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0F50B0" w:rsidRDefault="000F50B0" w:rsidP="000F50B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0F50B0">
        <w:rPr>
          <w:rFonts w:ascii="Times New Roman" w:eastAsia="Times New Roman" w:hAnsi="Times New Roman" w:cs="Times New Roman"/>
          <w:b/>
          <w:iCs/>
          <w:sz w:val="23"/>
          <w:szCs w:val="23"/>
        </w:rPr>
        <w:t>LEI Nº 3.429, DE 4 DE SETEMBRO DE 2023</w:t>
      </w:r>
    </w:p>
    <w:p w:rsidR="00B346FC" w:rsidRPr="000F50B0" w:rsidRDefault="00B346FC" w:rsidP="000F50B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B7140" w:rsidRPr="000F50B0" w:rsidRDefault="004B7140" w:rsidP="000F50B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B235F" w:rsidRPr="000F50B0" w:rsidRDefault="000F50B0" w:rsidP="000F50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bCs/>
          <w:sz w:val="23"/>
          <w:szCs w:val="23"/>
        </w:rPr>
        <w:t>Institui a “Campanha da Segurança Digital nas Escolas Municipais, no município de Sorriso/MT.</w:t>
      </w:r>
    </w:p>
    <w:p w:rsidR="006A0DCB" w:rsidRPr="000F50B0" w:rsidRDefault="006A0DCB" w:rsidP="000F50B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4B7140" w:rsidRPr="000F50B0" w:rsidRDefault="004B7140" w:rsidP="000F50B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0F50B0" w:rsidRDefault="000F50B0" w:rsidP="000F50B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bCs/>
          <w:iCs/>
          <w:sz w:val="23"/>
          <w:szCs w:val="23"/>
        </w:rPr>
        <w:t xml:space="preserve">O Excelentíssimo Senhor Iago </w:t>
      </w:r>
      <w:proofErr w:type="spellStart"/>
      <w:r w:rsidRPr="000F50B0">
        <w:rPr>
          <w:rFonts w:ascii="Times New Roman" w:eastAsia="Times New Roman" w:hAnsi="Times New Roman" w:cs="Times New Roman"/>
          <w:bCs/>
          <w:iCs/>
          <w:sz w:val="23"/>
          <w:szCs w:val="23"/>
        </w:rPr>
        <w:t>Mella</w:t>
      </w:r>
      <w:proofErr w:type="spellEnd"/>
      <w:r w:rsidRPr="000F50B0">
        <w:rPr>
          <w:rFonts w:ascii="Times New Roman" w:eastAsia="Times New Roman" w:hAnsi="Times New Roman" w:cs="Times New Roman"/>
          <w:bCs/>
          <w:iCs/>
          <w:sz w:val="23"/>
          <w:szCs w:val="23"/>
        </w:rPr>
        <w:t>, Presidente da Câmara Municipal de Sorriso, Estado de Mato Grosso, faz saber que o Plenário aprovou e ele promulga a seguinte Lei Ordinária:</w:t>
      </w:r>
    </w:p>
    <w:p w:rsidR="000F50B0" w:rsidRPr="000F50B0" w:rsidRDefault="000F50B0" w:rsidP="000F50B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6A0DCB" w:rsidRPr="000F50B0" w:rsidRDefault="006A0DCB" w:rsidP="000F50B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E21440" w:rsidRPr="000F50B0" w:rsidRDefault="000F50B0" w:rsidP="000F50B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Art. 1º Fica instituída no Município, no âmbito da educação fundamental, a Campanha de Conscientização acerca de Segurança Digital.</w:t>
      </w:r>
    </w:p>
    <w:p w:rsidR="000F50B0" w:rsidRPr="000F50B0" w:rsidRDefault="000F50B0" w:rsidP="000F50B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2144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>Art. 2º A Campanha de Conscientização acerca de Segurança Digital terá por objetivos promover:</w:t>
      </w:r>
    </w:p>
    <w:p w:rsidR="00E2144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proofErr w:type="gramEnd"/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exame minucioso, pelos estudantes, do impacto da tecnologia nas atividades cotidianas;</w:t>
      </w:r>
    </w:p>
    <w:p w:rsidR="00E2144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proofErr w:type="gramEnd"/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aprendizado do conceito de cibercidadania, estimulando nos estudantes a criticidade no trato das relações sociais nos ambientes digitais;</w:t>
      </w:r>
    </w:p>
    <w:p w:rsidR="00E2144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>III - a conscientização sobre os riscos presentes nos ambientes digitais, como abuso sexual virtual, cyberbullying, vazamentos de dados pessoais, a ação de cibercriminosos e outras ameaças;</w:t>
      </w:r>
    </w:p>
    <w:p w:rsidR="00E2144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IV - </w:t>
      </w:r>
      <w:proofErr w:type="gramStart"/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proofErr w:type="gramEnd"/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conscientização sobre os riscos à saúde física e psicológica tais como cibridismo, nomofobia e lesão por esforço repetititvo - LER, decorrentes do mal uso das tecnologias digitais; e</w:t>
      </w:r>
    </w:p>
    <w:p w:rsidR="00E2144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V - </w:t>
      </w:r>
      <w:proofErr w:type="gramStart"/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proofErr w:type="gramEnd"/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conscientização sobre os cuidados que se deve ter com equipamentos eletrônicos e programas de computadores, de forma a evitar a perda de dados sensíveis e o acesso não autorizado aos seus dados pessoais.</w:t>
      </w:r>
    </w:p>
    <w:p w:rsidR="000F50B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2144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>Art. 3º Para a consecução do propósito da Campanha de Conscientização acerca de Segurança Digital, tanto quanto possível, deverá ser buscada a interdisciplinariedade, transversalidade e a contextualização nas aulas ministradas, tendo como pano de fundo a discussão dos temas recomendados pela coordenação, atendendo aos objetivos elencados no art. 2º.</w:t>
      </w:r>
    </w:p>
    <w:p w:rsidR="000F50B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21440" w:rsidRPr="000F50B0" w:rsidRDefault="000F50B0" w:rsidP="000F50B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>Art. 4º Esta Lei entra em vigor na data de sua publicação.</w:t>
      </w:r>
    </w:p>
    <w:p w:rsidR="000F50B0" w:rsidRPr="000F50B0" w:rsidRDefault="000F50B0" w:rsidP="000F50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F50B0" w:rsidRPr="000F50B0" w:rsidRDefault="000F50B0" w:rsidP="000F50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F50B0" w:rsidRPr="000F50B0" w:rsidRDefault="000F50B0" w:rsidP="000F50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color w:val="000000"/>
          <w:sz w:val="23"/>
          <w:szCs w:val="23"/>
        </w:rPr>
        <w:t>Câmara Municipal de Sorriso, Estado de Mato Grosso, em 4 de setembro de 2023.</w:t>
      </w:r>
    </w:p>
    <w:p w:rsidR="000F50B0" w:rsidRPr="000F50B0" w:rsidRDefault="000F50B0" w:rsidP="000F50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F50B0" w:rsidRPr="000F50B0" w:rsidRDefault="000F50B0" w:rsidP="000F50B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F50B0" w:rsidRPr="000F50B0" w:rsidRDefault="000F50B0" w:rsidP="000F50B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F50B0" w:rsidRPr="000F50B0" w:rsidRDefault="000F50B0" w:rsidP="000F50B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F50B0" w:rsidRPr="000F50B0" w:rsidRDefault="000F50B0" w:rsidP="000F50B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</w:rPr>
        <w:t>IAGO MELLA</w:t>
      </w:r>
    </w:p>
    <w:p w:rsidR="00E96A0F" w:rsidRPr="000F50B0" w:rsidRDefault="000F50B0" w:rsidP="000F50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F50B0">
        <w:rPr>
          <w:rFonts w:ascii="Times New Roman" w:eastAsia="Times New Roman" w:hAnsi="Times New Roman" w:cs="Times New Roman"/>
          <w:b/>
          <w:bCs/>
          <w:iCs/>
          <w:color w:val="000000"/>
          <w:sz w:val="23"/>
          <w:szCs w:val="23"/>
        </w:rPr>
        <w:t>Presidente</w:t>
      </w:r>
    </w:p>
    <w:sectPr w:rsidR="00E96A0F" w:rsidRPr="000F50B0" w:rsidSect="00196904">
      <w:pgSz w:w="11906" w:h="16838"/>
      <w:pgMar w:top="2836" w:right="1133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55606"/>
    <w:rsid w:val="000638C4"/>
    <w:rsid w:val="00084B1A"/>
    <w:rsid w:val="00085202"/>
    <w:rsid w:val="000955BB"/>
    <w:rsid w:val="000A2D15"/>
    <w:rsid w:val="000C6C12"/>
    <w:rsid w:val="000F32F7"/>
    <w:rsid w:val="000F50B0"/>
    <w:rsid w:val="0011666D"/>
    <w:rsid w:val="001241F6"/>
    <w:rsid w:val="00141C4E"/>
    <w:rsid w:val="00155DB9"/>
    <w:rsid w:val="00162E6C"/>
    <w:rsid w:val="00191406"/>
    <w:rsid w:val="00196904"/>
    <w:rsid w:val="00196F2E"/>
    <w:rsid w:val="001A4ADA"/>
    <w:rsid w:val="001B235F"/>
    <w:rsid w:val="001E224A"/>
    <w:rsid w:val="001F2A93"/>
    <w:rsid w:val="001F7D1D"/>
    <w:rsid w:val="00243FA9"/>
    <w:rsid w:val="00247AE1"/>
    <w:rsid w:val="00250540"/>
    <w:rsid w:val="002817E5"/>
    <w:rsid w:val="002845EE"/>
    <w:rsid w:val="00292E88"/>
    <w:rsid w:val="002A3183"/>
    <w:rsid w:val="002C6B93"/>
    <w:rsid w:val="002E7CD1"/>
    <w:rsid w:val="00321AA7"/>
    <w:rsid w:val="00335C83"/>
    <w:rsid w:val="00350E26"/>
    <w:rsid w:val="0036711C"/>
    <w:rsid w:val="003A2B8F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4B7140"/>
    <w:rsid w:val="004C5FC4"/>
    <w:rsid w:val="004D0EF6"/>
    <w:rsid w:val="005346D3"/>
    <w:rsid w:val="00544233"/>
    <w:rsid w:val="00550E9D"/>
    <w:rsid w:val="00590898"/>
    <w:rsid w:val="005B38D6"/>
    <w:rsid w:val="005D46CE"/>
    <w:rsid w:val="005D768D"/>
    <w:rsid w:val="005E3732"/>
    <w:rsid w:val="005F271B"/>
    <w:rsid w:val="0064338D"/>
    <w:rsid w:val="00664256"/>
    <w:rsid w:val="0069797B"/>
    <w:rsid w:val="006A0DCB"/>
    <w:rsid w:val="006A6767"/>
    <w:rsid w:val="006A7349"/>
    <w:rsid w:val="006B66EB"/>
    <w:rsid w:val="006C5EEF"/>
    <w:rsid w:val="006D4A81"/>
    <w:rsid w:val="006E2A98"/>
    <w:rsid w:val="006E2FB9"/>
    <w:rsid w:val="006F2DEB"/>
    <w:rsid w:val="00706A22"/>
    <w:rsid w:val="00773BE2"/>
    <w:rsid w:val="00796C7E"/>
    <w:rsid w:val="007A1512"/>
    <w:rsid w:val="007A243E"/>
    <w:rsid w:val="007D368D"/>
    <w:rsid w:val="007E1DF0"/>
    <w:rsid w:val="007E78B3"/>
    <w:rsid w:val="007F4AF0"/>
    <w:rsid w:val="00837251"/>
    <w:rsid w:val="00843283"/>
    <w:rsid w:val="0085019C"/>
    <w:rsid w:val="00860E20"/>
    <w:rsid w:val="00866816"/>
    <w:rsid w:val="00882CC0"/>
    <w:rsid w:val="008927AF"/>
    <w:rsid w:val="008931EA"/>
    <w:rsid w:val="008B0639"/>
    <w:rsid w:val="008C25C2"/>
    <w:rsid w:val="008F195E"/>
    <w:rsid w:val="00910782"/>
    <w:rsid w:val="009139A3"/>
    <w:rsid w:val="009E39AE"/>
    <w:rsid w:val="009F047A"/>
    <w:rsid w:val="00A1038E"/>
    <w:rsid w:val="00A1159D"/>
    <w:rsid w:val="00A11634"/>
    <w:rsid w:val="00AA08FA"/>
    <w:rsid w:val="00AD3C1D"/>
    <w:rsid w:val="00B061A2"/>
    <w:rsid w:val="00B23706"/>
    <w:rsid w:val="00B27666"/>
    <w:rsid w:val="00B346FC"/>
    <w:rsid w:val="00B36729"/>
    <w:rsid w:val="00B372DE"/>
    <w:rsid w:val="00B81BFB"/>
    <w:rsid w:val="00B84901"/>
    <w:rsid w:val="00B876CF"/>
    <w:rsid w:val="00BD24BC"/>
    <w:rsid w:val="00BF6C4D"/>
    <w:rsid w:val="00C302B2"/>
    <w:rsid w:val="00C47916"/>
    <w:rsid w:val="00C51EF2"/>
    <w:rsid w:val="00C57BC3"/>
    <w:rsid w:val="00C652C4"/>
    <w:rsid w:val="00CB5F6E"/>
    <w:rsid w:val="00CD7F81"/>
    <w:rsid w:val="00CE1713"/>
    <w:rsid w:val="00D04ABA"/>
    <w:rsid w:val="00D16836"/>
    <w:rsid w:val="00D37C37"/>
    <w:rsid w:val="00D64602"/>
    <w:rsid w:val="00D661AD"/>
    <w:rsid w:val="00D71C35"/>
    <w:rsid w:val="00D74690"/>
    <w:rsid w:val="00D932CA"/>
    <w:rsid w:val="00D93396"/>
    <w:rsid w:val="00DB2C1B"/>
    <w:rsid w:val="00DF77FD"/>
    <w:rsid w:val="00E037C5"/>
    <w:rsid w:val="00E21440"/>
    <w:rsid w:val="00E251A5"/>
    <w:rsid w:val="00E30F88"/>
    <w:rsid w:val="00E47FC4"/>
    <w:rsid w:val="00E57528"/>
    <w:rsid w:val="00E67968"/>
    <w:rsid w:val="00E86A4B"/>
    <w:rsid w:val="00E96A0F"/>
    <w:rsid w:val="00EA0AE9"/>
    <w:rsid w:val="00EE0475"/>
    <w:rsid w:val="00EF4A0B"/>
    <w:rsid w:val="00F27463"/>
    <w:rsid w:val="00F45385"/>
    <w:rsid w:val="00F7142C"/>
    <w:rsid w:val="00F774DE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9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BELONI BRUNORO</cp:lastModifiedBy>
  <cp:revision>2</cp:revision>
  <cp:lastPrinted>2023-05-17T11:01:00Z</cp:lastPrinted>
  <dcterms:created xsi:type="dcterms:W3CDTF">2023-09-05T14:37:00Z</dcterms:created>
  <dcterms:modified xsi:type="dcterms:W3CDTF">2023-09-05T14:37:00Z</dcterms:modified>
</cp:coreProperties>
</file>