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AF6191" w:rsidRDefault="000C2637" w:rsidP="00AF03C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F6191">
        <w:rPr>
          <w:rFonts w:ascii="Times New Roman" w:hAnsi="Times New Roman" w:cs="Times New Roman"/>
          <w:color w:val="000000"/>
          <w:sz w:val="22"/>
          <w:szCs w:val="22"/>
        </w:rPr>
        <w:t xml:space="preserve">INDICAÇÃO </w:t>
      </w:r>
      <w:r w:rsidR="00732206" w:rsidRPr="00AF6191">
        <w:rPr>
          <w:rFonts w:ascii="Times New Roman" w:hAnsi="Times New Roman" w:cs="Times New Roman"/>
          <w:color w:val="000000"/>
          <w:sz w:val="22"/>
          <w:szCs w:val="22"/>
        </w:rPr>
        <w:t>N</w:t>
      </w:r>
      <w:r w:rsidR="00D7137A" w:rsidRPr="00AF6191">
        <w:rPr>
          <w:rFonts w:ascii="Times New Roman" w:hAnsi="Times New Roman" w:cs="Times New Roman"/>
          <w:color w:val="000000"/>
          <w:sz w:val="22"/>
          <w:szCs w:val="22"/>
        </w:rPr>
        <w:t>º</w:t>
      </w:r>
      <w:r w:rsidR="00AF03CF" w:rsidRPr="00AF619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F6191" w:rsidRPr="00AF6191">
        <w:rPr>
          <w:rFonts w:ascii="Times New Roman" w:hAnsi="Times New Roman" w:cs="Times New Roman"/>
          <w:color w:val="000000"/>
          <w:sz w:val="22"/>
          <w:szCs w:val="22"/>
        </w:rPr>
        <w:t>362</w:t>
      </w:r>
      <w:r w:rsidRPr="00AF6191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346EDD" w:rsidRPr="00AF6191">
        <w:rPr>
          <w:rFonts w:ascii="Times New Roman" w:hAnsi="Times New Roman" w:cs="Times New Roman"/>
          <w:color w:val="000000"/>
          <w:sz w:val="22"/>
          <w:szCs w:val="22"/>
        </w:rPr>
        <w:t>23</w:t>
      </w:r>
    </w:p>
    <w:p w:rsidR="00676B04" w:rsidRPr="00AF6191" w:rsidRDefault="00676B04" w:rsidP="00AF03CF">
      <w:pPr>
        <w:rPr>
          <w:sz w:val="22"/>
          <w:szCs w:val="22"/>
        </w:rPr>
      </w:pPr>
    </w:p>
    <w:p w:rsidR="00AF03CF" w:rsidRPr="00AF6191" w:rsidRDefault="00AF03CF" w:rsidP="00AF03CF">
      <w:pPr>
        <w:rPr>
          <w:sz w:val="22"/>
          <w:szCs w:val="22"/>
        </w:rPr>
      </w:pPr>
    </w:p>
    <w:p w:rsidR="00D6190E" w:rsidRPr="00AF6191" w:rsidRDefault="000C2637" w:rsidP="00AF03C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F6191">
        <w:rPr>
          <w:rFonts w:ascii="Times New Roman" w:hAnsi="Times New Roman" w:cs="Times New Roman"/>
          <w:b/>
          <w:bCs/>
          <w:sz w:val="22"/>
          <w:szCs w:val="22"/>
        </w:rPr>
        <w:t>INDICO</w:t>
      </w:r>
      <w:r w:rsidR="00741FD8" w:rsidRPr="00AF61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7760E" w:rsidRPr="00AF6191">
        <w:rPr>
          <w:rFonts w:ascii="Times New Roman" w:hAnsi="Times New Roman" w:cs="Times New Roman"/>
          <w:b/>
          <w:bCs/>
          <w:sz w:val="22"/>
          <w:szCs w:val="22"/>
        </w:rPr>
        <w:t xml:space="preserve">A </w:t>
      </w:r>
      <w:r w:rsidR="00425A23" w:rsidRPr="00AF6191">
        <w:rPr>
          <w:rFonts w:ascii="Times New Roman" w:hAnsi="Times New Roman" w:cs="Times New Roman"/>
          <w:b/>
          <w:bCs/>
          <w:sz w:val="22"/>
          <w:szCs w:val="22"/>
        </w:rPr>
        <w:t>IMPLANTAÇÃO</w:t>
      </w:r>
      <w:r w:rsidR="00655B58" w:rsidRPr="00AF6191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r w:rsidR="00A569C4" w:rsidRPr="00AF6191">
        <w:rPr>
          <w:rFonts w:ascii="Times New Roman" w:hAnsi="Times New Roman" w:cs="Times New Roman"/>
          <w:b/>
          <w:bCs/>
          <w:sz w:val="22"/>
          <w:szCs w:val="22"/>
        </w:rPr>
        <w:t>APLICATIVO</w:t>
      </w:r>
      <w:r w:rsidR="00346EDD" w:rsidRPr="00AF6191">
        <w:rPr>
          <w:rFonts w:ascii="Times New Roman" w:hAnsi="Times New Roman" w:cs="Times New Roman"/>
          <w:b/>
          <w:bCs/>
          <w:sz w:val="22"/>
          <w:szCs w:val="22"/>
        </w:rPr>
        <w:t xml:space="preserve"> CONTENDO ITINERÁRIOS E HORÁRIOS DOS ÔNIBUS COLETIVOS</w:t>
      </w:r>
      <w:r w:rsidR="00A569C4" w:rsidRPr="00AF61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6504" w:rsidRPr="00AF6191">
        <w:rPr>
          <w:rFonts w:ascii="Times New Roman" w:hAnsi="Times New Roman" w:cs="Times New Roman"/>
          <w:b/>
          <w:bCs/>
          <w:sz w:val="22"/>
          <w:szCs w:val="22"/>
        </w:rPr>
        <w:t>NO MUNICÍPIO DE SORRISO/MT.</w:t>
      </w:r>
    </w:p>
    <w:p w:rsidR="00AF03CF" w:rsidRPr="00AF6191" w:rsidRDefault="00AF03CF" w:rsidP="00AF03CF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6190E" w:rsidRPr="00AF6191" w:rsidRDefault="000C2637" w:rsidP="00AF03CF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F6191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D6190E" w:rsidRPr="00AF6191" w:rsidRDefault="000C2637" w:rsidP="00AF03CF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F6191">
        <w:rPr>
          <w:rFonts w:ascii="Times New Roman" w:hAnsi="Times New Roman" w:cs="Times New Roman"/>
          <w:b/>
          <w:sz w:val="22"/>
          <w:szCs w:val="22"/>
        </w:rPr>
        <w:t xml:space="preserve">ZÉ DA PANTANAL – MDB, </w:t>
      </w:r>
      <w:r w:rsidRPr="00AF6191">
        <w:rPr>
          <w:rFonts w:ascii="Times New Roman" w:hAnsi="Times New Roman" w:cs="Times New Roman"/>
          <w:sz w:val="22"/>
          <w:szCs w:val="22"/>
        </w:rPr>
        <w:t>vereador</w:t>
      </w:r>
      <w:r w:rsidR="001974BB" w:rsidRPr="00AF6191">
        <w:rPr>
          <w:rFonts w:ascii="Times New Roman" w:hAnsi="Times New Roman" w:cs="Times New Roman"/>
          <w:sz w:val="22"/>
          <w:szCs w:val="22"/>
        </w:rPr>
        <w:t xml:space="preserve"> com assento nesta Casa, de conformidade com o</w:t>
      </w:r>
      <w:r w:rsidRPr="00AF6191">
        <w:rPr>
          <w:rFonts w:ascii="Times New Roman" w:hAnsi="Times New Roman" w:cs="Times New Roman"/>
          <w:sz w:val="22"/>
          <w:szCs w:val="22"/>
        </w:rPr>
        <w:t xml:space="preserve"> artigo 115 do Regimento Interno, requer</w:t>
      </w:r>
      <w:r w:rsidR="001974BB" w:rsidRPr="00AF6191">
        <w:rPr>
          <w:rFonts w:ascii="Times New Roman" w:hAnsi="Times New Roman" w:cs="Times New Roman"/>
          <w:sz w:val="22"/>
          <w:szCs w:val="22"/>
        </w:rPr>
        <w:t xml:space="preserve"> à Mesa que este expediente seja encaminhado ao Exmo. Senhor Ari Lafin, Prefeito Municipal</w:t>
      </w:r>
      <w:r w:rsidR="00677AB7" w:rsidRPr="00AF6191">
        <w:rPr>
          <w:rFonts w:ascii="Times New Roman" w:hAnsi="Times New Roman" w:cs="Times New Roman"/>
          <w:sz w:val="22"/>
          <w:szCs w:val="22"/>
        </w:rPr>
        <w:t>,</w:t>
      </w:r>
      <w:r w:rsidR="001974BB" w:rsidRPr="00AF6191">
        <w:rPr>
          <w:rFonts w:ascii="Times New Roman" w:hAnsi="Times New Roman" w:cs="Times New Roman"/>
          <w:sz w:val="22"/>
          <w:szCs w:val="22"/>
        </w:rPr>
        <w:t xml:space="preserve"> à Secretaria Municipal de </w:t>
      </w:r>
      <w:r w:rsidR="007D0AAE" w:rsidRPr="00AF6191">
        <w:rPr>
          <w:rFonts w:ascii="Times New Roman" w:hAnsi="Times New Roman" w:cs="Times New Roman"/>
          <w:sz w:val="22"/>
          <w:szCs w:val="22"/>
        </w:rPr>
        <w:t>Administração</w:t>
      </w:r>
      <w:r w:rsidR="00677AB7" w:rsidRPr="00AF6191">
        <w:rPr>
          <w:rFonts w:ascii="Times New Roman" w:hAnsi="Times New Roman" w:cs="Times New Roman"/>
          <w:sz w:val="22"/>
          <w:szCs w:val="22"/>
        </w:rPr>
        <w:t xml:space="preserve"> e à Secretaria Municipal de Transportes,</w:t>
      </w:r>
      <w:r w:rsidR="001974BB" w:rsidRPr="00AF6191">
        <w:rPr>
          <w:rFonts w:ascii="Times New Roman" w:hAnsi="Times New Roman" w:cs="Times New Roman"/>
          <w:b/>
          <w:sz w:val="22"/>
          <w:szCs w:val="22"/>
        </w:rPr>
        <w:t xml:space="preserve"> versando sobre a necessidade da </w:t>
      </w:r>
      <w:r w:rsidR="007D0AAE" w:rsidRPr="00AF6191">
        <w:rPr>
          <w:rFonts w:ascii="Times New Roman" w:hAnsi="Times New Roman" w:cs="Times New Roman"/>
          <w:b/>
          <w:sz w:val="22"/>
          <w:szCs w:val="22"/>
        </w:rPr>
        <w:t>implantação de aplicativo contendo itinerários e horários dos ônibus coletivos</w:t>
      </w:r>
      <w:r w:rsidR="001974BB" w:rsidRPr="00AF6191">
        <w:rPr>
          <w:rFonts w:ascii="Times New Roman" w:hAnsi="Times New Roman" w:cs="Times New Roman"/>
          <w:b/>
          <w:sz w:val="22"/>
          <w:szCs w:val="22"/>
        </w:rPr>
        <w:t>, no Município de Sorriso/MT.</w:t>
      </w:r>
    </w:p>
    <w:p w:rsidR="00655B58" w:rsidRPr="00AF6191" w:rsidRDefault="00655B58" w:rsidP="00AF03CF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AF6191" w:rsidRPr="00AF6191" w:rsidRDefault="00AF6191" w:rsidP="00AF03CF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F6191" w:rsidRDefault="000C2637" w:rsidP="00AF03C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F6191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230300" w:rsidRPr="00AF6191" w:rsidRDefault="00230300" w:rsidP="00AF03CF">
      <w:pPr>
        <w:pStyle w:val="NCNormalCentralizado"/>
        <w:jc w:val="both"/>
        <w:rPr>
          <w:color w:val="auto"/>
          <w:sz w:val="22"/>
          <w:szCs w:val="22"/>
        </w:rPr>
      </w:pPr>
    </w:p>
    <w:p w:rsidR="007D0AAE" w:rsidRPr="00AF6191" w:rsidRDefault="000C2637" w:rsidP="00AF03CF">
      <w:pPr>
        <w:pStyle w:val="NCNormalCentralizado"/>
        <w:ind w:firstLine="1418"/>
        <w:jc w:val="both"/>
        <w:rPr>
          <w:color w:val="000000" w:themeColor="text1"/>
          <w:sz w:val="22"/>
          <w:szCs w:val="22"/>
          <w:shd w:val="clear" w:color="auto" w:fill="FFFFFF"/>
        </w:rPr>
      </w:pPr>
      <w:bookmarkStart w:id="0" w:name="_GoBack"/>
      <w:bookmarkEnd w:id="0"/>
      <w:r w:rsidRPr="00AF6191">
        <w:rPr>
          <w:color w:val="000000" w:themeColor="text1"/>
          <w:sz w:val="22"/>
          <w:szCs w:val="22"/>
        </w:rPr>
        <w:t xml:space="preserve">Considerando </w:t>
      </w:r>
      <w:r w:rsidRPr="00AF6191">
        <w:rPr>
          <w:color w:val="000000" w:themeColor="text1"/>
          <w:sz w:val="22"/>
          <w:szCs w:val="22"/>
          <w:shd w:val="clear" w:color="auto" w:fill="FFFFFF"/>
        </w:rPr>
        <w:t>que é assegurado ao Vereador promover, perante quaisquer autoridades, entidades ou órgãos da administração Municipal, direta ou i</w:t>
      </w:r>
      <w:r w:rsidRPr="00AF6191">
        <w:rPr>
          <w:color w:val="000000" w:themeColor="text1"/>
          <w:sz w:val="22"/>
          <w:szCs w:val="22"/>
          <w:shd w:val="clear" w:color="auto" w:fill="FFFFFF"/>
        </w:rPr>
        <w:t>ndireta e fundacional, os interesses públicos ou reivindicações coletivas de âmbito Municipal ou das comunidades representadas, podendo requerer, no mesmo sentido, a atenção de autoridades Federais ou Estaduais (Art. 244, inciso V do Regimento Interno da C</w:t>
      </w:r>
      <w:r w:rsidRPr="00AF6191">
        <w:rPr>
          <w:color w:val="000000" w:themeColor="text1"/>
          <w:sz w:val="22"/>
          <w:szCs w:val="22"/>
          <w:shd w:val="clear" w:color="auto" w:fill="FFFFFF"/>
        </w:rPr>
        <w:t>âmara Municipal de Sorriso);</w:t>
      </w:r>
    </w:p>
    <w:p w:rsidR="007D0AAE" w:rsidRPr="00AF6191" w:rsidRDefault="007D0AAE" w:rsidP="00AF03CF">
      <w:pPr>
        <w:pStyle w:val="NCNormalCentralizado"/>
        <w:ind w:firstLine="1418"/>
        <w:jc w:val="both"/>
        <w:rPr>
          <w:sz w:val="22"/>
          <w:szCs w:val="22"/>
        </w:rPr>
      </w:pPr>
    </w:p>
    <w:p w:rsidR="00230EAE" w:rsidRPr="00AF6191" w:rsidRDefault="000C2637" w:rsidP="00AF03CF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AF6191">
        <w:rPr>
          <w:sz w:val="22"/>
          <w:szCs w:val="22"/>
        </w:rPr>
        <w:t xml:space="preserve">Considerando que </w:t>
      </w:r>
      <w:r w:rsidR="00DC3E12" w:rsidRPr="00AF6191">
        <w:rPr>
          <w:color w:val="auto"/>
          <w:sz w:val="22"/>
          <w:szCs w:val="22"/>
          <w:shd w:val="clear" w:color="auto" w:fill="FFFFFF"/>
        </w:rPr>
        <w:t xml:space="preserve">o aplicativo permite ao usuário de </w:t>
      </w:r>
      <w:r w:rsidR="00412ACA" w:rsidRPr="00AF6191">
        <w:rPr>
          <w:color w:val="auto"/>
          <w:sz w:val="22"/>
          <w:szCs w:val="22"/>
          <w:shd w:val="clear" w:color="auto" w:fill="FFFFFF"/>
        </w:rPr>
        <w:t>transporte coletivo</w:t>
      </w:r>
      <w:r w:rsidR="00DC3E12" w:rsidRPr="00AF6191">
        <w:rPr>
          <w:color w:val="auto"/>
          <w:sz w:val="22"/>
          <w:szCs w:val="22"/>
          <w:shd w:val="clear" w:color="auto" w:fill="FFFFFF"/>
        </w:rPr>
        <w:t xml:space="preserve"> acompanhar o itinerário das linhas, os horários de parada, seus respectivos pontos, entre outras comodidades.</w:t>
      </w:r>
    </w:p>
    <w:p w:rsidR="00084BD2" w:rsidRPr="00AF6191" w:rsidRDefault="00084BD2" w:rsidP="00AF03CF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</w:p>
    <w:p w:rsidR="00084BD2" w:rsidRPr="00AF6191" w:rsidRDefault="000C2637" w:rsidP="00AF03CF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AF6191">
        <w:rPr>
          <w:color w:val="auto"/>
          <w:sz w:val="22"/>
          <w:szCs w:val="22"/>
          <w:shd w:val="clear" w:color="auto" w:fill="FFFFFF"/>
        </w:rPr>
        <w:t>Considerando que, com o ap</w:t>
      </w:r>
      <w:r w:rsidR="00CE68CE" w:rsidRPr="00AF6191">
        <w:rPr>
          <w:color w:val="auto"/>
          <w:sz w:val="22"/>
          <w:szCs w:val="22"/>
          <w:shd w:val="clear" w:color="auto" w:fill="FFFFFF"/>
        </w:rPr>
        <w:t>licativo</w:t>
      </w:r>
      <w:r w:rsidRPr="00AF6191">
        <w:rPr>
          <w:color w:val="auto"/>
          <w:sz w:val="22"/>
          <w:szCs w:val="22"/>
          <w:shd w:val="clear" w:color="auto" w:fill="FFFFFF"/>
        </w:rPr>
        <w:t xml:space="preserve">, o </w:t>
      </w:r>
      <w:r w:rsidRPr="00AF6191">
        <w:rPr>
          <w:color w:val="auto"/>
          <w:sz w:val="22"/>
          <w:szCs w:val="22"/>
          <w:shd w:val="clear" w:color="auto" w:fill="FFFFFF"/>
        </w:rPr>
        <w:t>passageiro pode planejar seu deslocamento tendo na palma da mão a previsibilidade do percurso do ônibus que deseja tomar.</w:t>
      </w:r>
    </w:p>
    <w:p w:rsidR="00F32B6B" w:rsidRPr="00AF6191" w:rsidRDefault="00F32B6B" w:rsidP="00AF03CF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</w:p>
    <w:p w:rsidR="00F32B6B" w:rsidRPr="00AF6191" w:rsidRDefault="000C2637" w:rsidP="00AF03CF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 w:rsidRPr="00AF6191">
        <w:rPr>
          <w:color w:val="auto"/>
          <w:sz w:val="22"/>
          <w:szCs w:val="22"/>
          <w:shd w:val="clear" w:color="auto" w:fill="FFFFFF"/>
        </w:rPr>
        <w:t>Considerando os benefícios, podemos destacar: consulta rápida e fácil dos pontos de ônibus mais próximo</w:t>
      </w:r>
      <w:r w:rsidR="00412ACA" w:rsidRPr="00AF6191">
        <w:rPr>
          <w:color w:val="auto"/>
          <w:sz w:val="22"/>
          <w:szCs w:val="22"/>
          <w:shd w:val="clear" w:color="auto" w:fill="FFFFFF"/>
        </w:rPr>
        <w:t>s</w:t>
      </w:r>
      <w:r w:rsidRPr="00AF6191">
        <w:rPr>
          <w:color w:val="auto"/>
          <w:sz w:val="22"/>
          <w:szCs w:val="22"/>
          <w:shd w:val="clear" w:color="auto" w:fill="FFFFFF"/>
        </w:rPr>
        <w:t xml:space="preserve"> da sua localização</w:t>
      </w:r>
      <w:r w:rsidR="00412ACA" w:rsidRPr="00AF6191">
        <w:rPr>
          <w:color w:val="auto"/>
          <w:sz w:val="22"/>
          <w:szCs w:val="22"/>
          <w:shd w:val="clear" w:color="auto" w:fill="FFFFFF"/>
        </w:rPr>
        <w:t>,</w:t>
      </w:r>
      <w:r w:rsidRPr="00AF6191">
        <w:rPr>
          <w:color w:val="auto"/>
          <w:sz w:val="22"/>
          <w:szCs w:val="22"/>
          <w:shd w:val="clear" w:color="auto" w:fill="FFFFFF"/>
        </w:rPr>
        <w:t xml:space="preserve"> previsõe</w:t>
      </w:r>
      <w:r w:rsidRPr="00AF6191">
        <w:rPr>
          <w:color w:val="auto"/>
          <w:sz w:val="22"/>
          <w:szCs w:val="22"/>
          <w:shd w:val="clear" w:color="auto" w:fill="FFFFFF"/>
        </w:rPr>
        <w:t>s de chegada do</w:t>
      </w:r>
      <w:r w:rsidR="00412ACA" w:rsidRPr="00AF6191">
        <w:rPr>
          <w:color w:val="auto"/>
          <w:sz w:val="22"/>
          <w:szCs w:val="22"/>
          <w:shd w:val="clear" w:color="auto" w:fill="FFFFFF"/>
        </w:rPr>
        <w:t>s mesmos</w:t>
      </w:r>
      <w:r w:rsidRPr="00AF6191">
        <w:rPr>
          <w:color w:val="auto"/>
          <w:sz w:val="22"/>
          <w:szCs w:val="22"/>
          <w:shd w:val="clear" w:color="auto" w:fill="FFFFFF"/>
        </w:rPr>
        <w:t xml:space="preserve"> </w:t>
      </w:r>
      <w:r w:rsidR="00412ACA" w:rsidRPr="00AF6191">
        <w:rPr>
          <w:color w:val="auto"/>
          <w:sz w:val="22"/>
          <w:szCs w:val="22"/>
          <w:shd w:val="clear" w:color="auto" w:fill="FFFFFF"/>
        </w:rPr>
        <w:t xml:space="preserve">aos seus respectivos </w:t>
      </w:r>
      <w:r w:rsidRPr="00AF6191">
        <w:rPr>
          <w:color w:val="auto"/>
          <w:sz w:val="22"/>
          <w:szCs w:val="22"/>
          <w:shd w:val="clear" w:color="auto" w:fill="FFFFFF"/>
        </w:rPr>
        <w:t>ponto</w:t>
      </w:r>
      <w:r w:rsidR="00412ACA" w:rsidRPr="00AF6191">
        <w:rPr>
          <w:color w:val="auto"/>
          <w:sz w:val="22"/>
          <w:szCs w:val="22"/>
          <w:shd w:val="clear" w:color="auto" w:fill="FFFFFF"/>
        </w:rPr>
        <w:t>s e</w:t>
      </w:r>
      <w:r w:rsidRPr="00AF6191">
        <w:rPr>
          <w:color w:val="auto"/>
          <w:sz w:val="22"/>
          <w:szCs w:val="22"/>
          <w:shd w:val="clear" w:color="auto" w:fill="FFFFFF"/>
        </w:rPr>
        <w:t xml:space="preserve"> mapa do itinerário da linha; </w:t>
      </w:r>
    </w:p>
    <w:p w:rsidR="00412ACA" w:rsidRPr="00AF6191" w:rsidRDefault="00412ACA" w:rsidP="00AF03CF">
      <w:pPr>
        <w:pStyle w:val="NCNormalCentralizado"/>
        <w:ind w:firstLine="1418"/>
        <w:jc w:val="both"/>
        <w:rPr>
          <w:sz w:val="22"/>
          <w:szCs w:val="22"/>
        </w:rPr>
      </w:pPr>
    </w:p>
    <w:p w:rsidR="00C4553F" w:rsidRPr="00AF6191" w:rsidRDefault="000C2637" w:rsidP="00AF03CF">
      <w:pPr>
        <w:pStyle w:val="NCNormalCentralizado"/>
        <w:ind w:firstLine="1418"/>
        <w:jc w:val="both"/>
        <w:rPr>
          <w:rFonts w:ascii="Arial" w:hAnsi="Arial" w:cs="Arial"/>
          <w:color w:val="515151"/>
          <w:sz w:val="22"/>
          <w:szCs w:val="22"/>
          <w:shd w:val="clear" w:color="auto" w:fill="F5F5F5"/>
        </w:rPr>
      </w:pPr>
      <w:r w:rsidRPr="00AF6191">
        <w:rPr>
          <w:sz w:val="22"/>
          <w:szCs w:val="22"/>
        </w:rPr>
        <w:t xml:space="preserve">Considerando que </w:t>
      </w:r>
      <w:r w:rsidR="00A73495" w:rsidRPr="00AF6191">
        <w:rPr>
          <w:color w:val="auto"/>
          <w:sz w:val="22"/>
          <w:szCs w:val="22"/>
          <w:shd w:val="clear" w:color="auto" w:fill="F5F5F5"/>
        </w:rPr>
        <w:t xml:space="preserve">esse é um avanço muito significativo para </w:t>
      </w:r>
      <w:r w:rsidR="00412ACA" w:rsidRPr="00AF6191">
        <w:rPr>
          <w:color w:val="auto"/>
          <w:sz w:val="22"/>
          <w:szCs w:val="22"/>
          <w:shd w:val="clear" w:color="auto" w:fill="F5F5F5"/>
        </w:rPr>
        <w:t>o município, no qual</w:t>
      </w:r>
      <w:r w:rsidR="00B07038" w:rsidRPr="00AF6191">
        <w:rPr>
          <w:color w:val="auto"/>
          <w:sz w:val="22"/>
          <w:szCs w:val="22"/>
          <w:shd w:val="clear" w:color="auto" w:fill="F5F5F5"/>
        </w:rPr>
        <w:t xml:space="preserve"> irá proporcionar </w:t>
      </w:r>
      <w:r w:rsidR="00412ACA" w:rsidRPr="00AF6191">
        <w:rPr>
          <w:color w:val="auto"/>
          <w:sz w:val="22"/>
          <w:szCs w:val="22"/>
          <w:shd w:val="clear" w:color="auto" w:fill="F5F5F5"/>
        </w:rPr>
        <w:t xml:space="preserve">mais </w:t>
      </w:r>
      <w:r w:rsidR="00B07038" w:rsidRPr="00AF6191">
        <w:rPr>
          <w:color w:val="auto"/>
          <w:sz w:val="22"/>
          <w:szCs w:val="22"/>
          <w:shd w:val="clear" w:color="auto" w:fill="F5F5F5"/>
        </w:rPr>
        <w:t xml:space="preserve">conforto, agilidade e segurança </w:t>
      </w:r>
      <w:r w:rsidR="00412ACA" w:rsidRPr="00AF6191">
        <w:rPr>
          <w:color w:val="auto"/>
          <w:sz w:val="22"/>
          <w:szCs w:val="22"/>
          <w:shd w:val="clear" w:color="auto" w:fill="F5F5F5"/>
        </w:rPr>
        <w:t>aos</w:t>
      </w:r>
      <w:r w:rsidR="00B07038" w:rsidRPr="00AF6191">
        <w:rPr>
          <w:color w:val="auto"/>
          <w:sz w:val="22"/>
          <w:szCs w:val="22"/>
          <w:shd w:val="clear" w:color="auto" w:fill="F5F5F5"/>
        </w:rPr>
        <w:t xml:space="preserve"> usuários do transporte público coletivo</w:t>
      </w:r>
      <w:r w:rsidR="00A73495" w:rsidRPr="00AF6191">
        <w:rPr>
          <w:color w:val="auto"/>
          <w:sz w:val="22"/>
          <w:szCs w:val="22"/>
          <w:shd w:val="clear" w:color="auto" w:fill="F5F5F5"/>
        </w:rPr>
        <w:t>.</w:t>
      </w:r>
    </w:p>
    <w:p w:rsidR="00A73495" w:rsidRPr="00AF6191" w:rsidRDefault="00A73495" w:rsidP="00AF03CF">
      <w:pPr>
        <w:pStyle w:val="NCNormalCentralizado"/>
        <w:ind w:firstLine="1418"/>
        <w:jc w:val="both"/>
        <w:rPr>
          <w:sz w:val="22"/>
          <w:szCs w:val="22"/>
        </w:rPr>
      </w:pPr>
    </w:p>
    <w:p w:rsidR="00655B58" w:rsidRPr="00AF6191" w:rsidRDefault="000C2637" w:rsidP="00AF03CF">
      <w:pPr>
        <w:pStyle w:val="NCNormalCentralizado"/>
        <w:ind w:firstLine="1418"/>
        <w:jc w:val="both"/>
        <w:rPr>
          <w:sz w:val="22"/>
          <w:szCs w:val="22"/>
        </w:rPr>
      </w:pPr>
      <w:r w:rsidRPr="00AF6191">
        <w:rPr>
          <w:sz w:val="22"/>
          <w:szCs w:val="22"/>
        </w:rPr>
        <w:t xml:space="preserve">Considerando </w:t>
      </w:r>
      <w:r w:rsidR="002F5A2C" w:rsidRPr="00AF6191">
        <w:rPr>
          <w:sz w:val="22"/>
          <w:szCs w:val="22"/>
        </w:rPr>
        <w:t xml:space="preserve">que o objetivo dessa indicação é promover </w:t>
      </w:r>
      <w:r w:rsidR="00677317" w:rsidRPr="00AF6191">
        <w:rPr>
          <w:sz w:val="22"/>
          <w:szCs w:val="22"/>
        </w:rPr>
        <w:t>o acesso à</w:t>
      </w:r>
      <w:r w:rsidR="00412ACA" w:rsidRPr="00AF6191">
        <w:rPr>
          <w:sz w:val="22"/>
          <w:szCs w:val="22"/>
        </w:rPr>
        <w:t>s informações de maneira</w:t>
      </w:r>
      <w:r w:rsidR="00677317" w:rsidRPr="00AF6191">
        <w:rPr>
          <w:sz w:val="22"/>
          <w:szCs w:val="22"/>
        </w:rPr>
        <w:t xml:space="preserve"> correta </w:t>
      </w:r>
      <w:r w:rsidR="00C4553F" w:rsidRPr="00AF6191">
        <w:rPr>
          <w:sz w:val="22"/>
          <w:szCs w:val="22"/>
        </w:rPr>
        <w:t>para o</w:t>
      </w:r>
      <w:r w:rsidR="00677317" w:rsidRPr="00AF6191">
        <w:rPr>
          <w:sz w:val="22"/>
          <w:szCs w:val="22"/>
        </w:rPr>
        <w:t>s munícipes</w:t>
      </w:r>
      <w:r w:rsidR="00C4553F" w:rsidRPr="00AF6191">
        <w:rPr>
          <w:sz w:val="22"/>
          <w:szCs w:val="22"/>
        </w:rPr>
        <w:t>.</w:t>
      </w:r>
    </w:p>
    <w:p w:rsidR="00504672" w:rsidRPr="00AF6191" w:rsidRDefault="00504672" w:rsidP="00AF03CF">
      <w:pPr>
        <w:pStyle w:val="NCNormalCentralizado"/>
        <w:ind w:firstLine="1418"/>
        <w:jc w:val="both"/>
        <w:rPr>
          <w:rFonts w:eastAsiaTheme="minorHAnsi"/>
          <w:color w:val="000000" w:themeColor="text1"/>
          <w:sz w:val="22"/>
          <w:szCs w:val="22"/>
        </w:rPr>
      </w:pPr>
    </w:p>
    <w:p w:rsidR="00504672" w:rsidRPr="00AF6191" w:rsidRDefault="000C2637" w:rsidP="00AF03CF">
      <w:pPr>
        <w:pStyle w:val="NCNormalCentralizado"/>
        <w:ind w:firstLine="1418"/>
        <w:jc w:val="both"/>
        <w:rPr>
          <w:sz w:val="22"/>
          <w:szCs w:val="22"/>
        </w:rPr>
      </w:pPr>
      <w:r w:rsidRPr="00AF6191">
        <w:rPr>
          <w:rFonts w:eastAsiaTheme="minorHAnsi"/>
          <w:color w:val="000000" w:themeColor="text1"/>
          <w:sz w:val="22"/>
          <w:szCs w:val="22"/>
        </w:rPr>
        <w:t xml:space="preserve">Contamos com a sensibilidade do Poder Executivo Municipal, a fim de que atenda estes anseios o </w:t>
      </w:r>
      <w:r w:rsidRPr="00AF6191">
        <w:rPr>
          <w:rFonts w:eastAsiaTheme="minorHAnsi"/>
          <w:color w:val="000000" w:themeColor="text1"/>
          <w:sz w:val="22"/>
          <w:szCs w:val="22"/>
        </w:rPr>
        <w:t>mais rápido possível.</w:t>
      </w:r>
    </w:p>
    <w:p w:rsidR="00C4553F" w:rsidRPr="00AF6191" w:rsidRDefault="00C4553F" w:rsidP="00AF03CF">
      <w:pPr>
        <w:pStyle w:val="NCNormalCentralizado"/>
        <w:ind w:firstLine="1418"/>
        <w:jc w:val="both"/>
        <w:rPr>
          <w:sz w:val="22"/>
          <w:szCs w:val="22"/>
        </w:rPr>
      </w:pPr>
    </w:p>
    <w:p w:rsidR="00804EE2" w:rsidRPr="00AF6191" w:rsidRDefault="00804EE2" w:rsidP="00AF03CF">
      <w:pPr>
        <w:tabs>
          <w:tab w:val="left" w:pos="1849"/>
        </w:tabs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732206" w:rsidRPr="00AF6191" w:rsidRDefault="000C2637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AF6191">
        <w:rPr>
          <w:rFonts w:ascii="Times New Roman" w:hAnsi="Times New Roman" w:cs="Times New Roman"/>
          <w:color w:val="000000"/>
          <w:sz w:val="22"/>
          <w:szCs w:val="22"/>
        </w:rPr>
        <w:t>Câmara Municipal de Sorris</w:t>
      </w:r>
      <w:r w:rsidR="008F303A" w:rsidRPr="00AF6191">
        <w:rPr>
          <w:rFonts w:ascii="Times New Roman" w:hAnsi="Times New Roman" w:cs="Times New Roman"/>
          <w:color w:val="000000"/>
          <w:sz w:val="22"/>
          <w:szCs w:val="22"/>
        </w:rPr>
        <w:t xml:space="preserve">o, Estado de Mato Grosso, em </w:t>
      </w:r>
      <w:r w:rsidR="00F14531" w:rsidRPr="00AF6191">
        <w:rPr>
          <w:rFonts w:ascii="Times New Roman" w:hAnsi="Times New Roman" w:cs="Times New Roman"/>
          <w:color w:val="000000"/>
          <w:sz w:val="22"/>
          <w:szCs w:val="22"/>
        </w:rPr>
        <w:t>24 de abril de 2024</w:t>
      </w:r>
      <w:r w:rsidRPr="00AF619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6C50FB" w:rsidRPr="00AF6191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C50FB" w:rsidRPr="00AF6191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265817" w:rsidRPr="00AF6191" w:rsidRDefault="000C2637" w:rsidP="0026581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191">
        <w:rPr>
          <w:rFonts w:ascii="Times New Roman" w:hAnsi="Times New Roman" w:cs="Times New Roman"/>
          <w:b/>
          <w:bCs/>
          <w:sz w:val="22"/>
          <w:szCs w:val="22"/>
        </w:rPr>
        <w:t>ZÉ DA PANTANAL</w:t>
      </w:r>
    </w:p>
    <w:p w:rsidR="0007510B" w:rsidRPr="00AF6191" w:rsidRDefault="000C2637" w:rsidP="0007510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191">
        <w:rPr>
          <w:rFonts w:ascii="Times New Roman" w:hAnsi="Times New Roman" w:cs="Times New Roman"/>
          <w:b/>
          <w:bCs/>
          <w:sz w:val="22"/>
          <w:szCs w:val="22"/>
        </w:rPr>
        <w:t>Vereador MDB</w:t>
      </w:r>
    </w:p>
    <w:p w:rsidR="006C50FB" w:rsidRPr="00AF6191" w:rsidRDefault="006C50FB" w:rsidP="00AF03CF">
      <w:pPr>
        <w:ind w:firstLine="1418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6C50FB" w:rsidRPr="00AF6191" w:rsidSect="00AF6191">
      <w:headerReference w:type="default" r:id="rId6"/>
      <w:pgSz w:w="11906" w:h="16838"/>
      <w:pgMar w:top="2835" w:right="1134" w:bottom="567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37" w:rsidRDefault="000C2637">
      <w:r>
        <w:separator/>
      </w:r>
    </w:p>
  </w:endnote>
  <w:endnote w:type="continuationSeparator" w:id="0">
    <w:p w:rsidR="000C2637" w:rsidRDefault="000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37" w:rsidRDefault="000C2637">
      <w:r>
        <w:separator/>
      </w:r>
    </w:p>
  </w:footnote>
  <w:footnote w:type="continuationSeparator" w:id="0">
    <w:p w:rsidR="000C2637" w:rsidRDefault="000C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1553A"/>
    <w:rsid w:val="00044657"/>
    <w:rsid w:val="0007510B"/>
    <w:rsid w:val="00084BD2"/>
    <w:rsid w:val="0008790C"/>
    <w:rsid w:val="00092817"/>
    <w:rsid w:val="000C2637"/>
    <w:rsid w:val="000E0620"/>
    <w:rsid w:val="000E728B"/>
    <w:rsid w:val="00111A87"/>
    <w:rsid w:val="001318A2"/>
    <w:rsid w:val="00132C4A"/>
    <w:rsid w:val="001349E9"/>
    <w:rsid w:val="00140120"/>
    <w:rsid w:val="00167102"/>
    <w:rsid w:val="00172550"/>
    <w:rsid w:val="00175977"/>
    <w:rsid w:val="001931F8"/>
    <w:rsid w:val="001974BB"/>
    <w:rsid w:val="00197D5F"/>
    <w:rsid w:val="001D192D"/>
    <w:rsid w:val="001D6B0A"/>
    <w:rsid w:val="001F1E67"/>
    <w:rsid w:val="002125F9"/>
    <w:rsid w:val="00215D89"/>
    <w:rsid w:val="00230300"/>
    <w:rsid w:val="00230EAE"/>
    <w:rsid w:val="00244101"/>
    <w:rsid w:val="00247914"/>
    <w:rsid w:val="00250E0F"/>
    <w:rsid w:val="00254CB9"/>
    <w:rsid w:val="00265817"/>
    <w:rsid w:val="00285DD6"/>
    <w:rsid w:val="00292EC5"/>
    <w:rsid w:val="002A52EA"/>
    <w:rsid w:val="002B56DB"/>
    <w:rsid w:val="002D39DD"/>
    <w:rsid w:val="002D6447"/>
    <w:rsid w:val="002F5A2C"/>
    <w:rsid w:val="003131E6"/>
    <w:rsid w:val="003260D4"/>
    <w:rsid w:val="00346EDD"/>
    <w:rsid w:val="003854E9"/>
    <w:rsid w:val="003915DD"/>
    <w:rsid w:val="003B4650"/>
    <w:rsid w:val="003B6BF9"/>
    <w:rsid w:val="003C0AA3"/>
    <w:rsid w:val="003E03D4"/>
    <w:rsid w:val="00412ACA"/>
    <w:rsid w:val="00425A23"/>
    <w:rsid w:val="00430F85"/>
    <w:rsid w:val="00455931"/>
    <w:rsid w:val="0047760E"/>
    <w:rsid w:val="00492C87"/>
    <w:rsid w:val="004B4805"/>
    <w:rsid w:val="004B4C5F"/>
    <w:rsid w:val="004B72C3"/>
    <w:rsid w:val="004D06B5"/>
    <w:rsid w:val="004D117B"/>
    <w:rsid w:val="004D70B2"/>
    <w:rsid w:val="004E4D63"/>
    <w:rsid w:val="00504672"/>
    <w:rsid w:val="00520D81"/>
    <w:rsid w:val="005369E8"/>
    <w:rsid w:val="00545718"/>
    <w:rsid w:val="00546127"/>
    <w:rsid w:val="005602FA"/>
    <w:rsid w:val="005616D4"/>
    <w:rsid w:val="00580EFD"/>
    <w:rsid w:val="00586360"/>
    <w:rsid w:val="005A540F"/>
    <w:rsid w:val="005C20BB"/>
    <w:rsid w:val="005E0311"/>
    <w:rsid w:val="005E44CB"/>
    <w:rsid w:val="006065DE"/>
    <w:rsid w:val="00616547"/>
    <w:rsid w:val="00650747"/>
    <w:rsid w:val="0065165B"/>
    <w:rsid w:val="00655B58"/>
    <w:rsid w:val="006700A3"/>
    <w:rsid w:val="00676B04"/>
    <w:rsid w:val="00677317"/>
    <w:rsid w:val="00677AB7"/>
    <w:rsid w:val="0068587B"/>
    <w:rsid w:val="00691D65"/>
    <w:rsid w:val="00696B7C"/>
    <w:rsid w:val="006C50FB"/>
    <w:rsid w:val="006D0FF7"/>
    <w:rsid w:val="006F7080"/>
    <w:rsid w:val="00717B93"/>
    <w:rsid w:val="00727695"/>
    <w:rsid w:val="00732206"/>
    <w:rsid w:val="007376B9"/>
    <w:rsid w:val="00741FD8"/>
    <w:rsid w:val="007715F1"/>
    <w:rsid w:val="007900A3"/>
    <w:rsid w:val="007A43D7"/>
    <w:rsid w:val="007B4C91"/>
    <w:rsid w:val="007D0AAE"/>
    <w:rsid w:val="007E0F4B"/>
    <w:rsid w:val="007E3CA2"/>
    <w:rsid w:val="00804D2E"/>
    <w:rsid w:val="00804EE2"/>
    <w:rsid w:val="00825A38"/>
    <w:rsid w:val="00880F6F"/>
    <w:rsid w:val="008B278D"/>
    <w:rsid w:val="008D255D"/>
    <w:rsid w:val="008D3E25"/>
    <w:rsid w:val="008E4FDE"/>
    <w:rsid w:val="008F303A"/>
    <w:rsid w:val="00911D00"/>
    <w:rsid w:val="00913BB7"/>
    <w:rsid w:val="00917CBB"/>
    <w:rsid w:val="00932D3E"/>
    <w:rsid w:val="0093385F"/>
    <w:rsid w:val="00944434"/>
    <w:rsid w:val="009532D0"/>
    <w:rsid w:val="00982EC7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36D5B"/>
    <w:rsid w:val="00A450E4"/>
    <w:rsid w:val="00A46DF7"/>
    <w:rsid w:val="00A569C4"/>
    <w:rsid w:val="00A70555"/>
    <w:rsid w:val="00A73495"/>
    <w:rsid w:val="00A763D3"/>
    <w:rsid w:val="00AB1E2A"/>
    <w:rsid w:val="00AC2E6E"/>
    <w:rsid w:val="00AF03CF"/>
    <w:rsid w:val="00AF6191"/>
    <w:rsid w:val="00B01156"/>
    <w:rsid w:val="00B07038"/>
    <w:rsid w:val="00B41A15"/>
    <w:rsid w:val="00B6078F"/>
    <w:rsid w:val="00B94167"/>
    <w:rsid w:val="00BB46EF"/>
    <w:rsid w:val="00C054EF"/>
    <w:rsid w:val="00C078BF"/>
    <w:rsid w:val="00C25DB5"/>
    <w:rsid w:val="00C41BB8"/>
    <w:rsid w:val="00C4553F"/>
    <w:rsid w:val="00C5641B"/>
    <w:rsid w:val="00C75B74"/>
    <w:rsid w:val="00C869C4"/>
    <w:rsid w:val="00CC1BB0"/>
    <w:rsid w:val="00CE68CE"/>
    <w:rsid w:val="00CF106D"/>
    <w:rsid w:val="00CF1A5D"/>
    <w:rsid w:val="00CF3B30"/>
    <w:rsid w:val="00CF4F7A"/>
    <w:rsid w:val="00D008A1"/>
    <w:rsid w:val="00D059E2"/>
    <w:rsid w:val="00D11747"/>
    <w:rsid w:val="00D308E5"/>
    <w:rsid w:val="00D6190E"/>
    <w:rsid w:val="00D7137A"/>
    <w:rsid w:val="00D722F6"/>
    <w:rsid w:val="00D84836"/>
    <w:rsid w:val="00DB0AE1"/>
    <w:rsid w:val="00DB6D0B"/>
    <w:rsid w:val="00DC3E12"/>
    <w:rsid w:val="00DE2D5F"/>
    <w:rsid w:val="00DE4D9B"/>
    <w:rsid w:val="00E26B60"/>
    <w:rsid w:val="00E320F9"/>
    <w:rsid w:val="00E6059A"/>
    <w:rsid w:val="00E60BF9"/>
    <w:rsid w:val="00E67785"/>
    <w:rsid w:val="00E949FA"/>
    <w:rsid w:val="00EB0759"/>
    <w:rsid w:val="00EB3455"/>
    <w:rsid w:val="00ED6504"/>
    <w:rsid w:val="00EE258C"/>
    <w:rsid w:val="00EF53D1"/>
    <w:rsid w:val="00EF72C5"/>
    <w:rsid w:val="00F00047"/>
    <w:rsid w:val="00F010DC"/>
    <w:rsid w:val="00F14531"/>
    <w:rsid w:val="00F15688"/>
    <w:rsid w:val="00F32B6B"/>
    <w:rsid w:val="00F5557B"/>
    <w:rsid w:val="00FD7266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C492"/>
  <w15:docId w15:val="{43D3A097-94B3-451E-A7CC-9B643B2B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26581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Lanna</cp:lastModifiedBy>
  <cp:revision>3</cp:revision>
  <cp:lastPrinted>2019-02-11T11:57:00Z</cp:lastPrinted>
  <dcterms:created xsi:type="dcterms:W3CDTF">2024-04-24T16:31:00Z</dcterms:created>
  <dcterms:modified xsi:type="dcterms:W3CDTF">2024-04-25T13:15:00Z</dcterms:modified>
</cp:coreProperties>
</file>