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47F82" w14:textId="60E422AA" w:rsidR="00DC585B" w:rsidRPr="00E9310D" w:rsidRDefault="002F742F" w:rsidP="00DC585B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931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REQUERIMENTO Nº</w:t>
      </w:r>
      <w:r w:rsidR="00AD1FCB" w:rsidRPr="00E931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B2F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98</w:t>
      </w:r>
      <w:r w:rsidRPr="00E931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/2023</w:t>
      </w:r>
    </w:p>
    <w:p w14:paraId="194C66D6" w14:textId="77777777" w:rsidR="00DC585B" w:rsidRPr="00E9310D" w:rsidRDefault="00DC585B" w:rsidP="00DC585B">
      <w:pPr>
        <w:tabs>
          <w:tab w:val="left" w:pos="944"/>
        </w:tabs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A2FACDC" w14:textId="2B12AEB9" w:rsidR="00DC585B" w:rsidRDefault="00DC585B" w:rsidP="00DC585B">
      <w:pPr>
        <w:tabs>
          <w:tab w:val="left" w:pos="944"/>
          <w:tab w:val="left" w:pos="2700"/>
        </w:tabs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6C5B651" w14:textId="77777777" w:rsidR="000B2F0E" w:rsidRPr="00E9310D" w:rsidRDefault="000B2F0E" w:rsidP="00DC585B">
      <w:pPr>
        <w:tabs>
          <w:tab w:val="left" w:pos="944"/>
          <w:tab w:val="left" w:pos="2700"/>
        </w:tabs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2073C01" w14:textId="65D97F4B" w:rsidR="00DC585B" w:rsidRPr="00E9310D" w:rsidRDefault="002F742F" w:rsidP="00DC585B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931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JANE DELALIBERA - PL </w:t>
      </w:r>
      <w:r w:rsidRPr="00E9310D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="00E9310D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E9310D">
        <w:rPr>
          <w:rFonts w:ascii="Times New Roman" w:hAnsi="Times New Roman" w:cs="Times New Roman"/>
          <w:color w:val="000000"/>
          <w:sz w:val="24"/>
          <w:szCs w:val="24"/>
        </w:rPr>
        <w:t>ereadores abaixo assinado</w:t>
      </w:r>
      <w:r w:rsidR="00E9310D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E931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E9310D">
        <w:rPr>
          <w:rFonts w:ascii="Times New Roman" w:hAnsi="Times New Roman" w:cs="Times New Roman"/>
          <w:color w:val="000000"/>
          <w:sz w:val="24"/>
          <w:szCs w:val="24"/>
        </w:rPr>
        <w:t xml:space="preserve">com assento nesta Casa, com fulcro nos </w:t>
      </w:r>
      <w:proofErr w:type="spellStart"/>
      <w:r w:rsidR="00E9310D">
        <w:rPr>
          <w:rFonts w:ascii="Times New Roman" w:hAnsi="Times New Roman" w:cs="Times New Roman"/>
          <w:color w:val="000000"/>
          <w:sz w:val="24"/>
          <w:szCs w:val="24"/>
        </w:rPr>
        <w:t>arts</w:t>
      </w:r>
      <w:proofErr w:type="spellEnd"/>
      <w:r w:rsidR="00E9310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9310D">
        <w:rPr>
          <w:rFonts w:ascii="Times New Roman" w:hAnsi="Times New Roman" w:cs="Times New Roman"/>
          <w:color w:val="000000"/>
          <w:sz w:val="24"/>
          <w:szCs w:val="24"/>
        </w:rPr>
        <w:t xml:space="preserve"> 118 e 121 do Regimento Interno, no cumprimento do dever, </w:t>
      </w:r>
      <w:r w:rsidRPr="00E931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REQUEREM</w:t>
      </w:r>
      <w:r w:rsidRPr="00E9310D">
        <w:rPr>
          <w:rFonts w:ascii="Times New Roman" w:hAnsi="Times New Roman" w:cs="Times New Roman"/>
          <w:color w:val="000000"/>
          <w:sz w:val="24"/>
          <w:szCs w:val="24"/>
        </w:rPr>
        <w:t xml:space="preserve"> à Mesa, ouvido o Soberano Plenário, que esse expediente seja encaminhado</w:t>
      </w:r>
      <w:r w:rsidR="00E931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310D">
        <w:rPr>
          <w:rFonts w:ascii="Times New Roman" w:hAnsi="Times New Roman" w:cs="Times New Roman"/>
          <w:color w:val="000000"/>
          <w:sz w:val="24"/>
          <w:szCs w:val="24"/>
        </w:rPr>
        <w:t xml:space="preserve">ao Exmo. Senhor Ari </w:t>
      </w:r>
      <w:proofErr w:type="spellStart"/>
      <w:r w:rsidRPr="00E9310D">
        <w:rPr>
          <w:rFonts w:ascii="Times New Roman" w:hAnsi="Times New Roman" w:cs="Times New Roman"/>
          <w:color w:val="000000"/>
          <w:sz w:val="24"/>
          <w:szCs w:val="24"/>
        </w:rPr>
        <w:t>Lafin</w:t>
      </w:r>
      <w:proofErr w:type="spellEnd"/>
      <w:r w:rsidRPr="00E9310D">
        <w:rPr>
          <w:rFonts w:ascii="Times New Roman" w:hAnsi="Times New Roman" w:cs="Times New Roman"/>
          <w:color w:val="000000"/>
          <w:sz w:val="24"/>
          <w:szCs w:val="24"/>
        </w:rPr>
        <w:t>, Prefeito Municipal, com cópia</w:t>
      </w:r>
      <w:r w:rsidR="00E9310D">
        <w:rPr>
          <w:rFonts w:ascii="Times New Roman" w:hAnsi="Times New Roman" w:cs="Times New Roman"/>
          <w:color w:val="000000"/>
          <w:sz w:val="24"/>
          <w:szCs w:val="24"/>
        </w:rPr>
        <w:t xml:space="preserve"> para</w:t>
      </w:r>
      <w:r w:rsidRPr="00E931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9310D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E9310D">
        <w:rPr>
          <w:rFonts w:ascii="Times New Roman" w:hAnsi="Times New Roman" w:cs="Times New Roman"/>
          <w:color w:val="000000"/>
          <w:sz w:val="24"/>
          <w:szCs w:val="24"/>
        </w:rPr>
        <w:t xml:space="preserve">Secretaria Municipal de </w:t>
      </w:r>
      <w:r w:rsidR="00093B07" w:rsidRPr="00E9310D">
        <w:rPr>
          <w:rFonts w:ascii="Times New Roman" w:hAnsi="Times New Roman" w:cs="Times New Roman"/>
          <w:color w:val="000000"/>
          <w:sz w:val="24"/>
          <w:szCs w:val="24"/>
        </w:rPr>
        <w:t>Saúde e Saneamento</w:t>
      </w:r>
      <w:r w:rsidRPr="00E9310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E931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requerendo o cumprimento da Lei Municipal n</w:t>
      </w:r>
      <w:r w:rsidR="00093B07" w:rsidRPr="00E931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E931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º </w:t>
      </w:r>
      <w:r w:rsidR="00093B07" w:rsidRPr="00E931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3.132/2021</w:t>
      </w:r>
      <w:r w:rsidRPr="00E931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093B07" w:rsidRPr="00E931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que </w:t>
      </w:r>
      <w:r w:rsidRPr="00E931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"</w:t>
      </w:r>
      <w:r w:rsidR="00093B07" w:rsidRPr="00E931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Dispõe sobre as condições para promoção, proteção e recuperação da saúde, a organização e o funcionamentos dos serviços correspondentes e para determinar celeridade e transparência na realização de procedimentos no âmbito do Sistema Único de Saúde, por meio de publicação, na internet, da lista de espera dos pacientes que aguardam consultas, especialidades, cirurgias e exames complementares do Sistema único de Saúde SUS, no âmbito do município de Sorriso – MT.”</w:t>
      </w:r>
    </w:p>
    <w:p w14:paraId="7A95C229" w14:textId="77777777" w:rsidR="00DC585B" w:rsidRPr="00E9310D" w:rsidRDefault="00DC585B" w:rsidP="00DC585B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5E4689E4" w14:textId="77777777" w:rsidR="00DC585B" w:rsidRPr="00E9310D" w:rsidRDefault="00DC585B" w:rsidP="00DC585B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</w:rPr>
      </w:pPr>
    </w:p>
    <w:p w14:paraId="5324D85A" w14:textId="09793626" w:rsidR="00DC585B" w:rsidRPr="000B2F0E" w:rsidRDefault="002F742F" w:rsidP="00DC585B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/>
          <w:b/>
          <w:color w:val="000000"/>
        </w:rPr>
      </w:pPr>
      <w:r w:rsidRPr="000B2F0E">
        <w:rPr>
          <w:rFonts w:ascii="Times New Roman" w:hAnsi="Times New Roman" w:cs="Times New Roman"/>
          <w:b/>
          <w:color w:val="000000"/>
        </w:rPr>
        <w:t>JUSTIFICATIVA</w:t>
      </w:r>
      <w:r w:rsidR="000B2F0E" w:rsidRPr="000B2F0E">
        <w:rPr>
          <w:rFonts w:ascii="Times New Roman" w:hAnsi="Times New Roman" w:cs="Times New Roman"/>
          <w:b/>
          <w:color w:val="000000"/>
        </w:rPr>
        <w:t>S</w:t>
      </w:r>
    </w:p>
    <w:p w14:paraId="5C5AB803" w14:textId="77777777" w:rsidR="000B2F0E" w:rsidRDefault="000B2F0E" w:rsidP="000B2F0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21835B6" w14:textId="0E2FD713" w:rsidR="00DC585B" w:rsidRPr="00E9310D" w:rsidRDefault="002F742F" w:rsidP="000B2F0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a</w:t>
      </w:r>
      <w:r w:rsidR="000E36D9" w:rsidRPr="00E9310D">
        <w:rPr>
          <w:rFonts w:ascii="Times New Roman" w:hAnsi="Times New Roman" w:cs="Times New Roman"/>
          <w:sz w:val="24"/>
          <w:szCs w:val="24"/>
        </w:rPr>
        <w:t xml:space="preserve"> referida Lei Municipal, inicialmente apresentada por seu Projeto de Lei </w:t>
      </w:r>
      <w:proofErr w:type="gramStart"/>
      <w:r w:rsidR="000E36D9" w:rsidRPr="00E9310D">
        <w:rPr>
          <w:rFonts w:ascii="Times New Roman" w:hAnsi="Times New Roman" w:cs="Times New Roman"/>
          <w:sz w:val="24"/>
          <w:szCs w:val="24"/>
        </w:rPr>
        <w:t>n.º</w:t>
      </w:r>
      <w:proofErr w:type="gramEnd"/>
      <w:r w:rsidR="000E36D9" w:rsidRPr="00E9310D">
        <w:rPr>
          <w:rFonts w:ascii="Times New Roman" w:hAnsi="Times New Roman" w:cs="Times New Roman"/>
          <w:sz w:val="24"/>
          <w:szCs w:val="24"/>
        </w:rPr>
        <w:t xml:space="preserve"> 45/2021,</w:t>
      </w:r>
      <w:r w:rsidR="0078505B" w:rsidRPr="00E9310D">
        <w:rPr>
          <w:rFonts w:ascii="Times New Roman" w:hAnsi="Times New Roman" w:cs="Times New Roman"/>
          <w:sz w:val="24"/>
          <w:szCs w:val="24"/>
        </w:rPr>
        <w:t xml:space="preserve"> foi vetada integralmente pelo Chefe do Executivo Municipal sob alegação de inconstitucionalidade</w:t>
      </w:r>
      <w:r>
        <w:rPr>
          <w:rFonts w:ascii="Times New Roman" w:hAnsi="Times New Roman" w:cs="Times New Roman"/>
          <w:sz w:val="24"/>
          <w:szCs w:val="24"/>
        </w:rPr>
        <w:t xml:space="preserve"> e, ao</w:t>
      </w:r>
      <w:r w:rsidR="008906C3" w:rsidRPr="00E9310D">
        <w:rPr>
          <w:rFonts w:ascii="Times New Roman" w:hAnsi="Times New Roman" w:cs="Times New Roman"/>
          <w:sz w:val="24"/>
          <w:szCs w:val="24"/>
        </w:rPr>
        <w:t xml:space="preserve"> retornar para deliberação do Plenário da Câmara Municipal, o corpo legislativo optou pela derrubada do veto ao autógrafo de lei n.º 30/2021, consubstanciado na Lei Orgânica Municipal e Constituição Federal da República, outrora aduzidas para arguição de eventual inconstitucionalidade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D3B7CC2" w14:textId="77777777" w:rsidR="000B2F0E" w:rsidRDefault="000B2F0E" w:rsidP="000B2F0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485A4A0" w14:textId="7ECD18C0" w:rsidR="00DC585B" w:rsidRDefault="002F742F" w:rsidP="000B2F0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o</w:t>
      </w:r>
      <w:r w:rsidR="008906C3" w:rsidRPr="00E9310D">
        <w:rPr>
          <w:rFonts w:ascii="Times New Roman" w:hAnsi="Times New Roman" w:cs="Times New Roman"/>
          <w:sz w:val="24"/>
          <w:szCs w:val="24"/>
        </w:rPr>
        <w:t xml:space="preserve">s diplomas legais que fundamentam a criação da Lei Municipal </w:t>
      </w:r>
      <w:proofErr w:type="gramStart"/>
      <w:r w:rsidR="008906C3" w:rsidRPr="00E9310D">
        <w:rPr>
          <w:rFonts w:ascii="Times New Roman" w:hAnsi="Times New Roman" w:cs="Times New Roman"/>
          <w:sz w:val="24"/>
          <w:szCs w:val="24"/>
        </w:rPr>
        <w:t>n.º</w:t>
      </w:r>
      <w:proofErr w:type="gramEnd"/>
      <w:r w:rsidR="008906C3" w:rsidRPr="00E9310D">
        <w:rPr>
          <w:rFonts w:ascii="Times New Roman" w:hAnsi="Times New Roman" w:cs="Times New Roman"/>
          <w:sz w:val="24"/>
          <w:szCs w:val="24"/>
        </w:rPr>
        <w:t xml:space="preserve"> 3.132/2021 são os mesmos que elencam a </w:t>
      </w:r>
      <w:r w:rsidR="00FD1354" w:rsidRPr="00E9310D">
        <w:rPr>
          <w:rFonts w:ascii="Times New Roman" w:hAnsi="Times New Roman" w:cs="Times New Roman"/>
          <w:sz w:val="24"/>
          <w:szCs w:val="24"/>
        </w:rPr>
        <w:t>função fiscalizadora do Legislativo em face do Executivo e a possibilidade de criação de normas para o efetivo exercício de políticas públicas e regulamentadoras no âmbito municipal</w:t>
      </w:r>
      <w:r>
        <w:rPr>
          <w:rFonts w:ascii="Times New Roman" w:hAnsi="Times New Roman" w:cs="Times New Roman"/>
          <w:sz w:val="24"/>
          <w:szCs w:val="24"/>
        </w:rPr>
        <w:t xml:space="preserve">, além de </w:t>
      </w:r>
      <w:r w:rsidR="00FD1354" w:rsidRPr="00E9310D">
        <w:rPr>
          <w:rFonts w:ascii="Times New Roman" w:hAnsi="Times New Roman" w:cs="Times New Roman"/>
          <w:sz w:val="24"/>
          <w:szCs w:val="24"/>
        </w:rPr>
        <w:t>acentuar que não há inconstitucionalidade</w:t>
      </w:r>
      <w:r w:rsidR="00A10754" w:rsidRPr="00E9310D">
        <w:rPr>
          <w:rFonts w:ascii="Times New Roman" w:hAnsi="Times New Roman" w:cs="Times New Roman"/>
          <w:sz w:val="24"/>
          <w:szCs w:val="24"/>
        </w:rPr>
        <w:t xml:space="preserve"> material para a referida lei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855588B" w14:textId="77777777" w:rsidR="000B2F0E" w:rsidRDefault="000B2F0E" w:rsidP="000B2F0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72B2FC0" w14:textId="343B0C58" w:rsidR="00A10754" w:rsidRDefault="002F742F" w:rsidP="000B2F0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</w:t>
      </w:r>
      <w:r w:rsidRPr="00E9310D">
        <w:rPr>
          <w:rFonts w:ascii="Times New Roman" w:hAnsi="Times New Roman" w:cs="Times New Roman"/>
          <w:sz w:val="24"/>
          <w:szCs w:val="24"/>
        </w:rPr>
        <w:t xml:space="preserve"> é possível observar que o objeto da lei em questão ainda não foi cumprido, quer seja a disponibilização de lista de espera de pacientes que aguardam consultas, especialidades, cirurgias e exames complementares do Sistema único de Saúde no âmbito deste mun</w:t>
      </w:r>
      <w:r w:rsidRPr="00E9310D">
        <w:rPr>
          <w:rFonts w:ascii="Times New Roman" w:hAnsi="Times New Roman" w:cs="Times New Roman"/>
          <w:sz w:val="24"/>
          <w:szCs w:val="24"/>
        </w:rPr>
        <w:t>icípio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C98E455" w14:textId="77777777" w:rsidR="000B2F0E" w:rsidRDefault="000B2F0E" w:rsidP="000B2F0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39C5B55" w14:textId="032535E7" w:rsidR="00E9310D" w:rsidRDefault="002F742F" w:rsidP="000B2F0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 em 03/05/2023 a Secretaria Municipal de Saúde </w:t>
      </w:r>
      <w:r w:rsidR="009B5617">
        <w:rPr>
          <w:rFonts w:ascii="Times New Roman" w:hAnsi="Times New Roman" w:cs="Times New Roman"/>
          <w:sz w:val="24"/>
          <w:szCs w:val="24"/>
        </w:rPr>
        <w:t xml:space="preserve">e Saneamento </w:t>
      </w:r>
      <w:r>
        <w:rPr>
          <w:rFonts w:ascii="Times New Roman" w:hAnsi="Times New Roman" w:cs="Times New Roman"/>
          <w:sz w:val="24"/>
          <w:szCs w:val="24"/>
        </w:rPr>
        <w:t>respondeu o Requerimento</w:t>
      </w:r>
      <w:r w:rsidR="009B56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B5617">
        <w:rPr>
          <w:rFonts w:ascii="Times New Roman" w:hAnsi="Times New Roman" w:cs="Times New Roman"/>
          <w:sz w:val="24"/>
          <w:szCs w:val="24"/>
        </w:rPr>
        <w:t>n.º</w:t>
      </w:r>
      <w:proofErr w:type="gramEnd"/>
      <w:r w:rsidR="009B5617">
        <w:rPr>
          <w:rFonts w:ascii="Times New Roman" w:hAnsi="Times New Roman" w:cs="Times New Roman"/>
          <w:sz w:val="24"/>
          <w:szCs w:val="24"/>
        </w:rPr>
        <w:t xml:space="preserve"> 81/2023, solicitando o mesmo cumprimento da Lei e a secretaria informou que, após processo de organização interna, executaria o que dispõe a legislação;</w:t>
      </w:r>
    </w:p>
    <w:p w14:paraId="459196AA" w14:textId="7D4DD6FE" w:rsidR="000B2F0E" w:rsidRDefault="000B2F0E" w:rsidP="000B2F0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E3DB9F2" w14:textId="11135381" w:rsidR="000B2F0E" w:rsidRDefault="000B2F0E" w:rsidP="000B2F0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FF49DEA" w14:textId="6A97BBB5" w:rsidR="000B2F0E" w:rsidRDefault="000B2F0E" w:rsidP="000B2F0E">
      <w:pPr>
        <w:pStyle w:val="NormalWeb"/>
        <w:tabs>
          <w:tab w:val="left" w:pos="944"/>
        </w:tabs>
        <w:spacing w:before="0" w:after="0"/>
        <w:ind w:firstLine="1418"/>
        <w:rPr>
          <w:rFonts w:ascii="Times New Roman" w:hAnsi="Times New Roman" w:cs="Times New Roman"/>
          <w:color w:val="auto"/>
        </w:rPr>
      </w:pPr>
    </w:p>
    <w:p w14:paraId="5A08F900" w14:textId="77777777" w:rsidR="000B2F0E" w:rsidRDefault="000B2F0E" w:rsidP="000B2F0E">
      <w:pPr>
        <w:pStyle w:val="NormalWeb"/>
        <w:tabs>
          <w:tab w:val="left" w:pos="944"/>
        </w:tabs>
        <w:spacing w:before="0" w:after="0"/>
        <w:ind w:firstLine="1418"/>
        <w:rPr>
          <w:rFonts w:ascii="Times New Roman" w:hAnsi="Times New Roman" w:cs="Times New Roman"/>
          <w:color w:val="auto"/>
        </w:rPr>
      </w:pPr>
    </w:p>
    <w:p w14:paraId="3D96B78F" w14:textId="77777777" w:rsidR="000B2F0E" w:rsidRDefault="000B2F0E" w:rsidP="000B2F0E">
      <w:pPr>
        <w:pStyle w:val="NormalWeb"/>
        <w:tabs>
          <w:tab w:val="left" w:pos="944"/>
        </w:tabs>
        <w:spacing w:before="0" w:after="0"/>
        <w:ind w:firstLine="1418"/>
        <w:rPr>
          <w:rFonts w:ascii="Times New Roman" w:hAnsi="Times New Roman" w:cs="Times New Roman"/>
          <w:color w:val="auto"/>
        </w:rPr>
      </w:pPr>
    </w:p>
    <w:p w14:paraId="7524BEAA" w14:textId="4F4D22DC" w:rsidR="00DC585B" w:rsidRDefault="002F742F" w:rsidP="000B2F0E">
      <w:pPr>
        <w:pStyle w:val="NormalWeb"/>
        <w:tabs>
          <w:tab w:val="left" w:pos="944"/>
        </w:tabs>
        <w:spacing w:before="0" w:after="0"/>
        <w:ind w:firstLine="1418"/>
        <w:rPr>
          <w:rFonts w:ascii="Times New Roman" w:hAnsi="Times New Roman" w:cs="Times New Roman"/>
          <w:color w:val="000000"/>
        </w:rPr>
      </w:pPr>
      <w:r w:rsidRPr="00E9310D">
        <w:rPr>
          <w:rFonts w:ascii="Times New Roman" w:hAnsi="Times New Roman" w:cs="Times New Roman"/>
          <w:color w:val="000000"/>
        </w:rPr>
        <w:lastRenderedPageBreak/>
        <w:t xml:space="preserve">Câmara Municipal de Sorriso, Estado de Mato Grosso, em </w:t>
      </w:r>
      <w:r w:rsidR="009B5617">
        <w:rPr>
          <w:rFonts w:ascii="Times New Roman" w:hAnsi="Times New Roman" w:cs="Times New Roman"/>
          <w:color w:val="000000"/>
        </w:rPr>
        <w:t>24</w:t>
      </w:r>
      <w:r w:rsidRPr="00E9310D">
        <w:rPr>
          <w:rFonts w:ascii="Times New Roman" w:hAnsi="Times New Roman" w:cs="Times New Roman"/>
          <w:color w:val="000000"/>
        </w:rPr>
        <w:t xml:space="preserve"> de </w:t>
      </w:r>
      <w:r w:rsidR="009B5617">
        <w:rPr>
          <w:rFonts w:ascii="Times New Roman" w:hAnsi="Times New Roman" w:cs="Times New Roman"/>
          <w:color w:val="000000"/>
        </w:rPr>
        <w:t xml:space="preserve">abril </w:t>
      </w:r>
      <w:r w:rsidRPr="00E9310D">
        <w:rPr>
          <w:rFonts w:ascii="Times New Roman" w:hAnsi="Times New Roman" w:cs="Times New Roman"/>
          <w:color w:val="000000"/>
        </w:rPr>
        <w:t>de 202</w:t>
      </w:r>
      <w:r w:rsidR="009B5617">
        <w:rPr>
          <w:rFonts w:ascii="Times New Roman" w:hAnsi="Times New Roman" w:cs="Times New Roman"/>
          <w:color w:val="000000"/>
        </w:rPr>
        <w:t>4</w:t>
      </w:r>
      <w:r w:rsidRPr="00E9310D">
        <w:rPr>
          <w:rFonts w:ascii="Times New Roman" w:hAnsi="Times New Roman" w:cs="Times New Roman"/>
          <w:color w:val="000000"/>
        </w:rPr>
        <w:t>.</w:t>
      </w:r>
    </w:p>
    <w:p w14:paraId="5D3F2BD6" w14:textId="5B818962" w:rsidR="00C77970" w:rsidRDefault="00C77970" w:rsidP="000B2F0E">
      <w:pPr>
        <w:pStyle w:val="NormalWeb"/>
        <w:tabs>
          <w:tab w:val="left" w:pos="944"/>
        </w:tabs>
        <w:spacing w:before="0" w:after="0"/>
        <w:ind w:firstLine="1418"/>
        <w:rPr>
          <w:rFonts w:ascii="Times New Roman" w:hAnsi="Times New Roman" w:cs="Times New Roman"/>
          <w:color w:val="000000"/>
        </w:rPr>
      </w:pPr>
    </w:p>
    <w:p w14:paraId="138049DF" w14:textId="77777777" w:rsidR="00C77970" w:rsidRDefault="00C77970" w:rsidP="000B2F0E">
      <w:pPr>
        <w:pStyle w:val="NormalWeb"/>
        <w:tabs>
          <w:tab w:val="left" w:pos="944"/>
        </w:tabs>
        <w:spacing w:before="0" w:after="0"/>
        <w:ind w:firstLine="1418"/>
        <w:rPr>
          <w:rFonts w:ascii="Times New Roman" w:hAnsi="Times New Roman" w:cs="Times New Roman"/>
          <w:color w:val="000000"/>
        </w:rPr>
      </w:pPr>
    </w:p>
    <w:p w14:paraId="1F176739" w14:textId="5FDFA7AF" w:rsidR="000B2F0E" w:rsidRDefault="000B2F0E" w:rsidP="000B2F0E">
      <w:pPr>
        <w:pStyle w:val="NormalWeb"/>
        <w:tabs>
          <w:tab w:val="left" w:pos="944"/>
        </w:tabs>
        <w:spacing w:before="0" w:after="0"/>
        <w:ind w:firstLine="1418"/>
        <w:rPr>
          <w:rFonts w:ascii="Times New Roman" w:hAnsi="Times New Roman" w:cs="Times New Roman"/>
          <w:color w:val="000000"/>
        </w:rPr>
      </w:pPr>
    </w:p>
    <w:p w14:paraId="2230C456" w14:textId="43E8CFF7" w:rsidR="000B2F0E" w:rsidRDefault="000B2F0E" w:rsidP="000B2F0E">
      <w:pPr>
        <w:pStyle w:val="NormalWeb"/>
        <w:tabs>
          <w:tab w:val="left" w:pos="944"/>
        </w:tabs>
        <w:spacing w:before="0" w:after="0"/>
        <w:ind w:firstLine="1418"/>
        <w:rPr>
          <w:rFonts w:ascii="Times New Roman" w:hAnsi="Times New Roman" w:cs="Times New Roman"/>
          <w:color w:val="000000"/>
        </w:rPr>
      </w:pPr>
    </w:p>
    <w:tbl>
      <w:tblPr>
        <w:tblStyle w:val="Tabelacomgrade"/>
        <w:tblW w:w="11058" w:type="dxa"/>
        <w:tblInd w:w="-998" w:type="dxa"/>
        <w:tblLook w:val="04A0" w:firstRow="1" w:lastRow="0" w:firstColumn="1" w:lastColumn="0" w:noHBand="0" w:noVBand="1"/>
      </w:tblPr>
      <w:tblGrid>
        <w:gridCol w:w="2836"/>
        <w:gridCol w:w="1277"/>
        <w:gridCol w:w="1275"/>
        <w:gridCol w:w="1840"/>
        <w:gridCol w:w="778"/>
        <w:gridCol w:w="3052"/>
      </w:tblGrid>
      <w:tr w:rsidR="000B2F0E" w14:paraId="19412E66" w14:textId="77777777" w:rsidTr="00C77970">
        <w:trPr>
          <w:trHeight w:val="1862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51D16C3E" w14:textId="77777777" w:rsidR="000B2F0E" w:rsidRPr="000B2F0E" w:rsidRDefault="000B2F0E" w:rsidP="00C77970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0B2F0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JANE DELALIBERA</w:t>
            </w:r>
          </w:p>
          <w:p w14:paraId="799FB112" w14:textId="6A326AED" w:rsidR="000B2F0E" w:rsidRPr="000B2F0E" w:rsidRDefault="000B2F0E" w:rsidP="00C77970">
            <w:pPr>
              <w:pStyle w:val="NormalWeb"/>
              <w:tabs>
                <w:tab w:val="left" w:pos="944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0B2F0E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Vereadora PL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8C8689" w14:textId="77777777" w:rsidR="000B2F0E" w:rsidRPr="000B2F0E" w:rsidRDefault="000B2F0E" w:rsidP="00C77970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0B2F0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IAGO MELLA</w:t>
            </w:r>
          </w:p>
          <w:p w14:paraId="7E58FDA4" w14:textId="3E120545" w:rsidR="000B2F0E" w:rsidRPr="000B2F0E" w:rsidRDefault="000B2F0E" w:rsidP="00C77970">
            <w:pPr>
              <w:pStyle w:val="NormalWeb"/>
              <w:tabs>
                <w:tab w:val="left" w:pos="944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0B2F0E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Vereador PODEMOS</w:t>
            </w:r>
          </w:p>
        </w:tc>
        <w:tc>
          <w:tcPr>
            <w:tcW w:w="2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5B9EC0" w14:textId="77777777" w:rsidR="000B2F0E" w:rsidRPr="000B2F0E" w:rsidRDefault="000B2F0E" w:rsidP="00C77970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0B2F0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WANDERLEY PAULO</w:t>
            </w:r>
          </w:p>
          <w:p w14:paraId="27E63399" w14:textId="77777777" w:rsidR="000B2F0E" w:rsidRPr="000B2F0E" w:rsidRDefault="000B2F0E" w:rsidP="00C77970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0B2F0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Vereador PP</w:t>
            </w:r>
          </w:p>
          <w:p w14:paraId="37077164" w14:textId="77777777" w:rsidR="000B2F0E" w:rsidRPr="000B2F0E" w:rsidRDefault="000B2F0E" w:rsidP="00C77970">
            <w:pPr>
              <w:pStyle w:val="NormalWeb"/>
              <w:tabs>
                <w:tab w:val="left" w:pos="944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</w:tcPr>
          <w:p w14:paraId="6407091B" w14:textId="77777777" w:rsidR="000B2F0E" w:rsidRPr="000B2F0E" w:rsidRDefault="000B2F0E" w:rsidP="00C77970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0B2F0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CHICO DA ZONA LESTE</w:t>
            </w:r>
          </w:p>
          <w:p w14:paraId="7CF53103" w14:textId="77777777" w:rsidR="000B2F0E" w:rsidRPr="000B2F0E" w:rsidRDefault="000B2F0E" w:rsidP="00C77970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0B2F0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Vereador PP</w:t>
            </w:r>
          </w:p>
          <w:p w14:paraId="3395EA10" w14:textId="77777777" w:rsidR="000B2F0E" w:rsidRPr="000B2F0E" w:rsidRDefault="000B2F0E" w:rsidP="00C77970">
            <w:pPr>
              <w:pStyle w:val="NormalWeb"/>
              <w:tabs>
                <w:tab w:val="left" w:pos="944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0B2F0E" w14:paraId="02D535CF" w14:textId="77777777" w:rsidTr="00C77970">
        <w:trPr>
          <w:trHeight w:val="1973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3DD34910" w14:textId="77777777" w:rsidR="000B2F0E" w:rsidRPr="000B2F0E" w:rsidRDefault="000B2F0E" w:rsidP="00C77970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0B2F0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CELSO KOZAK</w:t>
            </w:r>
          </w:p>
          <w:p w14:paraId="6DA6CE3D" w14:textId="77777777" w:rsidR="000B2F0E" w:rsidRPr="000B2F0E" w:rsidRDefault="000B2F0E" w:rsidP="00C77970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0B2F0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  <w:p w14:paraId="749DB693" w14:textId="77777777" w:rsidR="000B2F0E" w:rsidRPr="000B2F0E" w:rsidRDefault="000B2F0E" w:rsidP="00C77970">
            <w:pPr>
              <w:pStyle w:val="NormalWeb"/>
              <w:tabs>
                <w:tab w:val="left" w:pos="944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C218FE" w14:textId="77777777" w:rsidR="000B2F0E" w:rsidRPr="000B2F0E" w:rsidRDefault="000B2F0E" w:rsidP="00C77970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0B2F0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RODRIGO MACHADO</w:t>
            </w:r>
          </w:p>
          <w:p w14:paraId="1145A497" w14:textId="77777777" w:rsidR="000B2F0E" w:rsidRPr="000B2F0E" w:rsidRDefault="000B2F0E" w:rsidP="00C77970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0B2F0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Vereador MDB</w:t>
            </w:r>
          </w:p>
          <w:p w14:paraId="61721618" w14:textId="77777777" w:rsidR="000B2F0E" w:rsidRPr="000B2F0E" w:rsidRDefault="000B2F0E" w:rsidP="00C77970">
            <w:pPr>
              <w:pStyle w:val="NormalWeb"/>
              <w:tabs>
                <w:tab w:val="left" w:pos="944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B41087" w14:textId="77777777" w:rsidR="000B2F0E" w:rsidRPr="000B2F0E" w:rsidRDefault="000B2F0E" w:rsidP="00C77970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0B2F0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ZÉ DA PANTANAL</w:t>
            </w:r>
          </w:p>
          <w:p w14:paraId="14EAC8F0" w14:textId="77777777" w:rsidR="000B2F0E" w:rsidRPr="000B2F0E" w:rsidRDefault="000B2F0E" w:rsidP="00C77970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0B2F0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Vereador MDB</w:t>
            </w:r>
          </w:p>
          <w:p w14:paraId="70C677C0" w14:textId="77777777" w:rsidR="000B2F0E" w:rsidRPr="000B2F0E" w:rsidRDefault="000B2F0E" w:rsidP="00C77970">
            <w:pPr>
              <w:pStyle w:val="NormalWeb"/>
              <w:tabs>
                <w:tab w:val="left" w:pos="944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</w:tcPr>
          <w:p w14:paraId="6EAB59B2" w14:textId="77777777" w:rsidR="000B2F0E" w:rsidRPr="000B2F0E" w:rsidRDefault="000B2F0E" w:rsidP="00C77970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0B2F0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MAURICIO GOMES</w:t>
            </w:r>
          </w:p>
          <w:p w14:paraId="3E9D023E" w14:textId="77777777" w:rsidR="000B2F0E" w:rsidRPr="000B2F0E" w:rsidRDefault="000B2F0E" w:rsidP="00C77970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0B2F0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Vereador PSD</w:t>
            </w:r>
          </w:p>
          <w:p w14:paraId="08ECE336" w14:textId="77777777" w:rsidR="000B2F0E" w:rsidRPr="000B2F0E" w:rsidRDefault="000B2F0E" w:rsidP="00C77970">
            <w:pPr>
              <w:pStyle w:val="NormalWeb"/>
              <w:tabs>
                <w:tab w:val="left" w:pos="944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0B2F0E" w14:paraId="64B3373B" w14:textId="77777777" w:rsidTr="00C77970"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C2EA89" w14:textId="77777777" w:rsidR="000B2F0E" w:rsidRPr="000B2F0E" w:rsidRDefault="000B2F0E" w:rsidP="00C77970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0B2F0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DIOGO KRIGUER</w:t>
            </w:r>
          </w:p>
          <w:p w14:paraId="06275BCA" w14:textId="36AC4F87" w:rsidR="000B2F0E" w:rsidRPr="000B2F0E" w:rsidRDefault="000B2F0E" w:rsidP="00C77970">
            <w:pPr>
              <w:pStyle w:val="NormalWeb"/>
              <w:tabs>
                <w:tab w:val="left" w:pos="944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0B2F0E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Vereador PSDB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C40C2E" w14:textId="77777777" w:rsidR="000B2F0E" w:rsidRPr="000B2F0E" w:rsidRDefault="000B2F0E" w:rsidP="00C77970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0B2F0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ACACIO AMBROSINI</w:t>
            </w:r>
          </w:p>
          <w:p w14:paraId="2EF90610" w14:textId="1E13EBDF" w:rsidR="000B2F0E" w:rsidRPr="000B2F0E" w:rsidRDefault="000B2F0E" w:rsidP="00C77970">
            <w:pPr>
              <w:pStyle w:val="NormalWeb"/>
              <w:tabs>
                <w:tab w:val="left" w:pos="944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0B2F0E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Vereador Republicanos</w:t>
            </w:r>
          </w:p>
        </w:tc>
        <w:tc>
          <w:tcPr>
            <w:tcW w:w="3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9A83C9" w14:textId="77777777" w:rsidR="000B2F0E" w:rsidRPr="000B2F0E" w:rsidRDefault="000B2F0E" w:rsidP="00C77970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0B2F0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DAMIANI</w:t>
            </w:r>
          </w:p>
          <w:p w14:paraId="226A57B3" w14:textId="4CBE81C6" w:rsidR="000B2F0E" w:rsidRPr="000B2F0E" w:rsidRDefault="000B2F0E" w:rsidP="00C77970">
            <w:pPr>
              <w:pStyle w:val="NormalWeb"/>
              <w:tabs>
                <w:tab w:val="left" w:pos="944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0B2F0E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Vereador MDB</w:t>
            </w:r>
          </w:p>
        </w:tc>
      </w:tr>
    </w:tbl>
    <w:p w14:paraId="249EDF64" w14:textId="7DECBABE" w:rsidR="000B2F0E" w:rsidRDefault="000B2F0E" w:rsidP="000B2F0E">
      <w:pPr>
        <w:pStyle w:val="NormalWeb"/>
        <w:tabs>
          <w:tab w:val="left" w:pos="944"/>
        </w:tabs>
        <w:spacing w:before="0" w:after="0"/>
        <w:ind w:firstLine="1418"/>
        <w:rPr>
          <w:rFonts w:ascii="Times New Roman" w:hAnsi="Times New Roman" w:cs="Times New Roman"/>
          <w:color w:val="000000"/>
        </w:rPr>
      </w:pPr>
    </w:p>
    <w:sectPr w:rsidR="000B2F0E" w:rsidSect="000B2F0E">
      <w:footerReference w:type="default" r:id="rId7"/>
      <w:pgSz w:w="11906" w:h="16838"/>
      <w:pgMar w:top="2835" w:right="113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02EF73" w14:textId="77777777" w:rsidR="002F742F" w:rsidRDefault="002F742F" w:rsidP="00C77970">
      <w:r>
        <w:separator/>
      </w:r>
    </w:p>
  </w:endnote>
  <w:endnote w:type="continuationSeparator" w:id="0">
    <w:p w14:paraId="2973FC23" w14:textId="77777777" w:rsidR="002F742F" w:rsidRDefault="002F742F" w:rsidP="00C77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16"/>
        <w:szCs w:val="16"/>
      </w:rPr>
      <w:id w:val="-142386773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6D913DF" w14:textId="487450C7" w:rsidR="00C77970" w:rsidRPr="00C77970" w:rsidRDefault="00C77970">
            <w:pPr>
              <w:pStyle w:val="Rodap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77970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C779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C779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C779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C779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C77970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C779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C779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C779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C779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81786DD" w14:textId="77777777" w:rsidR="00C77970" w:rsidRPr="00C77970" w:rsidRDefault="00C77970">
    <w:pPr>
      <w:pStyle w:val="Rodap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8CF990" w14:textId="77777777" w:rsidR="002F742F" w:rsidRDefault="002F742F" w:rsidP="00C77970">
      <w:r>
        <w:separator/>
      </w:r>
    </w:p>
  </w:footnote>
  <w:footnote w:type="continuationSeparator" w:id="0">
    <w:p w14:paraId="698D41F2" w14:textId="77777777" w:rsidR="002F742F" w:rsidRDefault="002F742F" w:rsidP="00C779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F797B"/>
    <w:multiLevelType w:val="hybridMultilevel"/>
    <w:tmpl w:val="BA5AA994"/>
    <w:lvl w:ilvl="0" w:tplc="8E9A22A2">
      <w:start w:val="1"/>
      <w:numFmt w:val="lowerLetter"/>
      <w:lvlText w:val="%1)"/>
      <w:lvlJc w:val="left"/>
      <w:pPr>
        <w:ind w:left="962" w:hanging="360"/>
      </w:pPr>
      <w:rPr>
        <w:rFonts w:hint="default"/>
      </w:rPr>
    </w:lvl>
    <w:lvl w:ilvl="1" w:tplc="0AE4227E" w:tentative="1">
      <w:start w:val="1"/>
      <w:numFmt w:val="lowerLetter"/>
      <w:lvlText w:val="%2."/>
      <w:lvlJc w:val="left"/>
      <w:pPr>
        <w:ind w:left="1682" w:hanging="360"/>
      </w:pPr>
    </w:lvl>
    <w:lvl w:ilvl="2" w:tplc="83FA6ED8" w:tentative="1">
      <w:start w:val="1"/>
      <w:numFmt w:val="lowerRoman"/>
      <w:lvlText w:val="%3."/>
      <w:lvlJc w:val="right"/>
      <w:pPr>
        <w:ind w:left="2402" w:hanging="180"/>
      </w:pPr>
    </w:lvl>
    <w:lvl w:ilvl="3" w:tplc="D884DEDA" w:tentative="1">
      <w:start w:val="1"/>
      <w:numFmt w:val="decimal"/>
      <w:lvlText w:val="%4."/>
      <w:lvlJc w:val="left"/>
      <w:pPr>
        <w:ind w:left="3122" w:hanging="360"/>
      </w:pPr>
    </w:lvl>
    <w:lvl w:ilvl="4" w:tplc="E730DEE2" w:tentative="1">
      <w:start w:val="1"/>
      <w:numFmt w:val="lowerLetter"/>
      <w:lvlText w:val="%5."/>
      <w:lvlJc w:val="left"/>
      <w:pPr>
        <w:ind w:left="3842" w:hanging="360"/>
      </w:pPr>
    </w:lvl>
    <w:lvl w:ilvl="5" w:tplc="3424AC74" w:tentative="1">
      <w:start w:val="1"/>
      <w:numFmt w:val="lowerRoman"/>
      <w:lvlText w:val="%6."/>
      <w:lvlJc w:val="right"/>
      <w:pPr>
        <w:ind w:left="4562" w:hanging="180"/>
      </w:pPr>
    </w:lvl>
    <w:lvl w:ilvl="6" w:tplc="74E27544" w:tentative="1">
      <w:start w:val="1"/>
      <w:numFmt w:val="decimal"/>
      <w:lvlText w:val="%7."/>
      <w:lvlJc w:val="left"/>
      <w:pPr>
        <w:ind w:left="5282" w:hanging="360"/>
      </w:pPr>
    </w:lvl>
    <w:lvl w:ilvl="7" w:tplc="2556DEAA" w:tentative="1">
      <w:start w:val="1"/>
      <w:numFmt w:val="lowerLetter"/>
      <w:lvlText w:val="%8."/>
      <w:lvlJc w:val="left"/>
      <w:pPr>
        <w:ind w:left="6002" w:hanging="360"/>
      </w:pPr>
    </w:lvl>
    <w:lvl w:ilvl="8" w:tplc="D494BBD8" w:tentative="1">
      <w:start w:val="1"/>
      <w:numFmt w:val="lowerRoman"/>
      <w:lvlText w:val="%9."/>
      <w:lvlJc w:val="right"/>
      <w:pPr>
        <w:ind w:left="67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986"/>
    <w:rsid w:val="00093B07"/>
    <w:rsid w:val="000B2F0E"/>
    <w:rsid w:val="000B62FE"/>
    <w:rsid w:val="000E36D9"/>
    <w:rsid w:val="000F3178"/>
    <w:rsid w:val="001047A7"/>
    <w:rsid w:val="00126179"/>
    <w:rsid w:val="00140184"/>
    <w:rsid w:val="00151F9A"/>
    <w:rsid w:val="00184F96"/>
    <w:rsid w:val="0021683B"/>
    <w:rsid w:val="002B3F61"/>
    <w:rsid w:val="002F742F"/>
    <w:rsid w:val="00324155"/>
    <w:rsid w:val="004E5DB0"/>
    <w:rsid w:val="004F0B86"/>
    <w:rsid w:val="00567AC4"/>
    <w:rsid w:val="006723B0"/>
    <w:rsid w:val="0078505B"/>
    <w:rsid w:val="007A03A8"/>
    <w:rsid w:val="00865418"/>
    <w:rsid w:val="008906C3"/>
    <w:rsid w:val="009A47ED"/>
    <w:rsid w:val="009B0BC5"/>
    <w:rsid w:val="009B5617"/>
    <w:rsid w:val="009D51EB"/>
    <w:rsid w:val="00A10754"/>
    <w:rsid w:val="00AD1FCB"/>
    <w:rsid w:val="00AE418D"/>
    <w:rsid w:val="00AE4986"/>
    <w:rsid w:val="00AE5A7A"/>
    <w:rsid w:val="00C155C0"/>
    <w:rsid w:val="00C335F3"/>
    <w:rsid w:val="00C77970"/>
    <w:rsid w:val="00D25255"/>
    <w:rsid w:val="00DC585B"/>
    <w:rsid w:val="00E347BA"/>
    <w:rsid w:val="00E9310D"/>
    <w:rsid w:val="00FA2625"/>
    <w:rsid w:val="00FD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3F4FF"/>
  <w15:chartTrackingRefBased/>
  <w15:docId w15:val="{0F50632A-C262-46DF-921E-8CCE39744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9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4986"/>
    <w:pPr>
      <w:spacing w:before="100" w:after="100"/>
    </w:pPr>
    <w:rPr>
      <w:color w:val="663300"/>
      <w:sz w:val="24"/>
      <w:szCs w:val="24"/>
    </w:rPr>
  </w:style>
  <w:style w:type="table" w:styleId="Tabelacomgrade">
    <w:name w:val="Table Grid"/>
    <w:basedOn w:val="Tabelanormal"/>
    <w:uiPriority w:val="59"/>
    <w:rsid w:val="00AE4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1075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779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77970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7797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77970"/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429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Lanna</cp:lastModifiedBy>
  <cp:revision>81</cp:revision>
  <dcterms:created xsi:type="dcterms:W3CDTF">2023-03-01T12:16:00Z</dcterms:created>
  <dcterms:modified xsi:type="dcterms:W3CDTF">2024-04-25T14:44:00Z</dcterms:modified>
</cp:coreProperties>
</file>