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B54F4" w:rsidRPr="00B162FB" w:rsidRDefault="000B54F4" w:rsidP="000B54F4">
      <w:pPr>
        <w:autoSpaceDE w:val="0"/>
        <w:autoSpaceDN w:val="0"/>
        <w:adjustRightInd w:val="0"/>
        <w:spacing w:after="0" w:line="240" w:lineRule="auto"/>
        <w:jc w:val="center"/>
        <w:rPr>
          <w:rFonts w:ascii="Times New Roman" w:hAnsi="Times New Roman" w:cs="Times New Roman"/>
          <w:b/>
          <w:sz w:val="23"/>
          <w:szCs w:val="23"/>
        </w:rPr>
      </w:pPr>
      <w:r w:rsidRPr="00B162FB">
        <w:rPr>
          <w:rFonts w:ascii="Times New Roman" w:hAnsi="Times New Roman" w:cs="Times New Roman"/>
          <w:b/>
          <w:sz w:val="23"/>
          <w:szCs w:val="23"/>
        </w:rPr>
        <w:t>10ª LEGISLATURA MUNICIPAL – LEGISLATURA 2021-2024</w:t>
      </w:r>
    </w:p>
    <w:p w:rsidR="000B54F4" w:rsidRPr="00B162FB" w:rsidRDefault="000B54F4" w:rsidP="000B54F4">
      <w:pPr>
        <w:autoSpaceDE w:val="0"/>
        <w:autoSpaceDN w:val="0"/>
        <w:adjustRightInd w:val="0"/>
        <w:spacing w:after="0" w:line="240" w:lineRule="auto"/>
        <w:jc w:val="center"/>
        <w:rPr>
          <w:rFonts w:ascii="Times New Roman" w:hAnsi="Times New Roman" w:cs="Times New Roman"/>
          <w:b/>
          <w:i/>
          <w:sz w:val="23"/>
          <w:szCs w:val="23"/>
        </w:rPr>
      </w:pPr>
      <w:r w:rsidRPr="00B162FB">
        <w:rPr>
          <w:rFonts w:ascii="Times New Roman" w:hAnsi="Times New Roman" w:cs="Times New Roman"/>
          <w:b/>
          <w:sz w:val="23"/>
          <w:szCs w:val="23"/>
        </w:rPr>
        <w:t>PAUTA DA 15ª SESSÃO ORDINÁRIA/2024</w:t>
      </w:r>
    </w:p>
    <w:p w:rsidR="000B54F4" w:rsidRPr="00B162FB" w:rsidRDefault="000B54F4" w:rsidP="000B54F4">
      <w:pPr>
        <w:spacing w:after="0" w:line="240" w:lineRule="auto"/>
        <w:ind w:firstLine="1700"/>
        <w:jc w:val="both"/>
        <w:rPr>
          <w:rFonts w:ascii="Times New Roman" w:hAnsi="Times New Roman" w:cs="Times New Roman"/>
          <w:b/>
          <w:caps/>
          <w:sz w:val="23"/>
          <w:szCs w:val="23"/>
        </w:rPr>
      </w:pPr>
    </w:p>
    <w:p w:rsidR="000B54F4" w:rsidRPr="00B162FB" w:rsidRDefault="000B54F4" w:rsidP="000B54F4">
      <w:pPr>
        <w:spacing w:after="0" w:line="240" w:lineRule="auto"/>
        <w:jc w:val="both"/>
        <w:rPr>
          <w:rFonts w:ascii="Times New Roman" w:hAnsi="Times New Roman" w:cs="Times New Roman"/>
          <w:b/>
          <w:caps/>
          <w:sz w:val="23"/>
          <w:szCs w:val="23"/>
        </w:rPr>
      </w:pPr>
    </w:p>
    <w:tbl>
      <w:tblPr>
        <w:tblW w:w="9639" w:type="dxa"/>
        <w:jc w:val="center"/>
        <w:tblLook w:val="01E0" w:firstRow="1" w:lastRow="1" w:firstColumn="1" w:lastColumn="1" w:noHBand="0" w:noVBand="0"/>
      </w:tblPr>
      <w:tblGrid>
        <w:gridCol w:w="2743"/>
        <w:gridCol w:w="3211"/>
        <w:gridCol w:w="3685"/>
      </w:tblGrid>
      <w:tr w:rsidR="000B54F4" w:rsidRPr="00B162FB" w:rsidTr="00066AA6">
        <w:trPr>
          <w:trHeight w:val="365"/>
          <w:jc w:val="center"/>
        </w:trPr>
        <w:tc>
          <w:tcPr>
            <w:tcW w:w="2743" w:type="dxa"/>
            <w:hideMark/>
          </w:tcPr>
          <w:p w:rsidR="000B54F4" w:rsidRPr="00B162FB" w:rsidRDefault="000B54F4" w:rsidP="00066AA6">
            <w:pPr>
              <w:spacing w:after="0" w:line="240" w:lineRule="auto"/>
              <w:rPr>
                <w:rFonts w:ascii="Times New Roman" w:hAnsi="Times New Roman" w:cs="Times New Roman"/>
                <w:bCs/>
                <w:i/>
                <w:sz w:val="23"/>
                <w:szCs w:val="23"/>
              </w:rPr>
            </w:pPr>
            <w:r w:rsidRPr="00B162FB">
              <w:rPr>
                <w:rFonts w:ascii="Times New Roman" w:hAnsi="Times New Roman" w:cs="Times New Roman"/>
                <w:bCs/>
                <w:i/>
                <w:sz w:val="23"/>
                <w:szCs w:val="23"/>
              </w:rPr>
              <w:t>Data da Sessão:</w:t>
            </w:r>
          </w:p>
        </w:tc>
        <w:tc>
          <w:tcPr>
            <w:tcW w:w="3211" w:type="dxa"/>
            <w:hideMark/>
          </w:tcPr>
          <w:p w:rsidR="000B54F4" w:rsidRPr="00B162FB" w:rsidRDefault="000B54F4" w:rsidP="00066AA6">
            <w:pPr>
              <w:spacing w:after="0" w:line="240" w:lineRule="auto"/>
              <w:jc w:val="center"/>
              <w:rPr>
                <w:rFonts w:ascii="Times New Roman" w:hAnsi="Times New Roman" w:cs="Times New Roman"/>
                <w:bCs/>
                <w:i/>
                <w:sz w:val="23"/>
                <w:szCs w:val="23"/>
              </w:rPr>
            </w:pPr>
            <w:r w:rsidRPr="00B162FB">
              <w:rPr>
                <w:rFonts w:ascii="Times New Roman" w:hAnsi="Times New Roman" w:cs="Times New Roman"/>
                <w:bCs/>
                <w:i/>
                <w:sz w:val="23"/>
                <w:szCs w:val="23"/>
              </w:rPr>
              <w:t>Horário de Início:</w:t>
            </w:r>
          </w:p>
        </w:tc>
        <w:tc>
          <w:tcPr>
            <w:tcW w:w="3685" w:type="dxa"/>
            <w:hideMark/>
          </w:tcPr>
          <w:p w:rsidR="000B54F4" w:rsidRPr="00B162FB" w:rsidRDefault="000B54F4" w:rsidP="00066AA6">
            <w:pPr>
              <w:spacing w:after="0" w:line="240" w:lineRule="auto"/>
              <w:jc w:val="center"/>
              <w:rPr>
                <w:rFonts w:ascii="Times New Roman" w:hAnsi="Times New Roman" w:cs="Times New Roman"/>
                <w:bCs/>
                <w:i/>
                <w:sz w:val="23"/>
                <w:szCs w:val="23"/>
              </w:rPr>
            </w:pPr>
            <w:r w:rsidRPr="00B162FB">
              <w:rPr>
                <w:rFonts w:ascii="Times New Roman" w:hAnsi="Times New Roman" w:cs="Times New Roman"/>
                <w:bCs/>
                <w:i/>
                <w:sz w:val="23"/>
                <w:szCs w:val="23"/>
              </w:rPr>
              <w:t xml:space="preserve"> Local:</w:t>
            </w:r>
          </w:p>
        </w:tc>
      </w:tr>
      <w:tr w:rsidR="000B54F4" w:rsidRPr="00B162FB" w:rsidTr="00066AA6">
        <w:trPr>
          <w:trHeight w:val="284"/>
          <w:jc w:val="center"/>
        </w:trPr>
        <w:tc>
          <w:tcPr>
            <w:tcW w:w="2743" w:type="dxa"/>
            <w:hideMark/>
          </w:tcPr>
          <w:p w:rsidR="000B54F4" w:rsidRPr="00B162FB" w:rsidRDefault="000B54F4" w:rsidP="00066AA6">
            <w:pPr>
              <w:spacing w:after="0" w:line="240" w:lineRule="auto"/>
              <w:rPr>
                <w:rFonts w:ascii="Times New Roman" w:hAnsi="Times New Roman" w:cs="Times New Roman"/>
                <w:bCs/>
                <w:i/>
                <w:sz w:val="23"/>
                <w:szCs w:val="23"/>
              </w:rPr>
            </w:pPr>
            <w:r w:rsidRPr="00B162FB">
              <w:rPr>
                <w:rFonts w:ascii="Times New Roman" w:hAnsi="Times New Roman" w:cs="Times New Roman"/>
                <w:bCs/>
                <w:i/>
                <w:sz w:val="23"/>
                <w:szCs w:val="23"/>
              </w:rPr>
              <w:t>15/05/2024</w:t>
            </w:r>
          </w:p>
        </w:tc>
        <w:tc>
          <w:tcPr>
            <w:tcW w:w="3211" w:type="dxa"/>
            <w:hideMark/>
          </w:tcPr>
          <w:p w:rsidR="000B54F4" w:rsidRPr="00B162FB" w:rsidRDefault="000B54F4" w:rsidP="00066AA6">
            <w:pPr>
              <w:spacing w:after="0" w:line="240" w:lineRule="auto"/>
              <w:jc w:val="center"/>
              <w:rPr>
                <w:rFonts w:ascii="Times New Roman" w:hAnsi="Times New Roman" w:cs="Times New Roman"/>
                <w:bCs/>
                <w:i/>
                <w:sz w:val="23"/>
                <w:szCs w:val="23"/>
              </w:rPr>
            </w:pPr>
            <w:r w:rsidRPr="00B162FB">
              <w:rPr>
                <w:rFonts w:ascii="Times New Roman" w:hAnsi="Times New Roman" w:cs="Times New Roman"/>
                <w:bCs/>
                <w:i/>
                <w:sz w:val="23"/>
                <w:szCs w:val="23"/>
              </w:rPr>
              <w:t>8 horas</w:t>
            </w:r>
          </w:p>
        </w:tc>
        <w:tc>
          <w:tcPr>
            <w:tcW w:w="3685" w:type="dxa"/>
            <w:hideMark/>
          </w:tcPr>
          <w:p w:rsidR="000B54F4" w:rsidRPr="00B162FB" w:rsidRDefault="000B54F4" w:rsidP="00066AA6">
            <w:pPr>
              <w:spacing w:after="0" w:line="240" w:lineRule="auto"/>
              <w:jc w:val="center"/>
              <w:rPr>
                <w:rFonts w:ascii="Times New Roman" w:hAnsi="Times New Roman" w:cs="Times New Roman"/>
                <w:bCs/>
                <w:i/>
                <w:sz w:val="23"/>
                <w:szCs w:val="23"/>
              </w:rPr>
            </w:pPr>
            <w:r w:rsidRPr="00B162FB">
              <w:rPr>
                <w:rFonts w:ascii="Times New Roman" w:hAnsi="Times New Roman" w:cs="Times New Roman"/>
                <w:bCs/>
                <w:i/>
                <w:sz w:val="23"/>
                <w:szCs w:val="23"/>
              </w:rPr>
              <w:t xml:space="preserve">  Câmara Municipal de Sorriso</w:t>
            </w:r>
          </w:p>
        </w:tc>
      </w:tr>
      <w:tr w:rsidR="000B54F4" w:rsidRPr="00B162FB" w:rsidTr="00066AA6">
        <w:trPr>
          <w:trHeight w:val="275"/>
          <w:jc w:val="center"/>
        </w:trPr>
        <w:tc>
          <w:tcPr>
            <w:tcW w:w="2743" w:type="dxa"/>
          </w:tcPr>
          <w:p w:rsidR="000B54F4" w:rsidRPr="00B162FB" w:rsidRDefault="000B54F4" w:rsidP="00066AA6">
            <w:pPr>
              <w:spacing w:after="0" w:line="240" w:lineRule="auto"/>
              <w:rPr>
                <w:rFonts w:ascii="Times New Roman" w:hAnsi="Times New Roman" w:cs="Times New Roman"/>
                <w:bCs/>
                <w:sz w:val="23"/>
                <w:szCs w:val="23"/>
              </w:rPr>
            </w:pPr>
          </w:p>
        </w:tc>
        <w:tc>
          <w:tcPr>
            <w:tcW w:w="3211" w:type="dxa"/>
          </w:tcPr>
          <w:p w:rsidR="000B54F4" w:rsidRPr="00B162FB" w:rsidRDefault="000B54F4" w:rsidP="00066AA6">
            <w:pPr>
              <w:spacing w:after="0" w:line="240" w:lineRule="auto"/>
              <w:jc w:val="both"/>
              <w:rPr>
                <w:rFonts w:ascii="Times New Roman" w:hAnsi="Times New Roman" w:cs="Times New Roman"/>
                <w:b/>
                <w:bCs/>
                <w:i/>
                <w:sz w:val="23"/>
                <w:szCs w:val="23"/>
                <w:u w:val="single"/>
              </w:rPr>
            </w:pPr>
          </w:p>
        </w:tc>
        <w:tc>
          <w:tcPr>
            <w:tcW w:w="3685" w:type="dxa"/>
          </w:tcPr>
          <w:p w:rsidR="000B54F4" w:rsidRPr="00B162FB" w:rsidRDefault="000B54F4" w:rsidP="00066AA6">
            <w:pPr>
              <w:spacing w:after="0" w:line="240" w:lineRule="auto"/>
              <w:jc w:val="both"/>
              <w:rPr>
                <w:rFonts w:ascii="Times New Roman" w:hAnsi="Times New Roman" w:cs="Times New Roman"/>
                <w:bCs/>
                <w:sz w:val="23"/>
                <w:szCs w:val="23"/>
              </w:rPr>
            </w:pPr>
          </w:p>
        </w:tc>
      </w:tr>
    </w:tbl>
    <w:p w:rsidR="000B54F4" w:rsidRPr="00B162FB" w:rsidRDefault="000B54F4" w:rsidP="000B54F4">
      <w:pPr>
        <w:spacing w:after="0" w:line="240" w:lineRule="auto"/>
        <w:ind w:firstLine="1700"/>
        <w:jc w:val="both"/>
        <w:rPr>
          <w:rFonts w:ascii="Times New Roman" w:hAnsi="Times New Roman" w:cs="Times New Roman"/>
          <w:sz w:val="23"/>
          <w:szCs w:val="23"/>
        </w:rPr>
      </w:pPr>
      <w:r w:rsidRPr="00B162FB">
        <w:rPr>
          <w:rFonts w:ascii="Times New Roman" w:hAnsi="Times New Roman" w:cs="Times New Roman"/>
          <w:sz w:val="23"/>
          <w:szCs w:val="23"/>
        </w:rPr>
        <w:t>A Mesa Diretora da Câmara Municipal de Vereadores de Sorriso - MT vem divulgar as proposições para a Sessão Ordinária a ser realizada na sede do Poder Legislativo Municipal.</w:t>
      </w:r>
    </w:p>
    <w:p w:rsidR="000B54F4" w:rsidRPr="00B162FB" w:rsidRDefault="000B54F4" w:rsidP="000B54F4">
      <w:pPr>
        <w:spacing w:after="0" w:line="240" w:lineRule="auto"/>
        <w:jc w:val="both"/>
        <w:rPr>
          <w:rFonts w:ascii="Times New Roman" w:hAnsi="Times New Roman" w:cs="Times New Roman"/>
          <w:sz w:val="23"/>
          <w:szCs w:val="23"/>
        </w:rPr>
      </w:pPr>
    </w:p>
    <w:p w:rsidR="000B54F4" w:rsidRPr="00B162FB" w:rsidRDefault="000B54F4" w:rsidP="000B54F4">
      <w:pPr>
        <w:spacing w:after="0" w:line="240" w:lineRule="auto"/>
        <w:jc w:val="both"/>
        <w:rPr>
          <w:rFonts w:ascii="Times New Roman" w:hAnsi="Times New Roman" w:cs="Times New Roman"/>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929"/>
      </w:tblGrid>
      <w:tr w:rsidR="000B54F4" w:rsidRPr="00B162FB" w:rsidTr="00066AA6">
        <w:trPr>
          <w:jc w:val="center"/>
        </w:trPr>
        <w:tc>
          <w:tcPr>
            <w:tcW w:w="8929" w:type="dxa"/>
            <w:tcBorders>
              <w:top w:val="single" w:sz="4" w:space="0" w:color="auto"/>
              <w:left w:val="single" w:sz="4" w:space="0" w:color="auto"/>
              <w:bottom w:val="single" w:sz="4" w:space="0" w:color="auto"/>
              <w:right w:val="single" w:sz="4" w:space="0" w:color="auto"/>
            </w:tcBorders>
            <w:hideMark/>
          </w:tcPr>
          <w:p w:rsidR="000B54F4" w:rsidRPr="00B162FB" w:rsidRDefault="000B54F4" w:rsidP="00066AA6">
            <w:pPr>
              <w:pStyle w:val="Corpodetexto3"/>
              <w:jc w:val="center"/>
              <w:rPr>
                <w:b/>
                <w:bCs/>
                <w:i/>
                <w:sz w:val="23"/>
                <w:szCs w:val="23"/>
                <w:lang w:eastAsia="en-US"/>
              </w:rPr>
            </w:pPr>
            <w:r w:rsidRPr="00B162FB">
              <w:rPr>
                <w:b/>
                <w:bCs/>
                <w:i/>
                <w:iCs/>
                <w:caps/>
                <w:sz w:val="23"/>
                <w:szCs w:val="23"/>
                <w:lang w:eastAsia="en-US"/>
              </w:rPr>
              <w:t>I PARTE: PEQUENO EXPEDIENTE</w:t>
            </w:r>
          </w:p>
        </w:tc>
      </w:tr>
    </w:tbl>
    <w:p w:rsidR="000B54F4" w:rsidRPr="00B162FB" w:rsidRDefault="000B54F4" w:rsidP="000B54F4">
      <w:pPr>
        <w:pStyle w:val="PargrafodaLista"/>
        <w:tabs>
          <w:tab w:val="left" w:pos="3555"/>
        </w:tabs>
        <w:jc w:val="both"/>
        <w:rPr>
          <w:sz w:val="23"/>
          <w:szCs w:val="23"/>
        </w:rPr>
      </w:pPr>
    </w:p>
    <w:p w:rsidR="000B54F4" w:rsidRPr="00B162FB" w:rsidRDefault="000B54F4" w:rsidP="000B54F4">
      <w:pPr>
        <w:pBdr>
          <w:bottom w:val="single" w:sz="12" w:space="4" w:color="auto"/>
        </w:pBdr>
        <w:tabs>
          <w:tab w:val="left" w:pos="3555"/>
        </w:tabs>
        <w:spacing w:after="0" w:line="240" w:lineRule="auto"/>
        <w:jc w:val="both"/>
        <w:rPr>
          <w:rFonts w:ascii="Times New Roman" w:hAnsi="Times New Roman" w:cs="Times New Roman"/>
          <w:b/>
          <w:i/>
          <w:sz w:val="23"/>
          <w:szCs w:val="23"/>
        </w:rPr>
      </w:pPr>
      <w:r w:rsidRPr="00B162FB">
        <w:rPr>
          <w:rFonts w:ascii="Times New Roman" w:hAnsi="Times New Roman" w:cs="Times New Roman"/>
          <w:b/>
          <w:i/>
          <w:sz w:val="23"/>
          <w:szCs w:val="23"/>
        </w:rPr>
        <w:t>ABERTURA DA SESSÃO PELO PRESIDENTE</w:t>
      </w:r>
    </w:p>
    <w:p w:rsidR="000B54F4" w:rsidRPr="00B162FB" w:rsidRDefault="000B54F4" w:rsidP="000B54F4">
      <w:pPr>
        <w:spacing w:after="0" w:line="240" w:lineRule="auto"/>
        <w:jc w:val="both"/>
        <w:rPr>
          <w:rFonts w:ascii="Times New Roman" w:hAnsi="Times New Roman" w:cs="Times New Roman"/>
          <w:sz w:val="23"/>
          <w:szCs w:val="23"/>
        </w:rPr>
      </w:pPr>
    </w:p>
    <w:p w:rsidR="000B54F4" w:rsidRPr="00B162FB" w:rsidRDefault="000B54F4" w:rsidP="000B54F4">
      <w:pPr>
        <w:numPr>
          <w:ilvl w:val="0"/>
          <w:numId w:val="1"/>
        </w:numPr>
        <w:spacing w:after="0" w:line="240" w:lineRule="auto"/>
        <w:ind w:left="0" w:firstLine="0"/>
        <w:jc w:val="both"/>
        <w:rPr>
          <w:rFonts w:ascii="Times New Roman" w:hAnsi="Times New Roman" w:cs="Times New Roman"/>
          <w:sz w:val="23"/>
          <w:szCs w:val="23"/>
        </w:rPr>
      </w:pPr>
      <w:r w:rsidRPr="00B162FB">
        <w:rPr>
          <w:rFonts w:ascii="Times New Roman" w:hAnsi="Times New Roman" w:cs="Times New Roman"/>
          <w:sz w:val="23"/>
          <w:szCs w:val="23"/>
        </w:rPr>
        <w:t>Posse suplente de vereador Emerson Farias.</w:t>
      </w:r>
    </w:p>
    <w:p w:rsidR="000B54F4" w:rsidRPr="00B162FB" w:rsidRDefault="000B54F4" w:rsidP="000B54F4">
      <w:pPr>
        <w:spacing w:after="0" w:line="240" w:lineRule="auto"/>
        <w:jc w:val="both"/>
        <w:rPr>
          <w:rFonts w:ascii="Times New Roman" w:hAnsi="Times New Roman" w:cs="Times New Roman"/>
          <w:sz w:val="23"/>
          <w:szCs w:val="23"/>
        </w:rPr>
      </w:pPr>
    </w:p>
    <w:p w:rsidR="000B54F4" w:rsidRPr="00B162FB" w:rsidRDefault="000B54F4" w:rsidP="000B54F4">
      <w:pPr>
        <w:numPr>
          <w:ilvl w:val="0"/>
          <w:numId w:val="1"/>
        </w:numPr>
        <w:spacing w:after="0" w:line="240" w:lineRule="auto"/>
        <w:ind w:left="0" w:firstLine="0"/>
        <w:jc w:val="both"/>
        <w:rPr>
          <w:rFonts w:ascii="Times New Roman" w:hAnsi="Times New Roman" w:cs="Times New Roman"/>
          <w:sz w:val="23"/>
          <w:szCs w:val="23"/>
        </w:rPr>
      </w:pPr>
      <w:r w:rsidRPr="00B162FB">
        <w:rPr>
          <w:rFonts w:ascii="Times New Roman" w:hAnsi="Times New Roman" w:cs="Times New Roman"/>
          <w:sz w:val="23"/>
          <w:szCs w:val="23"/>
        </w:rPr>
        <w:t>Execução do Hino Nacional Brasileiro.</w:t>
      </w:r>
    </w:p>
    <w:p w:rsidR="000B54F4" w:rsidRPr="00B162FB" w:rsidRDefault="000B54F4" w:rsidP="000B54F4">
      <w:pPr>
        <w:spacing w:after="0" w:line="240" w:lineRule="auto"/>
        <w:jc w:val="both"/>
        <w:rPr>
          <w:rFonts w:ascii="Times New Roman" w:hAnsi="Times New Roman" w:cs="Times New Roman"/>
          <w:sz w:val="23"/>
          <w:szCs w:val="23"/>
        </w:rPr>
      </w:pPr>
    </w:p>
    <w:p w:rsidR="000B54F4" w:rsidRPr="00B162FB" w:rsidRDefault="000B54F4" w:rsidP="000B54F4">
      <w:pPr>
        <w:numPr>
          <w:ilvl w:val="0"/>
          <w:numId w:val="1"/>
        </w:numPr>
        <w:spacing w:after="0" w:line="240" w:lineRule="auto"/>
        <w:ind w:left="0" w:firstLine="0"/>
        <w:jc w:val="both"/>
        <w:rPr>
          <w:rFonts w:ascii="Times New Roman" w:hAnsi="Times New Roman" w:cs="Times New Roman"/>
          <w:sz w:val="23"/>
          <w:szCs w:val="23"/>
        </w:rPr>
      </w:pPr>
      <w:r w:rsidRPr="00B162FB">
        <w:rPr>
          <w:rFonts w:ascii="Times New Roman" w:hAnsi="Times New Roman" w:cs="Times New Roman"/>
          <w:sz w:val="23"/>
          <w:szCs w:val="23"/>
        </w:rPr>
        <w:t>Espaço Bíblico: Mauricio Gomes.</w:t>
      </w:r>
    </w:p>
    <w:p w:rsidR="000B54F4" w:rsidRPr="00B162FB" w:rsidRDefault="000B54F4" w:rsidP="000B54F4">
      <w:pPr>
        <w:spacing w:after="0" w:line="240" w:lineRule="auto"/>
        <w:jc w:val="both"/>
        <w:rPr>
          <w:rFonts w:ascii="Times New Roman" w:hAnsi="Times New Roman" w:cs="Times New Roman"/>
          <w:sz w:val="23"/>
          <w:szCs w:val="23"/>
        </w:rPr>
      </w:pPr>
    </w:p>
    <w:p w:rsidR="000B54F4" w:rsidRPr="00B162FB" w:rsidRDefault="000B54F4" w:rsidP="000B54F4">
      <w:pPr>
        <w:numPr>
          <w:ilvl w:val="0"/>
          <w:numId w:val="1"/>
        </w:numPr>
        <w:spacing w:after="0" w:line="240" w:lineRule="auto"/>
        <w:ind w:left="0" w:firstLine="0"/>
        <w:jc w:val="both"/>
        <w:rPr>
          <w:rFonts w:ascii="Times New Roman" w:hAnsi="Times New Roman" w:cs="Times New Roman"/>
          <w:i/>
          <w:color w:val="000000" w:themeColor="text1"/>
          <w:sz w:val="23"/>
          <w:szCs w:val="23"/>
        </w:rPr>
      </w:pPr>
      <w:r w:rsidRPr="00B162FB">
        <w:rPr>
          <w:rFonts w:ascii="Times New Roman" w:hAnsi="Times New Roman" w:cs="Times New Roman"/>
          <w:sz w:val="23"/>
          <w:szCs w:val="23"/>
        </w:rPr>
        <w:t>Leitura, discussão e votação da Ata n</w:t>
      </w:r>
      <w:r w:rsidRPr="00B162FB">
        <w:rPr>
          <w:rFonts w:ascii="Times New Roman" w:hAnsi="Times New Roman" w:cs="Times New Roman"/>
          <w:sz w:val="23"/>
          <w:szCs w:val="23"/>
          <w:vertAlign w:val="superscript"/>
        </w:rPr>
        <w:t>o</w:t>
      </w:r>
      <w:r w:rsidRPr="00B162FB">
        <w:rPr>
          <w:rFonts w:ascii="Times New Roman" w:hAnsi="Times New Roman" w:cs="Times New Roman"/>
          <w:sz w:val="23"/>
          <w:szCs w:val="23"/>
        </w:rPr>
        <w:t xml:space="preserve"> 17/2024, referente à 14ª Sessão Ordinária de 2024, realizada em 6 de maio de 2024.</w:t>
      </w:r>
    </w:p>
    <w:p w:rsidR="000B54F4" w:rsidRPr="00B162FB" w:rsidRDefault="000B54F4" w:rsidP="000B54F4">
      <w:pPr>
        <w:pStyle w:val="PargrafodaLista"/>
        <w:rPr>
          <w:i/>
          <w:color w:val="000000" w:themeColor="text1"/>
          <w:sz w:val="23"/>
          <w:szCs w:val="23"/>
        </w:rPr>
      </w:pPr>
    </w:p>
    <w:p w:rsidR="000B54F4" w:rsidRPr="00B162FB" w:rsidRDefault="000B54F4" w:rsidP="000B54F4">
      <w:pPr>
        <w:spacing w:after="0" w:line="240" w:lineRule="auto"/>
        <w:jc w:val="both"/>
        <w:rPr>
          <w:rFonts w:ascii="Times New Roman" w:hAnsi="Times New Roman" w:cs="Times New Roman"/>
          <w:sz w:val="23"/>
          <w:szCs w:val="23"/>
        </w:rPr>
      </w:pPr>
    </w:p>
    <w:p w:rsidR="000B54F4" w:rsidRPr="00B162FB" w:rsidRDefault="000B54F4" w:rsidP="000B54F4">
      <w:pPr>
        <w:pBdr>
          <w:bottom w:val="single" w:sz="12" w:space="0" w:color="auto"/>
        </w:pBdr>
        <w:spacing w:after="0" w:line="240" w:lineRule="auto"/>
        <w:jc w:val="both"/>
        <w:rPr>
          <w:rFonts w:ascii="Times New Roman" w:hAnsi="Times New Roman" w:cs="Times New Roman"/>
          <w:b/>
          <w:i/>
          <w:color w:val="000000" w:themeColor="text1"/>
          <w:sz w:val="23"/>
          <w:szCs w:val="23"/>
        </w:rPr>
      </w:pPr>
      <w:r w:rsidRPr="00B162FB">
        <w:rPr>
          <w:rFonts w:ascii="Times New Roman" w:hAnsi="Times New Roman" w:cs="Times New Roman"/>
          <w:b/>
          <w:i/>
          <w:color w:val="000000" w:themeColor="text1"/>
          <w:sz w:val="23"/>
          <w:szCs w:val="23"/>
        </w:rPr>
        <w:t>CORRESPONDÊNCIAS RECEBIDAS</w:t>
      </w:r>
    </w:p>
    <w:p w:rsidR="000B54F4" w:rsidRPr="00B162FB" w:rsidRDefault="000B54F4" w:rsidP="000B54F4">
      <w:pPr>
        <w:pStyle w:val="PargrafodaLista"/>
        <w:ind w:left="0"/>
        <w:jc w:val="both"/>
        <w:rPr>
          <w:i/>
          <w:sz w:val="23"/>
          <w:szCs w:val="23"/>
        </w:rPr>
      </w:pPr>
    </w:p>
    <w:p w:rsidR="000B54F4" w:rsidRPr="00B162FB" w:rsidRDefault="000B54F4" w:rsidP="000B54F4">
      <w:pPr>
        <w:pStyle w:val="PargrafodaLista"/>
        <w:numPr>
          <w:ilvl w:val="0"/>
          <w:numId w:val="1"/>
        </w:numPr>
        <w:ind w:left="0" w:firstLine="0"/>
        <w:jc w:val="both"/>
        <w:rPr>
          <w:i/>
          <w:color w:val="000000" w:themeColor="text1"/>
          <w:sz w:val="23"/>
          <w:szCs w:val="23"/>
        </w:rPr>
      </w:pPr>
      <w:r w:rsidRPr="00B162FB">
        <w:rPr>
          <w:color w:val="000000" w:themeColor="text1"/>
          <w:sz w:val="23"/>
          <w:szCs w:val="23"/>
        </w:rPr>
        <w:t>Ofício n</w:t>
      </w:r>
      <w:r w:rsidRPr="00B162FB">
        <w:rPr>
          <w:color w:val="000000" w:themeColor="text1"/>
          <w:sz w:val="23"/>
          <w:szCs w:val="23"/>
          <w:vertAlign w:val="superscript"/>
        </w:rPr>
        <w:t>o</w:t>
      </w:r>
      <w:r w:rsidRPr="00B162FB">
        <w:rPr>
          <w:color w:val="000000" w:themeColor="text1"/>
          <w:sz w:val="23"/>
          <w:szCs w:val="23"/>
        </w:rPr>
        <w:t xml:space="preserve"> 174/2024 -  O Governo do Estado de Mato, Grosso, através da MTPAR, responde o Requerimento nº 85/2024, que solicita “</w:t>
      </w:r>
      <w:r w:rsidRPr="00B162FB">
        <w:rPr>
          <w:bCs/>
          <w:i/>
          <w:sz w:val="23"/>
          <w:szCs w:val="23"/>
          <w:u w:val="single"/>
        </w:rPr>
        <w:t xml:space="preserve">informações sobre as </w:t>
      </w:r>
      <w:r w:rsidRPr="00B162FB">
        <w:rPr>
          <w:i/>
          <w:sz w:val="23"/>
          <w:szCs w:val="23"/>
          <w:u w:val="single"/>
          <w:shd w:val="clear" w:color="auto" w:fill="FFFFFF"/>
        </w:rPr>
        <w:t>Unidades Habitacionais selecionadas na categoria Faixa 1, do Programa Habitacional “Minha Casa, Minha Vida</w:t>
      </w:r>
      <w:r w:rsidRPr="00B162FB">
        <w:rPr>
          <w:b/>
          <w:sz w:val="23"/>
          <w:szCs w:val="23"/>
          <w:shd w:val="clear" w:color="auto" w:fill="FFFFFF"/>
        </w:rPr>
        <w:t>”.</w:t>
      </w:r>
    </w:p>
    <w:p w:rsidR="000B54F4" w:rsidRPr="00B162FB" w:rsidRDefault="000B54F4" w:rsidP="000B54F4">
      <w:pPr>
        <w:pStyle w:val="PargrafodaLista"/>
        <w:ind w:left="0"/>
        <w:jc w:val="both"/>
        <w:rPr>
          <w:i/>
          <w:color w:val="000000" w:themeColor="text1"/>
          <w:sz w:val="23"/>
          <w:szCs w:val="23"/>
        </w:rPr>
      </w:pPr>
    </w:p>
    <w:p w:rsidR="000B54F4" w:rsidRPr="00B162FB" w:rsidRDefault="000B54F4" w:rsidP="000B54F4">
      <w:pPr>
        <w:pStyle w:val="PargrafodaLista"/>
        <w:numPr>
          <w:ilvl w:val="0"/>
          <w:numId w:val="1"/>
        </w:numPr>
        <w:ind w:left="0" w:firstLine="0"/>
        <w:jc w:val="both"/>
        <w:rPr>
          <w:i/>
          <w:color w:val="000000" w:themeColor="text1"/>
          <w:sz w:val="23"/>
          <w:szCs w:val="23"/>
        </w:rPr>
      </w:pPr>
      <w:r w:rsidRPr="00B162FB">
        <w:rPr>
          <w:color w:val="000000" w:themeColor="text1"/>
          <w:sz w:val="23"/>
          <w:szCs w:val="23"/>
        </w:rPr>
        <w:t>Ofício nº 18432/2024 – A Secretaria de Estado de Segurança Pública responde o Requerimento nº 72/2024, que solicita “</w:t>
      </w:r>
      <w:r w:rsidRPr="00B162FB">
        <w:rPr>
          <w:bCs/>
          <w:i/>
          <w:color w:val="000000"/>
          <w:sz w:val="23"/>
          <w:szCs w:val="23"/>
          <w:u w:val="single"/>
          <w:shd w:val="clear" w:color="auto" w:fill="FFFFFF"/>
        </w:rPr>
        <w:t>construção de Escola Estadual no Bairro Mont Serrat no município de Sorriso</w:t>
      </w:r>
      <w:r w:rsidRPr="00B162FB">
        <w:rPr>
          <w:bCs/>
          <w:color w:val="000000"/>
          <w:sz w:val="23"/>
          <w:szCs w:val="23"/>
          <w:shd w:val="clear" w:color="auto" w:fill="FFFFFF"/>
        </w:rPr>
        <w:t>”.</w:t>
      </w:r>
    </w:p>
    <w:p w:rsidR="000B54F4" w:rsidRPr="00B162FB" w:rsidRDefault="000B54F4" w:rsidP="000B54F4">
      <w:pPr>
        <w:pStyle w:val="PargrafodaLista"/>
        <w:rPr>
          <w:i/>
          <w:color w:val="000000" w:themeColor="text1"/>
          <w:sz w:val="23"/>
          <w:szCs w:val="23"/>
        </w:rPr>
      </w:pPr>
    </w:p>
    <w:p w:rsidR="000B54F4" w:rsidRPr="00B162FB" w:rsidRDefault="000B54F4" w:rsidP="000B54F4">
      <w:pPr>
        <w:pStyle w:val="PargrafodaLista"/>
        <w:numPr>
          <w:ilvl w:val="0"/>
          <w:numId w:val="1"/>
        </w:numPr>
        <w:ind w:left="0" w:firstLine="0"/>
        <w:jc w:val="both"/>
        <w:rPr>
          <w:i/>
          <w:color w:val="000000" w:themeColor="text1"/>
          <w:sz w:val="23"/>
          <w:szCs w:val="23"/>
        </w:rPr>
      </w:pPr>
      <w:r w:rsidRPr="00B162FB">
        <w:rPr>
          <w:color w:val="000000" w:themeColor="text1"/>
          <w:sz w:val="23"/>
          <w:szCs w:val="23"/>
        </w:rPr>
        <w:t>Despacho nº 2372/2024 – A Polícia Judiciária Civil responde os Requerimentos n</w:t>
      </w:r>
      <w:r w:rsidRPr="00B162FB">
        <w:rPr>
          <w:color w:val="000000" w:themeColor="text1"/>
          <w:sz w:val="23"/>
          <w:szCs w:val="23"/>
          <w:vertAlign w:val="superscript"/>
        </w:rPr>
        <w:t>os</w:t>
      </w:r>
      <w:r w:rsidRPr="00B162FB">
        <w:rPr>
          <w:color w:val="000000" w:themeColor="text1"/>
          <w:sz w:val="23"/>
          <w:szCs w:val="23"/>
        </w:rPr>
        <w:t xml:space="preserve"> 81/2024, que solicita a “</w:t>
      </w:r>
      <w:r w:rsidRPr="00B162FB">
        <w:rPr>
          <w:sz w:val="23"/>
          <w:szCs w:val="23"/>
          <w:shd w:val="clear" w:color="auto" w:fill="FFFFFF"/>
        </w:rPr>
        <w:t>disponibilização 24 horas do núcleo de atendimento a mulher na Delegacia Judiciária Civil de Sorriso – MT e 83/2024, que solicita “</w:t>
      </w:r>
      <w:r w:rsidRPr="00B162FB">
        <w:rPr>
          <w:i/>
          <w:color w:val="000000"/>
          <w:sz w:val="23"/>
          <w:szCs w:val="23"/>
          <w:u w:val="single"/>
        </w:rPr>
        <w:t xml:space="preserve">Emendas Parlamentares, no valor R$ 2.000.000,00 (dois milhões de reais), para a </w:t>
      </w:r>
      <w:r w:rsidRPr="00B162FB">
        <w:rPr>
          <w:bCs/>
          <w:i/>
          <w:color w:val="000000"/>
          <w:sz w:val="23"/>
          <w:szCs w:val="23"/>
          <w:u w:val="single"/>
        </w:rPr>
        <w:t>implantação de um Complexo Esportivo para prática de esportes de areia, no município de Sorriso</w:t>
      </w:r>
      <w:r w:rsidRPr="00B162FB">
        <w:rPr>
          <w:bCs/>
          <w:color w:val="000000"/>
          <w:sz w:val="23"/>
          <w:szCs w:val="23"/>
        </w:rPr>
        <w:t>”.</w:t>
      </w:r>
    </w:p>
    <w:p w:rsidR="000B54F4" w:rsidRPr="00B162FB" w:rsidRDefault="000B54F4" w:rsidP="000B54F4">
      <w:pPr>
        <w:pStyle w:val="PargrafodaLista"/>
        <w:rPr>
          <w:i/>
          <w:color w:val="000000" w:themeColor="text1"/>
          <w:sz w:val="23"/>
          <w:szCs w:val="23"/>
        </w:rPr>
      </w:pPr>
    </w:p>
    <w:p w:rsidR="000B54F4" w:rsidRPr="00B162FB" w:rsidRDefault="000B54F4" w:rsidP="000B54F4">
      <w:pPr>
        <w:pStyle w:val="PargrafodaLista"/>
        <w:numPr>
          <w:ilvl w:val="0"/>
          <w:numId w:val="1"/>
        </w:numPr>
        <w:ind w:left="0" w:firstLine="0"/>
        <w:jc w:val="both"/>
        <w:rPr>
          <w:i/>
          <w:color w:val="000000" w:themeColor="text1"/>
          <w:sz w:val="23"/>
          <w:szCs w:val="23"/>
        </w:rPr>
      </w:pPr>
      <w:r w:rsidRPr="00B162FB">
        <w:rPr>
          <w:color w:val="000000" w:themeColor="text1"/>
          <w:sz w:val="23"/>
          <w:szCs w:val="23"/>
        </w:rPr>
        <w:t>Ofício nº 234/2024 – A Assembleia Legislativa de Mato Grosso responde o Requerimento nº 33/2024, que solicita a contratação de “</w:t>
      </w:r>
      <w:r w:rsidRPr="00B162FB">
        <w:rPr>
          <w:bCs/>
          <w:i/>
          <w:color w:val="212121"/>
          <w:sz w:val="23"/>
          <w:szCs w:val="23"/>
          <w:u w:val="single"/>
        </w:rPr>
        <w:t xml:space="preserve">médico na especialidade de Hepatologia, para atuar no Hospital Regional </w:t>
      </w:r>
      <w:r w:rsidRPr="00B162FB">
        <w:rPr>
          <w:bCs/>
          <w:i/>
          <w:color w:val="212121"/>
          <w:sz w:val="23"/>
          <w:szCs w:val="23"/>
          <w:u w:val="single"/>
          <w:shd w:val="clear" w:color="auto" w:fill="FFFFFF"/>
        </w:rPr>
        <w:t>no município de</w:t>
      </w:r>
      <w:r w:rsidRPr="00B162FB">
        <w:rPr>
          <w:bCs/>
          <w:i/>
          <w:color w:val="000000"/>
          <w:sz w:val="23"/>
          <w:szCs w:val="23"/>
          <w:u w:val="single"/>
          <w:shd w:val="clear" w:color="auto" w:fill="FFFFFF"/>
        </w:rPr>
        <w:t xml:space="preserve"> Sorriso</w:t>
      </w:r>
      <w:r w:rsidRPr="00B162FB">
        <w:rPr>
          <w:bCs/>
          <w:color w:val="000000"/>
          <w:sz w:val="23"/>
          <w:szCs w:val="23"/>
          <w:shd w:val="clear" w:color="auto" w:fill="FFFFFF"/>
        </w:rPr>
        <w:t>”.</w:t>
      </w:r>
    </w:p>
    <w:p w:rsidR="000B54F4" w:rsidRPr="00B162FB" w:rsidRDefault="000B54F4" w:rsidP="000B54F4">
      <w:pPr>
        <w:pStyle w:val="PargrafodaLista"/>
        <w:ind w:left="0"/>
        <w:jc w:val="both"/>
        <w:rPr>
          <w:i/>
          <w:color w:val="000000" w:themeColor="text1"/>
          <w:sz w:val="23"/>
          <w:szCs w:val="23"/>
        </w:rPr>
      </w:pPr>
    </w:p>
    <w:p w:rsidR="000B54F4" w:rsidRPr="00B162FB" w:rsidRDefault="000B54F4" w:rsidP="000B54F4">
      <w:pPr>
        <w:pStyle w:val="PargrafodaLista"/>
        <w:ind w:left="0"/>
        <w:jc w:val="both"/>
        <w:rPr>
          <w:i/>
          <w:color w:val="000000" w:themeColor="text1"/>
          <w:sz w:val="23"/>
          <w:szCs w:val="23"/>
        </w:rPr>
      </w:pPr>
    </w:p>
    <w:p w:rsidR="000B54F4" w:rsidRPr="00B162FB" w:rsidRDefault="000B54F4" w:rsidP="000B54F4">
      <w:pPr>
        <w:pBdr>
          <w:bottom w:val="single" w:sz="12" w:space="0" w:color="auto"/>
        </w:pBdr>
        <w:spacing w:after="0" w:line="240" w:lineRule="auto"/>
        <w:jc w:val="both"/>
        <w:rPr>
          <w:rFonts w:ascii="Times New Roman" w:hAnsi="Times New Roman" w:cs="Times New Roman"/>
          <w:b/>
          <w:i/>
          <w:color w:val="000000" w:themeColor="text1"/>
          <w:sz w:val="23"/>
          <w:szCs w:val="23"/>
        </w:rPr>
      </w:pPr>
      <w:r w:rsidRPr="00B162FB">
        <w:rPr>
          <w:rFonts w:ascii="Times New Roman" w:hAnsi="Times New Roman" w:cs="Times New Roman"/>
          <w:b/>
          <w:i/>
          <w:color w:val="000000" w:themeColor="text1"/>
          <w:sz w:val="23"/>
          <w:szCs w:val="23"/>
        </w:rPr>
        <w:t>LEITURA DAS INDICAÇÕES</w:t>
      </w:r>
    </w:p>
    <w:p w:rsidR="000B54F4" w:rsidRPr="00B162FB" w:rsidRDefault="000B54F4" w:rsidP="000B54F4">
      <w:pPr>
        <w:pStyle w:val="PargrafodaLista"/>
        <w:autoSpaceDE w:val="0"/>
        <w:autoSpaceDN w:val="0"/>
        <w:adjustRightInd w:val="0"/>
        <w:ind w:left="0"/>
        <w:jc w:val="both"/>
        <w:rPr>
          <w:bCs/>
          <w:color w:val="000000" w:themeColor="text1"/>
          <w:sz w:val="23"/>
          <w:szCs w:val="23"/>
        </w:rPr>
      </w:pPr>
    </w:p>
    <w:p w:rsidR="000B54F4" w:rsidRPr="00B162FB" w:rsidRDefault="000B54F4" w:rsidP="000B54F4">
      <w:pPr>
        <w:pStyle w:val="PargrafodaLista"/>
        <w:numPr>
          <w:ilvl w:val="0"/>
          <w:numId w:val="1"/>
        </w:numPr>
        <w:autoSpaceDE w:val="0"/>
        <w:autoSpaceDN w:val="0"/>
        <w:adjustRightInd w:val="0"/>
        <w:ind w:left="0" w:firstLine="0"/>
        <w:jc w:val="both"/>
        <w:rPr>
          <w:bCs/>
          <w:sz w:val="23"/>
          <w:szCs w:val="23"/>
        </w:rPr>
      </w:pPr>
      <w:r w:rsidRPr="00B162FB">
        <w:rPr>
          <w:b/>
          <w:sz w:val="23"/>
          <w:szCs w:val="23"/>
        </w:rPr>
        <w:t>INDICAÇÃO Nº 393/2024</w:t>
      </w:r>
      <w:r w:rsidRPr="00B162FB">
        <w:rPr>
          <w:color w:val="000000" w:themeColor="text1"/>
          <w:sz w:val="23"/>
          <w:szCs w:val="23"/>
        </w:rPr>
        <w:t xml:space="preserve"> – </w:t>
      </w:r>
      <w:r w:rsidRPr="00B162FB">
        <w:rPr>
          <w:sz w:val="23"/>
          <w:szCs w:val="23"/>
        </w:rPr>
        <w:t>Indico a ampliação da recepção e da sala de espera da UBS do Jardim Itália, no município de Sorriso-MT.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
          <w:color w:val="000000" w:themeColor="text1"/>
          <w:sz w:val="23"/>
          <w:szCs w:val="23"/>
        </w:rPr>
        <w:t>Autoria:</w:t>
      </w:r>
      <w:r w:rsidRPr="00B162FB">
        <w:rPr>
          <w:color w:val="000000" w:themeColor="text1"/>
          <w:sz w:val="23"/>
          <w:szCs w:val="23"/>
        </w:rPr>
        <w:t xml:space="preserve"> Wanderley Paulo.</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Cs/>
          <w:sz w:val="23"/>
          <w:szCs w:val="23"/>
        </w:rPr>
        <w: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p>
    <w:p w:rsidR="000B54F4" w:rsidRPr="00B162FB" w:rsidRDefault="000B54F4" w:rsidP="000B54F4">
      <w:pPr>
        <w:pStyle w:val="PargrafodaLista"/>
        <w:numPr>
          <w:ilvl w:val="0"/>
          <w:numId w:val="1"/>
        </w:numPr>
        <w:autoSpaceDE w:val="0"/>
        <w:autoSpaceDN w:val="0"/>
        <w:adjustRightInd w:val="0"/>
        <w:ind w:left="0" w:firstLine="0"/>
        <w:jc w:val="both"/>
        <w:rPr>
          <w:bCs/>
          <w:sz w:val="23"/>
          <w:szCs w:val="23"/>
        </w:rPr>
      </w:pPr>
      <w:r w:rsidRPr="00B162FB">
        <w:rPr>
          <w:b/>
          <w:sz w:val="23"/>
          <w:szCs w:val="23"/>
        </w:rPr>
        <w:t>INDICAÇÃO Nº 394/2024</w:t>
      </w:r>
      <w:r w:rsidRPr="00B162FB">
        <w:rPr>
          <w:color w:val="000000" w:themeColor="text1"/>
          <w:sz w:val="23"/>
          <w:szCs w:val="23"/>
        </w:rPr>
        <w:t xml:space="preserve"> – </w:t>
      </w:r>
      <w:r w:rsidRPr="00B162FB">
        <w:rPr>
          <w:sz w:val="23"/>
          <w:szCs w:val="23"/>
        </w:rPr>
        <w:t>Indico que a prefeitura forneça uniforme tipo jaleco e crachás aos profissionais que atendem nas Unidades Básicas de Saúde, para que os usuários possam melhor identificá-los, no município de Sorriso-MT.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
          <w:color w:val="000000" w:themeColor="text1"/>
          <w:sz w:val="23"/>
          <w:szCs w:val="23"/>
        </w:rPr>
        <w:lastRenderedPageBreak/>
        <w:t>Autoria:</w:t>
      </w:r>
      <w:r w:rsidRPr="00B162FB">
        <w:rPr>
          <w:color w:val="000000" w:themeColor="text1"/>
          <w:sz w:val="23"/>
          <w:szCs w:val="23"/>
        </w:rPr>
        <w:t xml:space="preserve"> Wanderley Paulo.</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Cs/>
          <w:sz w:val="23"/>
          <w:szCs w:val="23"/>
        </w:rPr>
        <w: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p>
    <w:p w:rsidR="000B54F4" w:rsidRPr="00B162FB" w:rsidRDefault="000B54F4" w:rsidP="000B54F4">
      <w:pPr>
        <w:pStyle w:val="PargrafodaLista"/>
        <w:numPr>
          <w:ilvl w:val="0"/>
          <w:numId w:val="1"/>
        </w:numPr>
        <w:autoSpaceDE w:val="0"/>
        <w:autoSpaceDN w:val="0"/>
        <w:adjustRightInd w:val="0"/>
        <w:ind w:left="0" w:firstLine="0"/>
        <w:jc w:val="both"/>
        <w:rPr>
          <w:bCs/>
          <w:sz w:val="23"/>
          <w:szCs w:val="23"/>
        </w:rPr>
      </w:pPr>
      <w:r w:rsidRPr="00B162FB">
        <w:rPr>
          <w:b/>
          <w:sz w:val="23"/>
          <w:szCs w:val="23"/>
        </w:rPr>
        <w:t>INDICAÇÃO Nº 395/2024</w:t>
      </w:r>
      <w:r w:rsidRPr="00B162FB">
        <w:rPr>
          <w:color w:val="000000" w:themeColor="text1"/>
          <w:sz w:val="23"/>
          <w:szCs w:val="23"/>
        </w:rPr>
        <w:t xml:space="preserve"> – </w:t>
      </w:r>
      <w:r w:rsidRPr="00B162FB">
        <w:rPr>
          <w:sz w:val="23"/>
          <w:szCs w:val="23"/>
        </w:rPr>
        <w:t xml:space="preserve">Indicamos o </w:t>
      </w:r>
      <w:r w:rsidRPr="00B162FB">
        <w:rPr>
          <w:bCs/>
          <w:color w:val="000000"/>
          <w:sz w:val="23"/>
          <w:szCs w:val="23"/>
        </w:rPr>
        <w:t>aumento do distanciamento entre as (FTPs) Faixas de Travessia de Pedestres e as Rotatórias, no município de Sorriso-MT.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
          <w:color w:val="000000" w:themeColor="text1"/>
          <w:sz w:val="23"/>
          <w:szCs w:val="23"/>
        </w:rPr>
        <w:t>Autoria:</w:t>
      </w:r>
      <w:r w:rsidRPr="00B162FB">
        <w:rPr>
          <w:color w:val="000000" w:themeColor="text1"/>
          <w:sz w:val="23"/>
          <w:szCs w:val="23"/>
        </w:rPr>
        <w:t xml:space="preserve"> Diogo Kriguer e vereadores abaixo assinados.</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Cs/>
          <w:sz w:val="23"/>
          <w:szCs w:val="23"/>
        </w:rPr>
        <w: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p>
    <w:p w:rsidR="000B54F4" w:rsidRPr="00B162FB" w:rsidRDefault="000B54F4" w:rsidP="000B54F4">
      <w:pPr>
        <w:pStyle w:val="PargrafodaLista"/>
        <w:numPr>
          <w:ilvl w:val="0"/>
          <w:numId w:val="1"/>
        </w:numPr>
        <w:autoSpaceDE w:val="0"/>
        <w:autoSpaceDN w:val="0"/>
        <w:adjustRightInd w:val="0"/>
        <w:ind w:left="0" w:firstLine="0"/>
        <w:jc w:val="both"/>
        <w:rPr>
          <w:bCs/>
          <w:sz w:val="23"/>
          <w:szCs w:val="23"/>
        </w:rPr>
      </w:pPr>
      <w:r w:rsidRPr="00B162FB">
        <w:rPr>
          <w:b/>
          <w:sz w:val="23"/>
          <w:szCs w:val="23"/>
        </w:rPr>
        <w:t>INDICAÇÃO Nº 396/2024</w:t>
      </w:r>
      <w:r w:rsidRPr="00B162FB">
        <w:rPr>
          <w:color w:val="000000" w:themeColor="text1"/>
          <w:sz w:val="23"/>
          <w:szCs w:val="23"/>
        </w:rPr>
        <w:t xml:space="preserve"> – </w:t>
      </w:r>
      <w:r w:rsidRPr="00B162FB">
        <w:rPr>
          <w:sz w:val="23"/>
          <w:szCs w:val="23"/>
        </w:rPr>
        <w:t>Indico a</w:t>
      </w:r>
      <w:r w:rsidRPr="00B162FB">
        <w:rPr>
          <w:b/>
          <w:sz w:val="23"/>
          <w:szCs w:val="23"/>
        </w:rPr>
        <w:t xml:space="preserve"> </w:t>
      </w:r>
      <w:r w:rsidRPr="00B162FB">
        <w:rPr>
          <w:sz w:val="23"/>
          <w:szCs w:val="23"/>
        </w:rPr>
        <w:t>criação da Secretaria Municipal da Mulher, no município de Sorriso-MT.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
          <w:color w:val="000000" w:themeColor="text1"/>
          <w:sz w:val="23"/>
          <w:szCs w:val="23"/>
        </w:rPr>
        <w:t>Autoria:</w:t>
      </w:r>
      <w:r w:rsidRPr="00B162FB">
        <w:rPr>
          <w:color w:val="000000" w:themeColor="text1"/>
          <w:sz w:val="23"/>
          <w:szCs w:val="23"/>
        </w:rPr>
        <w:t xml:space="preserve"> Mauricio Gomes.</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Cs/>
          <w:sz w:val="23"/>
          <w:szCs w:val="23"/>
        </w:rPr>
        <w: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p>
    <w:p w:rsidR="000B54F4" w:rsidRPr="00B162FB" w:rsidRDefault="000B54F4" w:rsidP="000B54F4">
      <w:pPr>
        <w:pStyle w:val="PargrafodaLista"/>
        <w:numPr>
          <w:ilvl w:val="0"/>
          <w:numId w:val="1"/>
        </w:numPr>
        <w:autoSpaceDE w:val="0"/>
        <w:autoSpaceDN w:val="0"/>
        <w:adjustRightInd w:val="0"/>
        <w:ind w:left="0" w:firstLine="0"/>
        <w:jc w:val="both"/>
        <w:rPr>
          <w:bCs/>
          <w:sz w:val="23"/>
          <w:szCs w:val="23"/>
        </w:rPr>
      </w:pPr>
      <w:r w:rsidRPr="00B162FB">
        <w:rPr>
          <w:b/>
          <w:sz w:val="23"/>
          <w:szCs w:val="23"/>
        </w:rPr>
        <w:t>INDICAÇÃO Nº 397/2024</w:t>
      </w:r>
      <w:r w:rsidRPr="00B162FB">
        <w:rPr>
          <w:color w:val="000000" w:themeColor="text1"/>
          <w:sz w:val="23"/>
          <w:szCs w:val="23"/>
        </w:rPr>
        <w:t xml:space="preserve"> – </w:t>
      </w:r>
      <w:r w:rsidRPr="00B162FB">
        <w:rPr>
          <w:sz w:val="23"/>
          <w:szCs w:val="23"/>
        </w:rPr>
        <w:t>Indico a</w:t>
      </w:r>
      <w:r w:rsidRPr="00B162FB">
        <w:rPr>
          <w:b/>
          <w:sz w:val="23"/>
          <w:szCs w:val="23"/>
        </w:rPr>
        <w:t xml:space="preserve"> </w:t>
      </w:r>
      <w:r w:rsidRPr="00B162FB">
        <w:rPr>
          <w:sz w:val="23"/>
          <w:szCs w:val="23"/>
        </w:rPr>
        <w:t>implantação de uma Horta comunitária no bairro Rota do Sol afim de que atenda às necessidades da população no munícipio de Sorriso/MT.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
          <w:color w:val="000000" w:themeColor="text1"/>
          <w:sz w:val="23"/>
          <w:szCs w:val="23"/>
        </w:rPr>
        <w:t>Autoria:</w:t>
      </w:r>
      <w:r w:rsidRPr="00B162FB">
        <w:rPr>
          <w:color w:val="000000" w:themeColor="text1"/>
          <w:sz w:val="23"/>
          <w:szCs w:val="23"/>
        </w:rPr>
        <w:t xml:space="preserve"> Zé da Pantanal.</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Cs/>
          <w:sz w:val="23"/>
          <w:szCs w:val="23"/>
        </w:rPr>
        <w: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p>
    <w:p w:rsidR="000B54F4" w:rsidRPr="00B162FB" w:rsidRDefault="000B54F4" w:rsidP="000B54F4">
      <w:pPr>
        <w:pStyle w:val="PargrafodaLista"/>
        <w:numPr>
          <w:ilvl w:val="0"/>
          <w:numId w:val="1"/>
        </w:numPr>
        <w:autoSpaceDE w:val="0"/>
        <w:autoSpaceDN w:val="0"/>
        <w:adjustRightInd w:val="0"/>
        <w:ind w:left="0" w:firstLine="0"/>
        <w:jc w:val="both"/>
        <w:rPr>
          <w:bCs/>
          <w:sz w:val="23"/>
          <w:szCs w:val="23"/>
        </w:rPr>
      </w:pPr>
      <w:r w:rsidRPr="00B162FB">
        <w:rPr>
          <w:b/>
          <w:sz w:val="23"/>
          <w:szCs w:val="23"/>
        </w:rPr>
        <w:t>INDICAÇÃO Nº 398/2024</w:t>
      </w:r>
      <w:r w:rsidRPr="00B162FB">
        <w:rPr>
          <w:color w:val="000000" w:themeColor="text1"/>
          <w:sz w:val="23"/>
          <w:szCs w:val="23"/>
        </w:rPr>
        <w:t xml:space="preserve"> – </w:t>
      </w:r>
      <w:r w:rsidRPr="00B162FB">
        <w:rPr>
          <w:sz w:val="23"/>
          <w:szCs w:val="23"/>
        </w:rPr>
        <w:t>Indicamos a</w:t>
      </w:r>
      <w:r w:rsidRPr="00B162FB">
        <w:rPr>
          <w:b/>
          <w:sz w:val="23"/>
          <w:szCs w:val="23"/>
        </w:rPr>
        <w:t xml:space="preserve"> </w:t>
      </w:r>
      <w:r w:rsidRPr="00B162FB">
        <w:rPr>
          <w:sz w:val="23"/>
          <w:szCs w:val="23"/>
        </w:rPr>
        <w:t>instalação de cobertura em todas as academias ao ar livre do município de Sorriso/MT.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
          <w:color w:val="000000" w:themeColor="text1"/>
          <w:sz w:val="23"/>
          <w:szCs w:val="23"/>
        </w:rPr>
        <w:t>Autoria:</w:t>
      </w:r>
      <w:r w:rsidRPr="00B162FB">
        <w:rPr>
          <w:color w:val="000000" w:themeColor="text1"/>
          <w:sz w:val="23"/>
          <w:szCs w:val="23"/>
        </w:rPr>
        <w:t xml:space="preserve"> Damiani e vereadores abaixo assinados.</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Cs/>
          <w:sz w:val="23"/>
          <w:szCs w:val="23"/>
        </w:rPr>
        <w: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p>
    <w:p w:rsidR="000B54F4" w:rsidRPr="00B162FB" w:rsidRDefault="000B54F4" w:rsidP="000B54F4">
      <w:pPr>
        <w:pStyle w:val="PargrafodaLista"/>
        <w:numPr>
          <w:ilvl w:val="0"/>
          <w:numId w:val="1"/>
        </w:numPr>
        <w:autoSpaceDE w:val="0"/>
        <w:autoSpaceDN w:val="0"/>
        <w:adjustRightInd w:val="0"/>
        <w:ind w:left="0" w:firstLine="0"/>
        <w:jc w:val="both"/>
        <w:rPr>
          <w:bCs/>
          <w:sz w:val="23"/>
          <w:szCs w:val="23"/>
        </w:rPr>
      </w:pPr>
      <w:r w:rsidRPr="00B162FB">
        <w:rPr>
          <w:b/>
          <w:sz w:val="23"/>
          <w:szCs w:val="23"/>
        </w:rPr>
        <w:t>INDICAÇÃO Nº 399/2024</w:t>
      </w:r>
      <w:r w:rsidRPr="00B162FB">
        <w:rPr>
          <w:color w:val="000000" w:themeColor="text1"/>
          <w:sz w:val="23"/>
          <w:szCs w:val="23"/>
        </w:rPr>
        <w:t xml:space="preserve"> – </w:t>
      </w:r>
      <w:r w:rsidRPr="00B162FB">
        <w:rPr>
          <w:sz w:val="23"/>
          <w:szCs w:val="23"/>
        </w:rPr>
        <w:t xml:space="preserve">Indicamos </w:t>
      </w:r>
      <w:r w:rsidRPr="00B162FB">
        <w:rPr>
          <w:color w:val="000000"/>
          <w:sz w:val="23"/>
          <w:szCs w:val="23"/>
        </w:rPr>
        <w:t>que seja realizada a manutenção da iluminação pública da Rua das Helicônias, no município de Sorriso/MT.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
          <w:color w:val="000000" w:themeColor="text1"/>
          <w:sz w:val="23"/>
          <w:szCs w:val="23"/>
        </w:rPr>
        <w:t>Autoria:</w:t>
      </w:r>
      <w:r w:rsidRPr="00B162FB">
        <w:rPr>
          <w:color w:val="000000" w:themeColor="text1"/>
          <w:sz w:val="23"/>
          <w:szCs w:val="23"/>
        </w:rPr>
        <w:t xml:space="preserve"> Damiani e vereadores abaixo assinados.</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Cs/>
          <w:sz w:val="23"/>
          <w:szCs w:val="23"/>
        </w:rPr>
        <w: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p>
    <w:p w:rsidR="000B54F4" w:rsidRPr="00B162FB" w:rsidRDefault="000B54F4" w:rsidP="000B54F4">
      <w:pPr>
        <w:pStyle w:val="PargrafodaLista"/>
        <w:numPr>
          <w:ilvl w:val="0"/>
          <w:numId w:val="1"/>
        </w:numPr>
        <w:autoSpaceDE w:val="0"/>
        <w:autoSpaceDN w:val="0"/>
        <w:adjustRightInd w:val="0"/>
        <w:ind w:left="0" w:firstLine="0"/>
        <w:jc w:val="both"/>
        <w:rPr>
          <w:bCs/>
          <w:sz w:val="23"/>
          <w:szCs w:val="23"/>
        </w:rPr>
      </w:pPr>
      <w:r w:rsidRPr="00B162FB">
        <w:rPr>
          <w:b/>
          <w:sz w:val="23"/>
          <w:szCs w:val="23"/>
        </w:rPr>
        <w:t>INDICAÇÃO Nº 400/2024</w:t>
      </w:r>
      <w:r w:rsidRPr="00B162FB">
        <w:rPr>
          <w:color w:val="000000" w:themeColor="text1"/>
          <w:sz w:val="23"/>
          <w:szCs w:val="23"/>
        </w:rPr>
        <w:t xml:space="preserve"> – </w:t>
      </w:r>
      <w:r w:rsidRPr="00B162FB">
        <w:rPr>
          <w:sz w:val="23"/>
          <w:szCs w:val="23"/>
        </w:rPr>
        <w:t>Indicamos a aquisição de camas hospitalares, para serem emprestados temporariamente aos pacientes acamados, que esteja em tratamento médico domiciliar.</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
          <w:color w:val="000000" w:themeColor="text1"/>
          <w:sz w:val="23"/>
          <w:szCs w:val="23"/>
        </w:rPr>
        <w:t>Autoria:</w:t>
      </w:r>
      <w:r w:rsidRPr="00B162FB">
        <w:rPr>
          <w:color w:val="000000" w:themeColor="text1"/>
          <w:sz w:val="23"/>
          <w:szCs w:val="23"/>
        </w:rPr>
        <w:t xml:space="preserve"> Damiani e vereadores abaixo assinados.</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Cs/>
          <w:sz w:val="23"/>
          <w:szCs w:val="23"/>
        </w:rPr>
        <w: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p>
    <w:p w:rsidR="000B54F4" w:rsidRPr="00B162FB" w:rsidRDefault="000B54F4" w:rsidP="000B54F4">
      <w:pPr>
        <w:pStyle w:val="PargrafodaLista"/>
        <w:numPr>
          <w:ilvl w:val="0"/>
          <w:numId w:val="1"/>
        </w:numPr>
        <w:autoSpaceDE w:val="0"/>
        <w:autoSpaceDN w:val="0"/>
        <w:adjustRightInd w:val="0"/>
        <w:ind w:left="0" w:firstLine="0"/>
        <w:jc w:val="both"/>
        <w:rPr>
          <w:bCs/>
          <w:sz w:val="23"/>
          <w:szCs w:val="23"/>
        </w:rPr>
      </w:pPr>
      <w:r w:rsidRPr="00B162FB">
        <w:rPr>
          <w:b/>
          <w:sz w:val="23"/>
          <w:szCs w:val="23"/>
        </w:rPr>
        <w:t>INDICAÇÃO Nº 401/2024</w:t>
      </w:r>
      <w:r w:rsidRPr="00B162FB">
        <w:rPr>
          <w:color w:val="000000" w:themeColor="text1"/>
          <w:sz w:val="23"/>
          <w:szCs w:val="23"/>
        </w:rPr>
        <w:t xml:space="preserve"> – </w:t>
      </w:r>
      <w:r w:rsidRPr="00B162FB">
        <w:rPr>
          <w:sz w:val="23"/>
          <w:szCs w:val="23"/>
        </w:rPr>
        <w:t>Indicamos a aquisição de abafadores auricular para alunos com Transtorno do Espectro Autista (TEA), com hipersensibilidade auditiva, matriculadas na rede municipal de ensino.</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
          <w:color w:val="000000" w:themeColor="text1"/>
          <w:sz w:val="23"/>
          <w:szCs w:val="23"/>
        </w:rPr>
        <w:t>Autoria:</w:t>
      </w:r>
      <w:r w:rsidRPr="00B162FB">
        <w:rPr>
          <w:color w:val="000000" w:themeColor="text1"/>
          <w:sz w:val="23"/>
          <w:szCs w:val="23"/>
        </w:rPr>
        <w:t xml:space="preserve"> Damiani e vereadores abaixo assinados.</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Cs/>
          <w:sz w:val="23"/>
          <w:szCs w:val="23"/>
        </w:rPr>
        <w: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p>
    <w:p w:rsidR="000B54F4" w:rsidRPr="00B162FB" w:rsidRDefault="000B54F4" w:rsidP="000B54F4">
      <w:pPr>
        <w:pStyle w:val="PargrafodaLista"/>
        <w:numPr>
          <w:ilvl w:val="0"/>
          <w:numId w:val="1"/>
        </w:numPr>
        <w:autoSpaceDE w:val="0"/>
        <w:autoSpaceDN w:val="0"/>
        <w:adjustRightInd w:val="0"/>
        <w:ind w:left="0" w:firstLine="0"/>
        <w:jc w:val="both"/>
        <w:rPr>
          <w:bCs/>
          <w:sz w:val="23"/>
          <w:szCs w:val="23"/>
        </w:rPr>
      </w:pPr>
      <w:r w:rsidRPr="00B162FB">
        <w:rPr>
          <w:b/>
          <w:sz w:val="23"/>
          <w:szCs w:val="23"/>
        </w:rPr>
        <w:t>INDICAÇÃO Nº 402/2024</w:t>
      </w:r>
      <w:r w:rsidRPr="00B162FB">
        <w:rPr>
          <w:color w:val="000000" w:themeColor="text1"/>
          <w:sz w:val="23"/>
          <w:szCs w:val="23"/>
        </w:rPr>
        <w:t xml:space="preserve"> – </w:t>
      </w:r>
      <w:r w:rsidRPr="00B162FB">
        <w:rPr>
          <w:sz w:val="23"/>
          <w:szCs w:val="23"/>
        </w:rPr>
        <w:t>Indicamos a realização de mutirão de consultas em psiquiatria infantil.</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
          <w:color w:val="000000" w:themeColor="text1"/>
          <w:sz w:val="23"/>
          <w:szCs w:val="23"/>
        </w:rPr>
        <w:t>Autoria:</w:t>
      </w:r>
      <w:r w:rsidRPr="00B162FB">
        <w:rPr>
          <w:color w:val="000000" w:themeColor="text1"/>
          <w:sz w:val="23"/>
          <w:szCs w:val="23"/>
        </w:rPr>
        <w:t xml:space="preserve"> Damiani e vereadores abaixo assinados.</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Cs/>
          <w:sz w:val="23"/>
          <w:szCs w:val="23"/>
        </w:rPr>
        <w: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p>
    <w:p w:rsidR="000B54F4" w:rsidRPr="00B162FB" w:rsidRDefault="000B54F4" w:rsidP="000B54F4">
      <w:pPr>
        <w:pStyle w:val="PargrafodaLista"/>
        <w:numPr>
          <w:ilvl w:val="0"/>
          <w:numId w:val="1"/>
        </w:numPr>
        <w:autoSpaceDE w:val="0"/>
        <w:autoSpaceDN w:val="0"/>
        <w:adjustRightInd w:val="0"/>
        <w:ind w:left="0" w:firstLine="0"/>
        <w:jc w:val="both"/>
        <w:rPr>
          <w:bCs/>
          <w:sz w:val="23"/>
          <w:szCs w:val="23"/>
        </w:rPr>
      </w:pPr>
      <w:r w:rsidRPr="00B162FB">
        <w:rPr>
          <w:b/>
          <w:sz w:val="23"/>
          <w:szCs w:val="23"/>
        </w:rPr>
        <w:t>INDICAÇÃO Nº 403/2024</w:t>
      </w:r>
      <w:r w:rsidRPr="00B162FB">
        <w:rPr>
          <w:color w:val="000000" w:themeColor="text1"/>
          <w:sz w:val="23"/>
          <w:szCs w:val="23"/>
        </w:rPr>
        <w:t xml:space="preserve"> – </w:t>
      </w:r>
      <w:r w:rsidRPr="00B162FB">
        <w:rPr>
          <w:sz w:val="23"/>
          <w:szCs w:val="23"/>
        </w:rPr>
        <w:t xml:space="preserve">Indicamos a </w:t>
      </w:r>
      <w:r w:rsidRPr="00B162FB">
        <w:rPr>
          <w:bCs/>
          <w:color w:val="000000"/>
          <w:sz w:val="23"/>
          <w:szCs w:val="23"/>
        </w:rPr>
        <w:t>criação de um Programa para fornecer auxílio temporário, para atender famílias em situação de vulnerabilidade social e nutricional, através de um cartão magnético.</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
          <w:color w:val="000000" w:themeColor="text1"/>
          <w:sz w:val="23"/>
          <w:szCs w:val="23"/>
        </w:rPr>
        <w:t>Autoria:</w:t>
      </w:r>
      <w:r w:rsidRPr="00B162FB">
        <w:rPr>
          <w:color w:val="000000" w:themeColor="text1"/>
          <w:sz w:val="23"/>
          <w:szCs w:val="23"/>
        </w:rPr>
        <w:t xml:space="preserve"> Damiani e vereadores abaixo assinados.</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Cs/>
          <w:sz w:val="23"/>
          <w:szCs w:val="23"/>
        </w:rPr>
        <w: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p>
    <w:p w:rsidR="000B54F4" w:rsidRPr="00B162FB" w:rsidRDefault="000B54F4" w:rsidP="000B54F4">
      <w:pPr>
        <w:pStyle w:val="PargrafodaLista"/>
        <w:numPr>
          <w:ilvl w:val="0"/>
          <w:numId w:val="1"/>
        </w:numPr>
        <w:autoSpaceDE w:val="0"/>
        <w:autoSpaceDN w:val="0"/>
        <w:adjustRightInd w:val="0"/>
        <w:ind w:left="0" w:firstLine="0"/>
        <w:jc w:val="both"/>
        <w:rPr>
          <w:bCs/>
          <w:sz w:val="23"/>
          <w:szCs w:val="23"/>
        </w:rPr>
      </w:pPr>
      <w:r w:rsidRPr="00B162FB">
        <w:rPr>
          <w:b/>
          <w:sz w:val="23"/>
          <w:szCs w:val="23"/>
        </w:rPr>
        <w:t>INDICAÇÃO Nº 407/2024</w:t>
      </w:r>
      <w:r w:rsidRPr="00B162FB">
        <w:rPr>
          <w:color w:val="000000" w:themeColor="text1"/>
          <w:sz w:val="23"/>
          <w:szCs w:val="23"/>
        </w:rPr>
        <w:t xml:space="preserve"> – </w:t>
      </w:r>
      <w:r w:rsidRPr="00B162FB">
        <w:rPr>
          <w:sz w:val="23"/>
          <w:szCs w:val="23"/>
        </w:rPr>
        <w:t>Indico a construção de uma Praça Pública, com área de lazer, parque infantil e academia de ar livre, no Bairro Novo Horizonte II, no município de Sorriso-MT.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
          <w:color w:val="000000" w:themeColor="text1"/>
          <w:sz w:val="23"/>
          <w:szCs w:val="23"/>
        </w:rPr>
        <w:t>Autoria:</w:t>
      </w:r>
      <w:r w:rsidRPr="00B162FB">
        <w:rPr>
          <w:color w:val="000000" w:themeColor="text1"/>
          <w:sz w:val="23"/>
          <w:szCs w:val="23"/>
        </w:rPr>
        <w:t xml:space="preserve"> Mauricio Gomes.</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Cs/>
          <w:sz w:val="23"/>
          <w:szCs w:val="23"/>
        </w:rPr>
        <w: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p>
    <w:p w:rsidR="000B54F4" w:rsidRPr="00B162FB" w:rsidRDefault="000B54F4" w:rsidP="000B54F4">
      <w:pPr>
        <w:pStyle w:val="PargrafodaLista"/>
        <w:numPr>
          <w:ilvl w:val="0"/>
          <w:numId w:val="1"/>
        </w:numPr>
        <w:autoSpaceDE w:val="0"/>
        <w:autoSpaceDN w:val="0"/>
        <w:adjustRightInd w:val="0"/>
        <w:ind w:left="0" w:firstLine="0"/>
        <w:jc w:val="both"/>
        <w:rPr>
          <w:bCs/>
          <w:sz w:val="23"/>
          <w:szCs w:val="23"/>
        </w:rPr>
      </w:pPr>
      <w:r w:rsidRPr="00B162FB">
        <w:rPr>
          <w:b/>
          <w:sz w:val="23"/>
          <w:szCs w:val="23"/>
        </w:rPr>
        <w:t>INDICAÇÃO Nº 408/2024</w:t>
      </w:r>
      <w:r w:rsidRPr="00B162FB">
        <w:rPr>
          <w:color w:val="000000" w:themeColor="text1"/>
          <w:sz w:val="23"/>
          <w:szCs w:val="23"/>
        </w:rPr>
        <w:t xml:space="preserve"> – </w:t>
      </w:r>
      <w:r w:rsidRPr="00B162FB">
        <w:rPr>
          <w:sz w:val="23"/>
          <w:szCs w:val="23"/>
        </w:rPr>
        <w:t>Indicamos a construção de uma Praça Pública com área de lazer e academia da melhor idade nos Bairros Monte Líbano I e II, no município de Sorriso-MT.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
          <w:color w:val="000000" w:themeColor="text1"/>
          <w:sz w:val="23"/>
          <w:szCs w:val="23"/>
        </w:rPr>
        <w:t>Autoria:</w:t>
      </w:r>
      <w:r w:rsidRPr="00B162FB">
        <w:rPr>
          <w:color w:val="000000" w:themeColor="text1"/>
          <w:sz w:val="23"/>
          <w:szCs w:val="23"/>
        </w:rPr>
        <w:t xml:space="preserve"> Mauricio Gomes e Zé da Pantanal.</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Cs/>
          <w:sz w:val="23"/>
          <w:szCs w:val="23"/>
        </w:rPr>
        <w:lastRenderedPageBreak/>
        <w: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p>
    <w:p w:rsidR="000B54F4" w:rsidRPr="00B162FB" w:rsidRDefault="000B54F4" w:rsidP="000B54F4">
      <w:pPr>
        <w:pStyle w:val="PargrafodaLista"/>
        <w:numPr>
          <w:ilvl w:val="0"/>
          <w:numId w:val="1"/>
        </w:numPr>
        <w:autoSpaceDE w:val="0"/>
        <w:autoSpaceDN w:val="0"/>
        <w:adjustRightInd w:val="0"/>
        <w:ind w:left="0" w:firstLine="0"/>
        <w:jc w:val="both"/>
        <w:rPr>
          <w:bCs/>
          <w:sz w:val="23"/>
          <w:szCs w:val="23"/>
        </w:rPr>
      </w:pPr>
      <w:r w:rsidRPr="00B162FB">
        <w:rPr>
          <w:b/>
          <w:sz w:val="23"/>
          <w:szCs w:val="23"/>
        </w:rPr>
        <w:t>INDICAÇÃO Nº 409/2024</w:t>
      </w:r>
      <w:r w:rsidRPr="00B162FB">
        <w:rPr>
          <w:color w:val="000000" w:themeColor="text1"/>
          <w:sz w:val="23"/>
          <w:szCs w:val="23"/>
        </w:rPr>
        <w:t xml:space="preserve"> – </w:t>
      </w:r>
      <w:r w:rsidRPr="00B162FB">
        <w:rPr>
          <w:sz w:val="23"/>
          <w:szCs w:val="23"/>
        </w:rPr>
        <w:t xml:space="preserve">Indicamos a </w:t>
      </w:r>
      <w:r w:rsidRPr="00B162FB">
        <w:rPr>
          <w:color w:val="000000" w:themeColor="text1"/>
          <w:sz w:val="23"/>
          <w:szCs w:val="23"/>
        </w:rPr>
        <w:t>construção de arquibancada ecológica no campo sintético do bairro São José I, no município de Sorriso-MT.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
          <w:color w:val="000000" w:themeColor="text1"/>
          <w:sz w:val="23"/>
          <w:szCs w:val="23"/>
        </w:rPr>
        <w:t>Autoria:</w:t>
      </w:r>
      <w:r w:rsidRPr="00B162FB">
        <w:rPr>
          <w:color w:val="000000" w:themeColor="text1"/>
          <w:sz w:val="23"/>
          <w:szCs w:val="23"/>
        </w:rPr>
        <w:t xml:space="preserve"> Chico da Zona Leste, Celso Kozak e vereadores abaixo assinados.</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Cs/>
          <w:sz w:val="23"/>
          <w:szCs w:val="23"/>
        </w:rPr>
        <w: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p>
    <w:p w:rsidR="000B54F4" w:rsidRPr="00B162FB" w:rsidRDefault="000B54F4" w:rsidP="000B54F4">
      <w:pPr>
        <w:pStyle w:val="PargrafodaLista"/>
        <w:numPr>
          <w:ilvl w:val="0"/>
          <w:numId w:val="1"/>
        </w:numPr>
        <w:autoSpaceDE w:val="0"/>
        <w:autoSpaceDN w:val="0"/>
        <w:adjustRightInd w:val="0"/>
        <w:ind w:left="0" w:firstLine="0"/>
        <w:jc w:val="both"/>
        <w:rPr>
          <w:bCs/>
          <w:sz w:val="23"/>
          <w:szCs w:val="23"/>
        </w:rPr>
      </w:pPr>
      <w:r w:rsidRPr="00B162FB">
        <w:rPr>
          <w:b/>
          <w:sz w:val="23"/>
          <w:szCs w:val="23"/>
        </w:rPr>
        <w:t>INDICAÇÃO Nº 410/2024</w:t>
      </w:r>
      <w:r w:rsidRPr="00B162FB">
        <w:rPr>
          <w:color w:val="000000" w:themeColor="text1"/>
          <w:sz w:val="23"/>
          <w:szCs w:val="23"/>
        </w:rPr>
        <w:t xml:space="preserve"> – </w:t>
      </w:r>
      <w:r w:rsidRPr="00B162FB">
        <w:rPr>
          <w:sz w:val="23"/>
          <w:szCs w:val="23"/>
        </w:rPr>
        <w:t>Indicamos a construção de um campo de futebol sintético e uma quadra de areia no bairro Brasil Norte, no município de Sorriso-MT.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
          <w:color w:val="000000" w:themeColor="text1"/>
          <w:sz w:val="23"/>
          <w:szCs w:val="23"/>
        </w:rPr>
        <w:t>Autoria:</w:t>
      </w:r>
      <w:r w:rsidRPr="00B162FB">
        <w:rPr>
          <w:color w:val="000000" w:themeColor="text1"/>
          <w:sz w:val="23"/>
          <w:szCs w:val="23"/>
        </w:rPr>
        <w:t xml:space="preserve"> Chico da Zona Leste, Celso Kozak e vereadores abaixo assinados.</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Cs/>
          <w:sz w:val="23"/>
          <w:szCs w:val="23"/>
        </w:rPr>
        <w: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p>
    <w:p w:rsidR="000B54F4" w:rsidRPr="00B162FB" w:rsidRDefault="000B54F4" w:rsidP="000B54F4">
      <w:pPr>
        <w:pStyle w:val="PargrafodaLista"/>
        <w:numPr>
          <w:ilvl w:val="0"/>
          <w:numId w:val="1"/>
        </w:numPr>
        <w:autoSpaceDE w:val="0"/>
        <w:autoSpaceDN w:val="0"/>
        <w:adjustRightInd w:val="0"/>
        <w:ind w:left="0" w:firstLine="0"/>
        <w:jc w:val="both"/>
        <w:rPr>
          <w:bCs/>
          <w:sz w:val="23"/>
          <w:szCs w:val="23"/>
        </w:rPr>
      </w:pPr>
      <w:r w:rsidRPr="00B162FB">
        <w:rPr>
          <w:b/>
          <w:sz w:val="23"/>
          <w:szCs w:val="23"/>
        </w:rPr>
        <w:t>INDICAÇÃO Nº 411/2024</w:t>
      </w:r>
      <w:r w:rsidRPr="00B162FB">
        <w:rPr>
          <w:color w:val="000000" w:themeColor="text1"/>
          <w:sz w:val="23"/>
          <w:szCs w:val="23"/>
        </w:rPr>
        <w:t xml:space="preserve"> – </w:t>
      </w:r>
      <w:r w:rsidRPr="00B162FB">
        <w:rPr>
          <w:sz w:val="23"/>
          <w:szCs w:val="23"/>
        </w:rPr>
        <w:t>Indicamos a instalação de Ecoponto para coleta de materiais recicláveis no bairro Mário Raiter, no Município de Sorriso/MT.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
          <w:color w:val="000000" w:themeColor="text1"/>
          <w:sz w:val="23"/>
          <w:szCs w:val="23"/>
        </w:rPr>
        <w:t>Autoria:</w:t>
      </w:r>
      <w:r w:rsidRPr="00B162FB">
        <w:rPr>
          <w:color w:val="000000" w:themeColor="text1"/>
          <w:sz w:val="23"/>
          <w:szCs w:val="23"/>
        </w:rPr>
        <w:t xml:space="preserve"> Chico da Zona Leste e vereadores abaixo assinados.</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Cs/>
          <w:sz w:val="23"/>
          <w:szCs w:val="23"/>
        </w:rPr>
        <w: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p>
    <w:p w:rsidR="000B54F4" w:rsidRPr="00B162FB" w:rsidRDefault="000B54F4" w:rsidP="000B54F4">
      <w:pPr>
        <w:pStyle w:val="PargrafodaLista"/>
        <w:numPr>
          <w:ilvl w:val="0"/>
          <w:numId w:val="1"/>
        </w:numPr>
        <w:autoSpaceDE w:val="0"/>
        <w:autoSpaceDN w:val="0"/>
        <w:adjustRightInd w:val="0"/>
        <w:ind w:left="0" w:firstLine="0"/>
        <w:jc w:val="both"/>
        <w:rPr>
          <w:bCs/>
          <w:sz w:val="23"/>
          <w:szCs w:val="23"/>
        </w:rPr>
      </w:pPr>
      <w:r w:rsidRPr="00B162FB">
        <w:rPr>
          <w:b/>
          <w:sz w:val="23"/>
          <w:szCs w:val="23"/>
        </w:rPr>
        <w:t>INDICAÇÃO Nº 412/2024</w:t>
      </w:r>
      <w:r w:rsidRPr="00B162FB">
        <w:rPr>
          <w:color w:val="000000" w:themeColor="text1"/>
          <w:sz w:val="23"/>
          <w:szCs w:val="23"/>
        </w:rPr>
        <w:t xml:space="preserve"> – </w:t>
      </w:r>
      <w:r w:rsidRPr="00B162FB">
        <w:rPr>
          <w:sz w:val="23"/>
          <w:szCs w:val="23"/>
        </w:rPr>
        <w:t>Indic</w:t>
      </w:r>
      <w:r>
        <w:rPr>
          <w:sz w:val="23"/>
          <w:szCs w:val="23"/>
        </w:rPr>
        <w:t>o</w:t>
      </w:r>
      <w:r w:rsidRPr="00B162FB">
        <w:rPr>
          <w:sz w:val="23"/>
          <w:szCs w:val="23"/>
        </w:rPr>
        <w:t xml:space="preserve"> a necessidade de implantar uma oficina ortopédica, no município de Sorriso/MT.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
          <w:color w:val="000000" w:themeColor="text1"/>
          <w:sz w:val="23"/>
          <w:szCs w:val="23"/>
        </w:rPr>
        <w:t>Autoria:</w:t>
      </w:r>
      <w:r w:rsidRPr="00B162FB">
        <w:rPr>
          <w:color w:val="000000" w:themeColor="text1"/>
          <w:sz w:val="23"/>
          <w:szCs w:val="23"/>
        </w:rPr>
        <w:t xml:space="preserve"> C</w:t>
      </w:r>
      <w:r>
        <w:rPr>
          <w:color w:val="000000" w:themeColor="text1"/>
          <w:sz w:val="23"/>
          <w:szCs w:val="23"/>
        </w:rPr>
        <w:t>elso Kozak</w:t>
      </w:r>
      <w:r w:rsidRPr="00B162FB">
        <w:rPr>
          <w:color w:val="000000" w:themeColor="text1"/>
          <w:sz w:val="23"/>
          <w:szCs w:val="23"/>
        </w:rPr>
        <w: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Cs/>
          <w:sz w:val="23"/>
          <w:szCs w:val="23"/>
        </w:rPr>
        <w: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p>
    <w:p w:rsidR="000B54F4" w:rsidRPr="00B162FB" w:rsidRDefault="000B54F4" w:rsidP="000B54F4">
      <w:pPr>
        <w:pStyle w:val="PargrafodaLista"/>
        <w:numPr>
          <w:ilvl w:val="0"/>
          <w:numId w:val="1"/>
        </w:numPr>
        <w:autoSpaceDE w:val="0"/>
        <w:autoSpaceDN w:val="0"/>
        <w:adjustRightInd w:val="0"/>
        <w:ind w:left="0" w:firstLine="0"/>
        <w:jc w:val="both"/>
        <w:rPr>
          <w:bCs/>
          <w:sz w:val="23"/>
          <w:szCs w:val="23"/>
        </w:rPr>
      </w:pPr>
      <w:r w:rsidRPr="00B162FB">
        <w:rPr>
          <w:b/>
          <w:sz w:val="23"/>
          <w:szCs w:val="23"/>
        </w:rPr>
        <w:t>INDICAÇÃO Nº 413/2024</w:t>
      </w:r>
      <w:r w:rsidRPr="00B162FB">
        <w:rPr>
          <w:color w:val="000000" w:themeColor="text1"/>
          <w:sz w:val="23"/>
          <w:szCs w:val="23"/>
        </w:rPr>
        <w:t xml:space="preserve"> – </w:t>
      </w:r>
      <w:r w:rsidRPr="00B162FB">
        <w:rPr>
          <w:sz w:val="23"/>
          <w:szCs w:val="23"/>
        </w:rPr>
        <w:t>Indicamos a necessidade de implantar uma unidade básica de saúde com atendimento exclusivo em pediatria, no município de Sorriso/MT.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
          <w:color w:val="000000" w:themeColor="text1"/>
          <w:sz w:val="23"/>
          <w:szCs w:val="23"/>
        </w:rPr>
        <w:t>Autoria:</w:t>
      </w:r>
      <w:r w:rsidRPr="00B162FB">
        <w:rPr>
          <w:color w:val="000000" w:themeColor="text1"/>
          <w:sz w:val="23"/>
          <w:szCs w:val="23"/>
        </w:rPr>
        <w:t xml:space="preserve"> Celso Kozak e vereadores abaixo assinados.</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Cs/>
          <w:sz w:val="23"/>
          <w:szCs w:val="23"/>
        </w:rPr>
        <w: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p>
    <w:p w:rsidR="000B54F4" w:rsidRPr="00B162FB" w:rsidRDefault="000B54F4" w:rsidP="000B54F4">
      <w:pPr>
        <w:pStyle w:val="PargrafodaLista"/>
        <w:numPr>
          <w:ilvl w:val="0"/>
          <w:numId w:val="1"/>
        </w:numPr>
        <w:autoSpaceDE w:val="0"/>
        <w:autoSpaceDN w:val="0"/>
        <w:adjustRightInd w:val="0"/>
        <w:ind w:left="0" w:firstLine="0"/>
        <w:jc w:val="both"/>
        <w:rPr>
          <w:bCs/>
          <w:sz w:val="23"/>
          <w:szCs w:val="23"/>
        </w:rPr>
      </w:pPr>
      <w:r w:rsidRPr="00B162FB">
        <w:rPr>
          <w:b/>
          <w:sz w:val="23"/>
          <w:szCs w:val="23"/>
        </w:rPr>
        <w:t>INDICAÇÃO Nº 414/2024</w:t>
      </w:r>
      <w:r w:rsidRPr="00B162FB">
        <w:rPr>
          <w:color w:val="000000" w:themeColor="text1"/>
          <w:sz w:val="23"/>
          <w:szCs w:val="23"/>
        </w:rPr>
        <w:t xml:space="preserve"> – </w:t>
      </w:r>
      <w:r w:rsidRPr="00B162FB">
        <w:rPr>
          <w:sz w:val="23"/>
          <w:szCs w:val="23"/>
        </w:rPr>
        <w:t xml:space="preserve">Indico a </w:t>
      </w:r>
      <w:r w:rsidRPr="00B162FB">
        <w:rPr>
          <w:bCs/>
          <w:sz w:val="23"/>
          <w:szCs w:val="23"/>
        </w:rPr>
        <w:t>implantação de estacionamento obliquo na extensão da Avenida Luiz Amadeo Lodi, Bairro Bom Jesus, na área verde, em frente ao Clube Amigos da Terra – CAT, no Município de Sorriso - MT.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
          <w:color w:val="000000" w:themeColor="text1"/>
          <w:sz w:val="23"/>
          <w:szCs w:val="23"/>
        </w:rPr>
        <w:t>Autoria:</w:t>
      </w:r>
      <w:r w:rsidRPr="00B162FB">
        <w:rPr>
          <w:color w:val="000000" w:themeColor="text1"/>
          <w:sz w:val="23"/>
          <w:szCs w:val="23"/>
        </w:rPr>
        <w:t xml:space="preserve"> Celso Kozak.</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Cs/>
          <w:sz w:val="23"/>
          <w:szCs w:val="23"/>
        </w:rPr>
        <w: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p>
    <w:p w:rsidR="000B54F4" w:rsidRPr="00B162FB" w:rsidRDefault="000B54F4" w:rsidP="000B54F4">
      <w:pPr>
        <w:pStyle w:val="PargrafodaLista"/>
        <w:numPr>
          <w:ilvl w:val="0"/>
          <w:numId w:val="1"/>
        </w:numPr>
        <w:autoSpaceDE w:val="0"/>
        <w:autoSpaceDN w:val="0"/>
        <w:adjustRightInd w:val="0"/>
        <w:ind w:left="0" w:firstLine="0"/>
        <w:jc w:val="both"/>
        <w:rPr>
          <w:bCs/>
          <w:sz w:val="23"/>
          <w:szCs w:val="23"/>
        </w:rPr>
      </w:pPr>
      <w:r w:rsidRPr="00B162FB">
        <w:rPr>
          <w:b/>
          <w:sz w:val="23"/>
          <w:szCs w:val="23"/>
        </w:rPr>
        <w:t>INDICAÇÃO Nº 415/2024</w:t>
      </w:r>
      <w:r w:rsidRPr="00B162FB">
        <w:rPr>
          <w:color w:val="000000" w:themeColor="text1"/>
          <w:sz w:val="23"/>
          <w:szCs w:val="23"/>
        </w:rPr>
        <w:t xml:space="preserve"> – </w:t>
      </w:r>
      <w:r w:rsidRPr="00B162FB">
        <w:rPr>
          <w:sz w:val="23"/>
          <w:szCs w:val="23"/>
        </w:rPr>
        <w:t>Indico a construção de um centro Municipal de Educação Infantil de Sorriso – CEMEIS, no Bairro Porto Alegre, no Município de Sorriso-MT.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
          <w:color w:val="000000" w:themeColor="text1"/>
          <w:sz w:val="23"/>
          <w:szCs w:val="23"/>
        </w:rPr>
        <w:t>Autoria:</w:t>
      </w:r>
      <w:r w:rsidRPr="00B162FB">
        <w:rPr>
          <w:color w:val="000000" w:themeColor="text1"/>
          <w:sz w:val="23"/>
          <w:szCs w:val="23"/>
        </w:rPr>
        <w:t xml:space="preserve"> Rodrigo Machado.</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Cs/>
          <w:sz w:val="23"/>
          <w:szCs w:val="23"/>
        </w:rPr>
        <w: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p>
    <w:p w:rsidR="000B54F4" w:rsidRPr="00B162FB" w:rsidRDefault="000B54F4" w:rsidP="000B54F4">
      <w:pPr>
        <w:pStyle w:val="PargrafodaLista"/>
        <w:numPr>
          <w:ilvl w:val="0"/>
          <w:numId w:val="1"/>
        </w:numPr>
        <w:autoSpaceDE w:val="0"/>
        <w:autoSpaceDN w:val="0"/>
        <w:adjustRightInd w:val="0"/>
        <w:ind w:left="0" w:firstLine="0"/>
        <w:jc w:val="both"/>
        <w:rPr>
          <w:bCs/>
          <w:sz w:val="23"/>
          <w:szCs w:val="23"/>
        </w:rPr>
      </w:pPr>
      <w:r w:rsidRPr="00B162FB">
        <w:rPr>
          <w:b/>
          <w:sz w:val="23"/>
          <w:szCs w:val="23"/>
        </w:rPr>
        <w:t>INDICAÇÃO Nº 416/2024</w:t>
      </w:r>
      <w:r w:rsidRPr="00B162FB">
        <w:rPr>
          <w:color w:val="000000" w:themeColor="text1"/>
          <w:sz w:val="23"/>
          <w:szCs w:val="23"/>
        </w:rPr>
        <w:t xml:space="preserve"> – </w:t>
      </w:r>
      <w:r w:rsidRPr="00B162FB">
        <w:rPr>
          <w:sz w:val="23"/>
          <w:szCs w:val="23"/>
        </w:rPr>
        <w:t>Indico a construção de uma Unidade Básica de Saúde – UBS, no Bairro Porto Alegre, no município de Sorriso/MT.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
          <w:color w:val="000000" w:themeColor="text1"/>
          <w:sz w:val="23"/>
          <w:szCs w:val="23"/>
        </w:rPr>
        <w:t>Autoria:</w:t>
      </w:r>
      <w:r w:rsidRPr="00B162FB">
        <w:rPr>
          <w:color w:val="000000" w:themeColor="text1"/>
          <w:sz w:val="23"/>
          <w:szCs w:val="23"/>
        </w:rPr>
        <w:t xml:space="preserve"> Rodrigo Machado.</w:t>
      </w:r>
    </w:p>
    <w:p w:rsidR="000B54F4" w:rsidRPr="00B162FB" w:rsidRDefault="000B54F4" w:rsidP="000B54F4">
      <w:pPr>
        <w:pStyle w:val="PargrafodaLista"/>
        <w:autoSpaceDE w:val="0"/>
        <w:autoSpaceDN w:val="0"/>
        <w:adjustRightInd w:val="0"/>
        <w:ind w:left="0"/>
        <w:jc w:val="both"/>
        <w:rPr>
          <w:bCs/>
          <w:color w:val="000000" w:themeColor="text1"/>
          <w:sz w:val="23"/>
          <w:szCs w:val="23"/>
        </w:rPr>
      </w:pPr>
    </w:p>
    <w:p w:rsidR="000B54F4" w:rsidRPr="00B162FB" w:rsidRDefault="000B54F4" w:rsidP="000B54F4">
      <w:pPr>
        <w:pStyle w:val="PargrafodaLista"/>
        <w:numPr>
          <w:ilvl w:val="0"/>
          <w:numId w:val="1"/>
        </w:numPr>
        <w:autoSpaceDE w:val="0"/>
        <w:autoSpaceDN w:val="0"/>
        <w:adjustRightInd w:val="0"/>
        <w:ind w:left="0" w:firstLine="0"/>
        <w:jc w:val="both"/>
        <w:rPr>
          <w:bCs/>
          <w:sz w:val="23"/>
          <w:szCs w:val="23"/>
        </w:rPr>
      </w:pPr>
      <w:r w:rsidRPr="00B162FB">
        <w:rPr>
          <w:b/>
          <w:sz w:val="23"/>
          <w:szCs w:val="23"/>
        </w:rPr>
        <w:t>INDICAÇÃO Nº 417/2024</w:t>
      </w:r>
      <w:r w:rsidRPr="00B162FB">
        <w:rPr>
          <w:color w:val="000000" w:themeColor="text1"/>
          <w:sz w:val="23"/>
          <w:szCs w:val="23"/>
        </w:rPr>
        <w:t xml:space="preserve"> – </w:t>
      </w:r>
      <w:r w:rsidRPr="00B162FB">
        <w:rPr>
          <w:sz w:val="23"/>
          <w:szCs w:val="23"/>
        </w:rPr>
        <w:t xml:space="preserve">Indico a necessidade de tornar via de mão única, a Rua Caminho da Luz, localizada no Bairro União, onde está localizada a Escola Municipal Prof.ª Geni Terezinha Forgiarini, no </w:t>
      </w:r>
      <w:r w:rsidRPr="00B162FB">
        <w:rPr>
          <w:bCs/>
          <w:sz w:val="23"/>
          <w:szCs w:val="23"/>
        </w:rPr>
        <w:t>Município de Sorriso - MT.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
          <w:color w:val="000000" w:themeColor="text1"/>
          <w:sz w:val="23"/>
          <w:szCs w:val="23"/>
        </w:rPr>
        <w:t>Autoria:</w:t>
      </w:r>
      <w:r w:rsidRPr="00B162FB">
        <w:rPr>
          <w:color w:val="000000" w:themeColor="text1"/>
          <w:sz w:val="23"/>
          <w:szCs w:val="23"/>
        </w:rPr>
        <w:t xml:space="preserve"> Celso Kozak.</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Cs/>
          <w:sz w:val="23"/>
          <w:szCs w:val="23"/>
        </w:rPr>
        <w: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p>
    <w:p w:rsidR="000B54F4" w:rsidRPr="00B162FB" w:rsidRDefault="000B54F4" w:rsidP="000B54F4">
      <w:pPr>
        <w:pStyle w:val="PargrafodaLista"/>
        <w:numPr>
          <w:ilvl w:val="0"/>
          <w:numId w:val="1"/>
        </w:numPr>
        <w:autoSpaceDE w:val="0"/>
        <w:autoSpaceDN w:val="0"/>
        <w:adjustRightInd w:val="0"/>
        <w:ind w:left="0" w:firstLine="0"/>
        <w:jc w:val="both"/>
        <w:rPr>
          <w:bCs/>
          <w:sz w:val="23"/>
          <w:szCs w:val="23"/>
        </w:rPr>
      </w:pPr>
      <w:r w:rsidRPr="00B162FB">
        <w:rPr>
          <w:b/>
          <w:sz w:val="23"/>
          <w:szCs w:val="23"/>
        </w:rPr>
        <w:t>INDICAÇÃO Nº 418/2024</w:t>
      </w:r>
      <w:r w:rsidRPr="00B162FB">
        <w:rPr>
          <w:color w:val="000000" w:themeColor="text1"/>
          <w:sz w:val="23"/>
          <w:szCs w:val="23"/>
        </w:rPr>
        <w:t xml:space="preserve"> – </w:t>
      </w:r>
      <w:r w:rsidRPr="00B162FB">
        <w:rPr>
          <w:sz w:val="23"/>
          <w:szCs w:val="23"/>
        </w:rPr>
        <w:t>Indicamos que seja construída uma Unidade Básica de Saúde – UBS, no Bairro Serra Dourada, município de Sorriso/MT.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
          <w:color w:val="000000" w:themeColor="text1"/>
          <w:sz w:val="23"/>
          <w:szCs w:val="23"/>
        </w:rPr>
        <w:t>Autoria:</w:t>
      </w:r>
      <w:r w:rsidRPr="00B162FB">
        <w:rPr>
          <w:color w:val="000000" w:themeColor="text1"/>
          <w:sz w:val="23"/>
          <w:szCs w:val="23"/>
        </w:rPr>
        <w:t xml:space="preserve"> Damiani e vereadores abaixo assinados.</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Cs/>
          <w:sz w:val="23"/>
          <w:szCs w:val="23"/>
        </w:rPr>
        <w: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p>
    <w:p w:rsidR="000B54F4" w:rsidRPr="00B162FB" w:rsidRDefault="000B54F4" w:rsidP="000B54F4">
      <w:pPr>
        <w:pStyle w:val="PargrafodaLista"/>
        <w:numPr>
          <w:ilvl w:val="0"/>
          <w:numId w:val="1"/>
        </w:numPr>
        <w:autoSpaceDE w:val="0"/>
        <w:autoSpaceDN w:val="0"/>
        <w:adjustRightInd w:val="0"/>
        <w:ind w:left="0" w:firstLine="0"/>
        <w:jc w:val="both"/>
        <w:rPr>
          <w:bCs/>
          <w:sz w:val="23"/>
          <w:szCs w:val="23"/>
        </w:rPr>
      </w:pPr>
      <w:r w:rsidRPr="00B162FB">
        <w:rPr>
          <w:b/>
          <w:sz w:val="23"/>
          <w:szCs w:val="23"/>
        </w:rPr>
        <w:t>INDICAÇÃO Nº 419/2024</w:t>
      </w:r>
      <w:r w:rsidRPr="00B162FB">
        <w:rPr>
          <w:color w:val="000000" w:themeColor="text1"/>
          <w:sz w:val="23"/>
          <w:szCs w:val="23"/>
        </w:rPr>
        <w:t xml:space="preserve"> – </w:t>
      </w:r>
      <w:r w:rsidRPr="00B162FB">
        <w:rPr>
          <w:sz w:val="23"/>
          <w:szCs w:val="23"/>
        </w:rPr>
        <w:t xml:space="preserve">Indicamos a </w:t>
      </w:r>
      <w:r w:rsidRPr="00B162FB">
        <w:rPr>
          <w:rFonts w:eastAsia="Calibri"/>
          <w:sz w:val="23"/>
          <w:szCs w:val="23"/>
          <w:lang w:eastAsia="en-US"/>
        </w:rPr>
        <w:t xml:space="preserve">construção de um complexo poliesportivo com miniestádio, quadra coberta, quadra de vôlei de areia, quadra de </w:t>
      </w:r>
      <w:r w:rsidRPr="00B162FB">
        <w:rPr>
          <w:rFonts w:eastAsia="Calibri"/>
          <w:i/>
          <w:sz w:val="23"/>
          <w:szCs w:val="23"/>
          <w:lang w:eastAsia="en-US"/>
        </w:rPr>
        <w:t>beach tennis</w:t>
      </w:r>
      <w:r w:rsidRPr="00B162FB">
        <w:rPr>
          <w:rFonts w:eastAsia="Calibri"/>
          <w:sz w:val="23"/>
          <w:szCs w:val="23"/>
          <w:lang w:eastAsia="en-US"/>
        </w:rPr>
        <w:t xml:space="preserve"> e academia ao ar livre, no bairro Vila Bela, no Município de Sorriso – MT.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
          <w:color w:val="000000" w:themeColor="text1"/>
          <w:sz w:val="23"/>
          <w:szCs w:val="23"/>
        </w:rPr>
        <w:lastRenderedPageBreak/>
        <w:t>Autoria:</w:t>
      </w:r>
      <w:r w:rsidRPr="00B162FB">
        <w:rPr>
          <w:color w:val="000000" w:themeColor="text1"/>
          <w:sz w:val="23"/>
          <w:szCs w:val="23"/>
        </w:rPr>
        <w:t xml:space="preserve"> Wanderley Paulo e Chico da Zona Leste.</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Cs/>
          <w:sz w:val="23"/>
          <w:szCs w:val="23"/>
        </w:rPr>
        <w: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p>
    <w:p w:rsidR="000B54F4" w:rsidRPr="00B162FB" w:rsidRDefault="000B54F4" w:rsidP="000B54F4">
      <w:pPr>
        <w:pStyle w:val="PargrafodaLista"/>
        <w:numPr>
          <w:ilvl w:val="0"/>
          <w:numId w:val="1"/>
        </w:numPr>
        <w:autoSpaceDE w:val="0"/>
        <w:autoSpaceDN w:val="0"/>
        <w:adjustRightInd w:val="0"/>
        <w:ind w:left="0" w:firstLine="0"/>
        <w:jc w:val="both"/>
        <w:rPr>
          <w:bCs/>
          <w:sz w:val="23"/>
          <w:szCs w:val="23"/>
        </w:rPr>
      </w:pPr>
      <w:r w:rsidRPr="00B162FB">
        <w:rPr>
          <w:b/>
          <w:sz w:val="23"/>
          <w:szCs w:val="23"/>
        </w:rPr>
        <w:t>INDICAÇÃO Nº 420/2024</w:t>
      </w:r>
      <w:r w:rsidRPr="00B162FB">
        <w:rPr>
          <w:color w:val="000000" w:themeColor="text1"/>
          <w:sz w:val="23"/>
          <w:szCs w:val="23"/>
        </w:rPr>
        <w:t xml:space="preserve"> – </w:t>
      </w:r>
      <w:r w:rsidRPr="00B162FB">
        <w:rPr>
          <w:sz w:val="23"/>
          <w:szCs w:val="23"/>
        </w:rPr>
        <w:t xml:space="preserve">Indico a </w:t>
      </w:r>
      <w:r w:rsidRPr="00B162FB">
        <w:rPr>
          <w:rFonts w:eastAsia="Calibri"/>
          <w:sz w:val="23"/>
          <w:szCs w:val="23"/>
          <w:lang w:eastAsia="en-US"/>
        </w:rPr>
        <w:t>construção da ligação da Rua Carlos Fioravante Dallagnol, localizada no Bairro União, à Rua Santa Clara de Assis, localizada no Bairro Brasil Norte, no Município de Sorriso – MT.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
          <w:color w:val="000000" w:themeColor="text1"/>
          <w:sz w:val="23"/>
          <w:szCs w:val="23"/>
        </w:rPr>
        <w:t>Autoria:</w:t>
      </w:r>
      <w:r w:rsidRPr="00B162FB">
        <w:rPr>
          <w:color w:val="000000" w:themeColor="text1"/>
          <w:sz w:val="23"/>
          <w:szCs w:val="23"/>
        </w:rPr>
        <w:t xml:space="preserve"> Wanderley Paulo.</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Cs/>
          <w:sz w:val="23"/>
          <w:szCs w:val="23"/>
        </w:rPr>
        <w: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p>
    <w:p w:rsidR="000B54F4" w:rsidRPr="00B162FB" w:rsidRDefault="000B54F4" w:rsidP="000B54F4">
      <w:pPr>
        <w:pStyle w:val="PargrafodaLista"/>
        <w:numPr>
          <w:ilvl w:val="0"/>
          <w:numId w:val="1"/>
        </w:numPr>
        <w:autoSpaceDE w:val="0"/>
        <w:autoSpaceDN w:val="0"/>
        <w:adjustRightInd w:val="0"/>
        <w:ind w:left="0" w:firstLine="0"/>
        <w:jc w:val="both"/>
        <w:rPr>
          <w:bCs/>
          <w:sz w:val="23"/>
          <w:szCs w:val="23"/>
        </w:rPr>
      </w:pPr>
      <w:r w:rsidRPr="00B162FB">
        <w:rPr>
          <w:b/>
          <w:sz w:val="23"/>
          <w:szCs w:val="23"/>
        </w:rPr>
        <w:t>INDICAÇÃO Nº 421/2024</w:t>
      </w:r>
      <w:r w:rsidRPr="00B162FB">
        <w:rPr>
          <w:color w:val="000000" w:themeColor="text1"/>
          <w:sz w:val="23"/>
          <w:szCs w:val="23"/>
        </w:rPr>
        <w:t xml:space="preserve"> – </w:t>
      </w:r>
      <w:r w:rsidRPr="00B162FB">
        <w:rPr>
          <w:sz w:val="23"/>
          <w:szCs w:val="23"/>
        </w:rPr>
        <w:t>Indico a construção de uma quadra poliesportiva no Bairro Novo Horizonte III, no município de Sorriso/MT.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
          <w:color w:val="000000" w:themeColor="text1"/>
          <w:sz w:val="23"/>
          <w:szCs w:val="23"/>
        </w:rPr>
        <w:t>Autoria:</w:t>
      </w:r>
      <w:r w:rsidRPr="00B162FB">
        <w:rPr>
          <w:color w:val="000000" w:themeColor="text1"/>
          <w:sz w:val="23"/>
          <w:szCs w:val="23"/>
        </w:rPr>
        <w:t xml:space="preserve"> Celso Kozak.</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Cs/>
          <w:sz w:val="23"/>
          <w:szCs w:val="23"/>
        </w:rPr>
        <w: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p>
    <w:p w:rsidR="000B54F4" w:rsidRPr="00B162FB" w:rsidRDefault="000B54F4" w:rsidP="000B54F4">
      <w:pPr>
        <w:pStyle w:val="PargrafodaLista"/>
        <w:numPr>
          <w:ilvl w:val="0"/>
          <w:numId w:val="1"/>
        </w:numPr>
        <w:autoSpaceDE w:val="0"/>
        <w:autoSpaceDN w:val="0"/>
        <w:adjustRightInd w:val="0"/>
        <w:ind w:left="0" w:firstLine="0"/>
        <w:jc w:val="both"/>
        <w:rPr>
          <w:bCs/>
          <w:sz w:val="23"/>
          <w:szCs w:val="23"/>
        </w:rPr>
      </w:pPr>
      <w:r w:rsidRPr="00B162FB">
        <w:rPr>
          <w:b/>
          <w:sz w:val="23"/>
          <w:szCs w:val="23"/>
        </w:rPr>
        <w:t>INDICAÇÃO Nº 422/2024</w:t>
      </w:r>
      <w:r w:rsidRPr="00B162FB">
        <w:rPr>
          <w:color w:val="000000" w:themeColor="text1"/>
          <w:sz w:val="23"/>
          <w:szCs w:val="23"/>
        </w:rPr>
        <w:t xml:space="preserve"> – </w:t>
      </w:r>
      <w:r w:rsidRPr="00B162FB">
        <w:rPr>
          <w:sz w:val="23"/>
          <w:szCs w:val="23"/>
        </w:rPr>
        <w:t xml:space="preserve">Indicamos a </w:t>
      </w:r>
      <w:r w:rsidRPr="00B162FB">
        <w:rPr>
          <w:color w:val="000000"/>
          <w:sz w:val="23"/>
          <w:szCs w:val="23"/>
        </w:rPr>
        <w:t>criação de uma Orquestra Sinfônica no município de Sorriso/MT.</w:t>
      </w:r>
    </w:p>
    <w:p w:rsidR="000B54F4" w:rsidRPr="00B162FB" w:rsidRDefault="000B54F4" w:rsidP="000B54F4">
      <w:pPr>
        <w:pStyle w:val="PargrafodaLista"/>
        <w:autoSpaceDE w:val="0"/>
        <w:autoSpaceDN w:val="0"/>
        <w:adjustRightInd w:val="0"/>
        <w:ind w:left="0"/>
        <w:jc w:val="both"/>
        <w:rPr>
          <w:bCs/>
          <w:color w:val="000000" w:themeColor="text1"/>
          <w:sz w:val="23"/>
          <w:szCs w:val="23"/>
        </w:rPr>
      </w:pPr>
      <w:r w:rsidRPr="00B162FB">
        <w:rPr>
          <w:b/>
          <w:color w:val="000000" w:themeColor="text1"/>
          <w:sz w:val="23"/>
          <w:szCs w:val="23"/>
        </w:rPr>
        <w:t>Autoria:</w:t>
      </w:r>
      <w:r w:rsidRPr="00B162FB">
        <w:rPr>
          <w:color w:val="000000" w:themeColor="text1"/>
          <w:sz w:val="23"/>
          <w:szCs w:val="23"/>
        </w:rPr>
        <w:t xml:space="preserve"> Wanderley Paulo e Chico da Zona Leste.</w:t>
      </w:r>
    </w:p>
    <w:p w:rsidR="000B54F4" w:rsidRPr="00B162FB" w:rsidRDefault="000B54F4" w:rsidP="000B54F4">
      <w:pPr>
        <w:pStyle w:val="PargrafodaLista"/>
        <w:autoSpaceDE w:val="0"/>
        <w:autoSpaceDN w:val="0"/>
        <w:adjustRightInd w:val="0"/>
        <w:ind w:left="0"/>
        <w:jc w:val="both"/>
        <w:rPr>
          <w:bCs/>
          <w:color w:val="000000" w:themeColor="text1"/>
          <w:sz w:val="23"/>
          <w:szCs w:val="23"/>
        </w:rPr>
      </w:pPr>
    </w:p>
    <w:p w:rsidR="000B54F4" w:rsidRPr="00B162FB" w:rsidRDefault="000B54F4" w:rsidP="000B54F4">
      <w:pPr>
        <w:pStyle w:val="PargrafodaLista"/>
        <w:autoSpaceDE w:val="0"/>
        <w:autoSpaceDN w:val="0"/>
        <w:adjustRightInd w:val="0"/>
        <w:ind w:left="0"/>
        <w:jc w:val="both"/>
        <w:rPr>
          <w:bCs/>
          <w:color w:val="000000" w:themeColor="text1"/>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776"/>
      </w:tblGrid>
      <w:tr w:rsidR="000B54F4" w:rsidRPr="00B162FB" w:rsidTr="00066AA6">
        <w:trPr>
          <w:jc w:val="center"/>
        </w:trPr>
        <w:tc>
          <w:tcPr>
            <w:tcW w:w="9776" w:type="dxa"/>
            <w:tcBorders>
              <w:top w:val="single" w:sz="4" w:space="0" w:color="auto"/>
              <w:left w:val="single" w:sz="4" w:space="0" w:color="auto"/>
              <w:bottom w:val="single" w:sz="4" w:space="0" w:color="auto"/>
              <w:right w:val="single" w:sz="4" w:space="0" w:color="auto"/>
            </w:tcBorders>
            <w:hideMark/>
          </w:tcPr>
          <w:p w:rsidR="000B54F4" w:rsidRPr="00B162FB" w:rsidRDefault="000B54F4" w:rsidP="00066AA6">
            <w:pPr>
              <w:pStyle w:val="Corpodetexto3"/>
              <w:jc w:val="center"/>
              <w:rPr>
                <w:b/>
                <w:bCs/>
                <w:i/>
                <w:iCs/>
                <w:caps/>
                <w:sz w:val="23"/>
                <w:szCs w:val="23"/>
                <w:lang w:eastAsia="en-US"/>
              </w:rPr>
            </w:pPr>
            <w:r w:rsidRPr="00B162FB">
              <w:rPr>
                <w:b/>
                <w:bCs/>
                <w:i/>
                <w:iCs/>
                <w:caps/>
                <w:sz w:val="23"/>
                <w:szCs w:val="23"/>
                <w:lang w:eastAsia="en-US"/>
              </w:rPr>
              <w:t>II PARTE: GRANDE EXPEDIENTE</w:t>
            </w:r>
          </w:p>
        </w:tc>
      </w:tr>
    </w:tbl>
    <w:p w:rsidR="000B54F4" w:rsidRPr="00B162FB" w:rsidRDefault="000B54F4" w:rsidP="000B54F4">
      <w:pPr>
        <w:pStyle w:val="PargrafodaLista"/>
        <w:ind w:left="0"/>
        <w:rPr>
          <w:bCs/>
          <w:sz w:val="23"/>
          <w:szCs w:val="23"/>
        </w:rPr>
      </w:pPr>
    </w:p>
    <w:p w:rsidR="000B54F4" w:rsidRPr="00B162FB" w:rsidRDefault="000B54F4" w:rsidP="000B54F4">
      <w:pPr>
        <w:pStyle w:val="PargrafodaLista"/>
        <w:ind w:left="0"/>
        <w:rPr>
          <w:bCs/>
          <w:sz w:val="23"/>
          <w:szCs w:val="23"/>
        </w:rPr>
      </w:pPr>
      <w:r w:rsidRPr="00B162FB">
        <w:rPr>
          <w:bCs/>
          <w:sz w:val="23"/>
          <w:szCs w:val="23"/>
          <w:highlight w:val="yellow"/>
        </w:rPr>
        <w:t>Entrega de Honrarias.</w:t>
      </w:r>
    </w:p>
    <w:p w:rsidR="000B54F4" w:rsidRPr="00B162FB" w:rsidRDefault="000B54F4" w:rsidP="000B54F4">
      <w:pPr>
        <w:pStyle w:val="PargrafodaLista"/>
        <w:ind w:left="0"/>
        <w:rPr>
          <w:bCs/>
          <w:sz w:val="23"/>
          <w:szCs w:val="23"/>
        </w:rPr>
      </w:pPr>
    </w:p>
    <w:p w:rsidR="000B54F4" w:rsidRPr="00B162FB" w:rsidRDefault="000B54F4" w:rsidP="000B54F4">
      <w:pPr>
        <w:pStyle w:val="PargrafodaLista"/>
        <w:ind w:left="0"/>
        <w:rPr>
          <w:bCs/>
          <w:sz w:val="23"/>
          <w:szCs w:val="23"/>
        </w:rPr>
      </w:pPr>
      <w:r w:rsidRPr="00B162FB">
        <w:rPr>
          <w:bCs/>
          <w:sz w:val="23"/>
          <w:szCs w:val="23"/>
          <w:highlight w:val="yellow"/>
        </w:rPr>
        <w:t>Pronunciamento de representante da Associação das Diversidades Intelectuais (Maio Laranja).</w:t>
      </w:r>
    </w:p>
    <w:p w:rsidR="000B54F4" w:rsidRPr="00B162FB" w:rsidRDefault="000B54F4" w:rsidP="000B54F4">
      <w:pPr>
        <w:pStyle w:val="PargrafodaLista"/>
        <w:ind w:left="0"/>
        <w:rPr>
          <w:bCs/>
          <w:sz w:val="23"/>
          <w:szCs w:val="23"/>
        </w:rPr>
      </w:pPr>
    </w:p>
    <w:tbl>
      <w:tblPr>
        <w:tblW w:w="10065" w:type="dxa"/>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10065"/>
      </w:tblGrid>
      <w:tr w:rsidR="000B54F4" w:rsidRPr="00B162FB" w:rsidTr="00066AA6">
        <w:trPr>
          <w:jc w:val="center"/>
        </w:trPr>
        <w:tc>
          <w:tcPr>
            <w:tcW w:w="10065" w:type="dxa"/>
            <w:tcBorders>
              <w:top w:val="single" w:sz="4" w:space="0" w:color="auto"/>
              <w:left w:val="single" w:sz="4" w:space="0" w:color="auto"/>
              <w:bottom w:val="single" w:sz="4" w:space="0" w:color="auto"/>
              <w:right w:val="single" w:sz="4" w:space="0" w:color="auto"/>
            </w:tcBorders>
            <w:hideMark/>
          </w:tcPr>
          <w:p w:rsidR="000B54F4" w:rsidRPr="00B162FB" w:rsidRDefault="000B54F4" w:rsidP="00066AA6">
            <w:pPr>
              <w:pStyle w:val="Corpodetexto3"/>
              <w:jc w:val="center"/>
              <w:rPr>
                <w:b/>
                <w:bCs/>
                <w:i/>
                <w:sz w:val="23"/>
                <w:szCs w:val="23"/>
                <w:lang w:eastAsia="en-US"/>
              </w:rPr>
            </w:pPr>
            <w:r w:rsidRPr="00B162FB">
              <w:rPr>
                <w:b/>
                <w:bCs/>
                <w:i/>
                <w:iCs/>
                <w:caps/>
                <w:sz w:val="23"/>
                <w:szCs w:val="23"/>
                <w:lang w:eastAsia="en-US"/>
              </w:rPr>
              <w:t>III PARTE: ORDEM DO DIA</w:t>
            </w:r>
          </w:p>
        </w:tc>
      </w:tr>
    </w:tbl>
    <w:p w:rsidR="000B54F4" w:rsidRPr="00B162FB" w:rsidRDefault="000B54F4" w:rsidP="000B54F4">
      <w:pPr>
        <w:pStyle w:val="PargrafodaLista"/>
        <w:ind w:left="0"/>
        <w:rPr>
          <w:b/>
          <w:bCs/>
          <w:i/>
          <w:sz w:val="23"/>
          <w:szCs w:val="23"/>
          <w:u w:val="single"/>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 xml:space="preserve">VOTAÇÃO DO REQUERIMENTO Nº 106/2024 – </w:t>
      </w:r>
      <w:r w:rsidRPr="00B162FB">
        <w:rPr>
          <w:sz w:val="23"/>
          <w:szCs w:val="23"/>
        </w:rPr>
        <w:t>Requer a dispensa das exigências regimentais para deliberação em única votação, o Projeto de Lei nº 46/2024.</w:t>
      </w:r>
    </w:p>
    <w:p w:rsidR="000B54F4" w:rsidRPr="00B162FB" w:rsidRDefault="000B54F4" w:rsidP="000B54F4">
      <w:pPr>
        <w:pStyle w:val="PargrafodaLista"/>
        <w:ind w:left="0"/>
        <w:jc w:val="both"/>
        <w:rPr>
          <w:bCs/>
          <w:sz w:val="23"/>
          <w:szCs w:val="23"/>
        </w:rPr>
      </w:pPr>
      <w:r w:rsidRPr="00B162FB">
        <w:rPr>
          <w:b/>
          <w:sz w:val="23"/>
          <w:szCs w:val="23"/>
        </w:rPr>
        <w:t>Autoria:</w:t>
      </w:r>
      <w:r w:rsidRPr="00B162FB">
        <w:rPr>
          <w:bCs/>
          <w:sz w:val="23"/>
          <w:szCs w:val="23"/>
        </w:rPr>
        <w:t xml:space="preserve"> Mesa Diretora.</w:t>
      </w:r>
    </w:p>
    <w:p w:rsidR="000B54F4" w:rsidRPr="00B162FB" w:rsidRDefault="000B54F4" w:rsidP="000B54F4">
      <w:pPr>
        <w:pStyle w:val="PargrafodaLista"/>
        <w:ind w:left="0"/>
        <w:rPr>
          <w:b/>
          <w:bCs/>
          <w:i/>
          <w:sz w:val="23"/>
          <w:szCs w:val="23"/>
          <w:u w:val="single"/>
        </w:rPr>
      </w:pPr>
      <w:r w:rsidRPr="00B162FB">
        <w:rPr>
          <w:b/>
          <w:bCs/>
          <w:sz w:val="23"/>
          <w:szCs w:val="23"/>
        </w:rPr>
        <w:t xml:space="preserve">Quórum para aprovação: </w:t>
      </w:r>
      <w:r w:rsidRPr="00B162FB">
        <w:rPr>
          <w:bCs/>
          <w:sz w:val="23"/>
          <w:szCs w:val="23"/>
        </w:rPr>
        <w:t>Maioria Simples.</w:t>
      </w:r>
    </w:p>
    <w:p w:rsidR="000B54F4" w:rsidRPr="00B162FB" w:rsidRDefault="000B54F4" w:rsidP="000B54F4">
      <w:pPr>
        <w:pStyle w:val="PargrafodaLista"/>
        <w:ind w:left="0"/>
        <w:jc w:val="both"/>
        <w:rPr>
          <w:bCs/>
          <w:sz w:val="23"/>
          <w:szCs w:val="23"/>
        </w:rPr>
      </w:pPr>
      <w:r w:rsidRPr="00B162FB">
        <w:rPr>
          <w:bCs/>
          <w:sz w:val="23"/>
          <w:szCs w:val="23"/>
        </w:rPr>
        <w:t>------------------------------------------------</w:t>
      </w:r>
    </w:p>
    <w:p w:rsidR="000B54F4" w:rsidRPr="00B162FB" w:rsidRDefault="000B54F4" w:rsidP="000B54F4">
      <w:pPr>
        <w:pStyle w:val="PargrafodaLista"/>
        <w:ind w:left="0"/>
        <w:jc w:val="both"/>
        <w:rPr>
          <w:bCs/>
          <w:sz w:val="23"/>
          <w:szCs w:val="23"/>
        </w:rPr>
      </w:pPr>
    </w:p>
    <w:p w:rsidR="000B54F4" w:rsidRPr="00B162FB" w:rsidRDefault="000B54F4" w:rsidP="000B54F4">
      <w:pPr>
        <w:pStyle w:val="PargrafodaLista"/>
        <w:ind w:left="0"/>
        <w:jc w:val="both"/>
        <w:rPr>
          <w:b/>
          <w:color w:val="FF0000"/>
          <w:sz w:val="23"/>
          <w:szCs w:val="23"/>
          <w:lang w:eastAsia="en-US"/>
        </w:rPr>
      </w:pPr>
      <w:r w:rsidRPr="00B162FB">
        <w:rPr>
          <w:b/>
          <w:color w:val="FF0000"/>
          <w:sz w:val="23"/>
          <w:szCs w:val="23"/>
          <w:lang w:eastAsia="en-US"/>
        </w:rPr>
        <w:t>Urgência solicitada pelo autor (23/04/24)</w:t>
      </w:r>
    </w:p>
    <w:p w:rsidR="000B54F4" w:rsidRPr="00B162FB" w:rsidRDefault="000B54F4" w:rsidP="000B54F4">
      <w:pPr>
        <w:pStyle w:val="PargrafodaLista"/>
        <w:numPr>
          <w:ilvl w:val="0"/>
          <w:numId w:val="1"/>
        </w:numPr>
        <w:ind w:left="0" w:firstLine="0"/>
        <w:jc w:val="both"/>
        <w:rPr>
          <w:bCs/>
          <w:sz w:val="23"/>
          <w:szCs w:val="23"/>
        </w:rPr>
      </w:pPr>
      <w:r>
        <w:rPr>
          <w:b/>
          <w:bCs/>
          <w:sz w:val="23"/>
          <w:szCs w:val="23"/>
        </w:rPr>
        <w:t>ÚNICA</w:t>
      </w:r>
      <w:r w:rsidRPr="00B162FB">
        <w:rPr>
          <w:b/>
          <w:bCs/>
          <w:sz w:val="23"/>
          <w:szCs w:val="23"/>
        </w:rPr>
        <w:t xml:space="preserve"> VOTAÇÃO DO </w:t>
      </w:r>
      <w:r w:rsidRPr="00B162FB">
        <w:rPr>
          <w:b/>
          <w:sz w:val="23"/>
          <w:szCs w:val="23"/>
        </w:rPr>
        <w:t xml:space="preserve">PROJETO DE LEI Nº 46/2024 – </w:t>
      </w:r>
      <w:r w:rsidRPr="00B162FB">
        <w:rPr>
          <w:bCs/>
          <w:sz w:val="23"/>
          <w:szCs w:val="23"/>
        </w:rPr>
        <w:t>Autoriza o Poder Executivo Municipal a permutar imóveis na forma e condições que especifica, e dá outras providências.</w:t>
      </w:r>
    </w:p>
    <w:p w:rsidR="000B54F4" w:rsidRPr="00B162FB" w:rsidRDefault="000B54F4" w:rsidP="000B54F4">
      <w:pPr>
        <w:pStyle w:val="PargrafodaLista"/>
        <w:ind w:left="0"/>
        <w:jc w:val="both"/>
        <w:rPr>
          <w:bCs/>
          <w:sz w:val="23"/>
          <w:szCs w:val="23"/>
        </w:rPr>
      </w:pPr>
      <w:r w:rsidRPr="00B162FB">
        <w:rPr>
          <w:b/>
          <w:sz w:val="23"/>
          <w:szCs w:val="23"/>
        </w:rPr>
        <w:t>Autoria:</w:t>
      </w:r>
      <w:r w:rsidRPr="00B162FB">
        <w:rPr>
          <w:bCs/>
          <w:sz w:val="23"/>
          <w:szCs w:val="23"/>
        </w:rPr>
        <w:t xml:space="preserve"> Poder Executivo.</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Qualificada.</w:t>
      </w:r>
    </w:p>
    <w:p w:rsidR="000B54F4" w:rsidRPr="00B162FB" w:rsidRDefault="000B54F4" w:rsidP="000B54F4">
      <w:pPr>
        <w:pStyle w:val="PargrafodaLista"/>
        <w:ind w:left="0"/>
        <w:jc w:val="both"/>
        <w:rPr>
          <w:bCs/>
          <w:sz w:val="23"/>
          <w:szCs w:val="23"/>
        </w:rPr>
      </w:pPr>
      <w:r w:rsidRPr="00B162FB">
        <w:rPr>
          <w:bCs/>
          <w:i/>
          <w:sz w:val="23"/>
          <w:szCs w:val="23"/>
          <w:u w:val="single"/>
        </w:rPr>
        <w:t>Com parecer das Comissões:</w:t>
      </w:r>
      <w:r w:rsidRPr="00B162FB">
        <w:rPr>
          <w:bCs/>
          <w:sz w:val="23"/>
          <w:szCs w:val="23"/>
        </w:rPr>
        <w:t xml:space="preserve"> 1) Justiça e Redação; 2) Finanças, Orçamentos e Fiscalização; 3) Obras, Viação e Serviços Urbanos; 4) Ecologia e Meio Ambiente.</w:t>
      </w:r>
    </w:p>
    <w:p w:rsidR="000B54F4" w:rsidRPr="00B162FB" w:rsidRDefault="000B54F4" w:rsidP="000B54F4">
      <w:pPr>
        <w:pStyle w:val="PargrafodaLista"/>
        <w:ind w:left="0"/>
        <w:rPr>
          <w:b/>
          <w:bCs/>
          <w:i/>
          <w:sz w:val="23"/>
          <w:szCs w:val="23"/>
          <w:u w:val="single"/>
        </w:rPr>
      </w:pPr>
    </w:p>
    <w:p w:rsidR="000B54F4" w:rsidRPr="00B162FB" w:rsidRDefault="000B54F4" w:rsidP="000B54F4">
      <w:pPr>
        <w:pStyle w:val="PargrafodaLista"/>
        <w:ind w:left="0"/>
        <w:jc w:val="center"/>
        <w:rPr>
          <w:b/>
          <w:bCs/>
          <w:i/>
          <w:sz w:val="23"/>
          <w:szCs w:val="23"/>
          <w:u w:val="single"/>
        </w:rPr>
      </w:pPr>
    </w:p>
    <w:p w:rsidR="000B54F4" w:rsidRPr="00B162FB" w:rsidRDefault="000B54F4" w:rsidP="000B54F4">
      <w:pPr>
        <w:pStyle w:val="PargrafodaLista"/>
        <w:ind w:left="0"/>
        <w:jc w:val="center"/>
        <w:rPr>
          <w:b/>
          <w:bCs/>
          <w:i/>
          <w:sz w:val="23"/>
          <w:szCs w:val="23"/>
          <w:u w:val="single"/>
        </w:rPr>
      </w:pPr>
      <w:r w:rsidRPr="00B162FB">
        <w:rPr>
          <w:b/>
          <w:bCs/>
          <w:i/>
          <w:sz w:val="23"/>
          <w:szCs w:val="23"/>
          <w:u w:val="single"/>
        </w:rPr>
        <w:t>PROPOSITURAS EM 2ª TURNO DE DISCUSSÃO E VOTAÇÃO</w:t>
      </w:r>
    </w:p>
    <w:p w:rsidR="000B54F4" w:rsidRPr="00B162FB" w:rsidRDefault="000B54F4" w:rsidP="000B54F4">
      <w:pPr>
        <w:pStyle w:val="PargrafodaLista"/>
        <w:ind w:left="0"/>
        <w:jc w:val="center"/>
        <w:rPr>
          <w:b/>
          <w:bCs/>
          <w:i/>
          <w:sz w:val="23"/>
          <w:szCs w:val="23"/>
          <w:u w:val="single"/>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 xml:space="preserve">2ª VOTAÇÃO DO </w:t>
      </w:r>
      <w:r w:rsidRPr="00B162FB">
        <w:rPr>
          <w:b/>
          <w:sz w:val="23"/>
          <w:szCs w:val="23"/>
        </w:rPr>
        <w:t xml:space="preserve">PROJETO DE LEI Nº 02/2024 – </w:t>
      </w:r>
      <w:r w:rsidRPr="00B162FB">
        <w:rPr>
          <w:bCs/>
          <w:iCs/>
          <w:sz w:val="23"/>
          <w:szCs w:val="23"/>
        </w:rPr>
        <w:t>Dispõe sobre a denominação do CRAS – Centro de Referência de Assistência Social, localizado no Bairro Vitória Régia, no Município de Sorriso – MT.</w:t>
      </w:r>
    </w:p>
    <w:p w:rsidR="000B54F4" w:rsidRPr="00B162FB" w:rsidRDefault="000B54F4" w:rsidP="000B54F4">
      <w:pPr>
        <w:pStyle w:val="PargrafodaLista"/>
        <w:ind w:left="0"/>
        <w:jc w:val="both"/>
        <w:rPr>
          <w:bCs/>
          <w:sz w:val="23"/>
          <w:szCs w:val="23"/>
        </w:rPr>
      </w:pPr>
      <w:r w:rsidRPr="00B162FB">
        <w:rPr>
          <w:b/>
          <w:bCs/>
          <w:sz w:val="23"/>
          <w:szCs w:val="23"/>
        </w:rPr>
        <w:t>Autoria:</w:t>
      </w:r>
      <w:r w:rsidRPr="00B162FB">
        <w:rPr>
          <w:bCs/>
          <w:sz w:val="23"/>
          <w:szCs w:val="23"/>
        </w:rPr>
        <w:t xml:space="preserve"> Diogo Kriguer e Damiani.</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Qualificada.</w:t>
      </w:r>
    </w:p>
    <w:p w:rsidR="000B54F4" w:rsidRPr="00B162FB" w:rsidRDefault="000B54F4" w:rsidP="000B54F4">
      <w:pPr>
        <w:spacing w:after="0" w:line="240" w:lineRule="auto"/>
        <w:rPr>
          <w:rFonts w:ascii="Times New Roman" w:hAnsi="Times New Roman" w:cs="Times New Roman"/>
          <w:bCs/>
          <w:color w:val="FF0000"/>
          <w:sz w:val="23"/>
          <w:szCs w:val="23"/>
          <w:highlight w:val="yellow"/>
        </w:rPr>
      </w:pPr>
      <w:r w:rsidRPr="00B162FB">
        <w:rPr>
          <w:rFonts w:ascii="Times New Roman" w:hAnsi="Times New Roman" w:cs="Times New Roman"/>
          <w:bCs/>
          <w:i/>
          <w:sz w:val="23"/>
          <w:szCs w:val="23"/>
          <w:u w:val="single"/>
        </w:rPr>
        <w:t>Com parecer das Comissões:</w:t>
      </w:r>
      <w:r w:rsidRPr="00B162FB">
        <w:rPr>
          <w:rFonts w:ascii="Times New Roman" w:hAnsi="Times New Roman" w:cs="Times New Roman"/>
          <w:bCs/>
          <w:sz w:val="23"/>
          <w:szCs w:val="23"/>
        </w:rPr>
        <w:t xml:space="preserve"> 1) Justiça e Redação; 2) Especial de Honrarias.</w:t>
      </w:r>
    </w:p>
    <w:p w:rsidR="000B54F4" w:rsidRPr="00B162FB" w:rsidRDefault="000B54F4" w:rsidP="000B54F4">
      <w:pPr>
        <w:pStyle w:val="PargrafodaLista"/>
        <w:ind w:left="0"/>
        <w:rPr>
          <w:bCs/>
          <w:color w:val="BFBFBF" w:themeColor="background1" w:themeShade="BF"/>
          <w:sz w:val="23"/>
          <w:szCs w:val="23"/>
        </w:rPr>
      </w:pPr>
      <w:r w:rsidRPr="00B162FB">
        <w:rPr>
          <w:bCs/>
          <w:sz w:val="23"/>
          <w:szCs w:val="23"/>
        </w:rPr>
        <w:t>------------------------------------------------</w:t>
      </w:r>
    </w:p>
    <w:p w:rsidR="000B54F4" w:rsidRPr="00B162FB" w:rsidRDefault="000B54F4" w:rsidP="000B54F4">
      <w:pPr>
        <w:pStyle w:val="PargrafodaLista"/>
        <w:ind w:left="0"/>
        <w:rPr>
          <w:bCs/>
          <w:color w:val="BFBFBF" w:themeColor="background1" w:themeShade="BF"/>
          <w:sz w:val="23"/>
          <w:szCs w:val="23"/>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 xml:space="preserve">2ª VOTAÇÃO DO </w:t>
      </w:r>
      <w:r w:rsidRPr="00B162FB">
        <w:rPr>
          <w:b/>
          <w:sz w:val="23"/>
          <w:szCs w:val="23"/>
        </w:rPr>
        <w:t xml:space="preserve">PROJETO DE LEI Nº 34/2024 - </w:t>
      </w:r>
      <w:r w:rsidRPr="00B162FB">
        <w:rPr>
          <w:bCs/>
          <w:sz w:val="23"/>
          <w:szCs w:val="23"/>
        </w:rPr>
        <w:t>Autoriza o Poder Executivo Municipal a receber em doação, imóveis que menciona, com a finalidade de futuro prolongamento e expansão da Rua Dr. Ari Luiz Brandão, e dá outras providências.</w:t>
      </w:r>
    </w:p>
    <w:p w:rsidR="000B54F4" w:rsidRPr="00B162FB" w:rsidRDefault="000B54F4" w:rsidP="000B54F4">
      <w:pPr>
        <w:pStyle w:val="PargrafodaLista"/>
        <w:ind w:left="0"/>
        <w:jc w:val="both"/>
        <w:rPr>
          <w:bCs/>
          <w:sz w:val="23"/>
          <w:szCs w:val="23"/>
        </w:rPr>
      </w:pPr>
      <w:r w:rsidRPr="00B162FB">
        <w:rPr>
          <w:b/>
          <w:sz w:val="23"/>
          <w:szCs w:val="23"/>
        </w:rPr>
        <w:t>Autoria:</w:t>
      </w:r>
      <w:r w:rsidRPr="00B162FB">
        <w:rPr>
          <w:bCs/>
          <w:sz w:val="23"/>
          <w:szCs w:val="23"/>
        </w:rPr>
        <w:t xml:space="preserve"> Poder Executivo.</w:t>
      </w:r>
    </w:p>
    <w:p w:rsidR="000B54F4" w:rsidRPr="00B162FB" w:rsidRDefault="000B54F4" w:rsidP="000B54F4">
      <w:pPr>
        <w:pStyle w:val="PargrafodaLista"/>
        <w:ind w:left="0"/>
        <w:jc w:val="both"/>
        <w:rPr>
          <w:bCs/>
          <w:sz w:val="23"/>
          <w:szCs w:val="23"/>
        </w:rPr>
      </w:pPr>
      <w:r w:rsidRPr="00B162FB">
        <w:rPr>
          <w:b/>
          <w:bCs/>
          <w:sz w:val="23"/>
          <w:szCs w:val="23"/>
        </w:rPr>
        <w:lastRenderedPageBreak/>
        <w:t xml:space="preserve">Quórum para aprovação: </w:t>
      </w:r>
      <w:r w:rsidRPr="00B162FB">
        <w:rPr>
          <w:bCs/>
          <w:sz w:val="23"/>
          <w:szCs w:val="23"/>
        </w:rPr>
        <w:t>Maioria Qualificada.</w:t>
      </w:r>
    </w:p>
    <w:p w:rsidR="000B54F4" w:rsidRDefault="000B54F4" w:rsidP="000B54F4">
      <w:pPr>
        <w:pStyle w:val="PargrafodaLista"/>
        <w:ind w:left="0"/>
        <w:jc w:val="both"/>
        <w:rPr>
          <w:bCs/>
          <w:sz w:val="23"/>
          <w:szCs w:val="23"/>
        </w:rPr>
      </w:pPr>
      <w:r w:rsidRPr="00B162FB">
        <w:rPr>
          <w:bCs/>
          <w:i/>
          <w:sz w:val="23"/>
          <w:szCs w:val="23"/>
          <w:u w:val="single"/>
        </w:rPr>
        <w:t>Com parecer das Comissões:</w:t>
      </w:r>
      <w:r w:rsidRPr="00B162FB">
        <w:rPr>
          <w:bCs/>
          <w:sz w:val="23"/>
          <w:szCs w:val="23"/>
        </w:rPr>
        <w:t xml:space="preserve"> 1) Justiça e Redação; 2) Finanças, Orçamentos e Fiscalização; 3) Obras, Viação e Serviços Urbanos.</w:t>
      </w:r>
    </w:p>
    <w:p w:rsidR="000B54F4" w:rsidRDefault="000B54F4" w:rsidP="000B54F4">
      <w:pPr>
        <w:pStyle w:val="PargrafodaLista"/>
        <w:ind w:left="0"/>
        <w:jc w:val="both"/>
        <w:rPr>
          <w:bCs/>
          <w:sz w:val="23"/>
          <w:szCs w:val="23"/>
        </w:rPr>
      </w:pPr>
      <w:r w:rsidRPr="00B162FB">
        <w:rPr>
          <w:bCs/>
          <w:sz w:val="23"/>
          <w:szCs w:val="23"/>
        </w:rPr>
        <w:t>------------------------------------------------</w:t>
      </w:r>
    </w:p>
    <w:p w:rsidR="000B54F4" w:rsidRPr="00B162FB" w:rsidRDefault="000B54F4" w:rsidP="000B54F4">
      <w:pPr>
        <w:pStyle w:val="PargrafodaLista"/>
        <w:ind w:left="0"/>
        <w:jc w:val="both"/>
        <w:rPr>
          <w:bCs/>
          <w:sz w:val="23"/>
          <w:szCs w:val="23"/>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 xml:space="preserve">2ª VOTAÇÃO DO </w:t>
      </w:r>
      <w:r w:rsidRPr="00B162FB">
        <w:rPr>
          <w:b/>
          <w:sz w:val="23"/>
          <w:szCs w:val="23"/>
        </w:rPr>
        <w:t xml:space="preserve">PROJETO DE LEI Nº 36/2024 - </w:t>
      </w:r>
      <w:r w:rsidRPr="00B162FB">
        <w:rPr>
          <w:bCs/>
          <w:sz w:val="23"/>
          <w:szCs w:val="23"/>
        </w:rPr>
        <w:t>Autoriza o Poder Executivo Municipal a receber em doação, imóvel que menciona, com a finalidade de futuro prolongamento da Avenida Blumenau Sul, e dá outras providências.</w:t>
      </w:r>
    </w:p>
    <w:p w:rsidR="000B54F4" w:rsidRPr="00B162FB" w:rsidRDefault="000B54F4" w:rsidP="000B54F4">
      <w:pPr>
        <w:pStyle w:val="PargrafodaLista"/>
        <w:ind w:left="0"/>
        <w:jc w:val="both"/>
        <w:rPr>
          <w:bCs/>
          <w:sz w:val="23"/>
          <w:szCs w:val="23"/>
        </w:rPr>
      </w:pPr>
      <w:r w:rsidRPr="00B162FB">
        <w:rPr>
          <w:b/>
          <w:sz w:val="23"/>
          <w:szCs w:val="23"/>
        </w:rPr>
        <w:t>Autoria:</w:t>
      </w:r>
      <w:r w:rsidRPr="00B162FB">
        <w:rPr>
          <w:bCs/>
          <w:sz w:val="23"/>
          <w:szCs w:val="23"/>
        </w:rPr>
        <w:t xml:space="preserve"> Poder Executivo.</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Qualificada.</w:t>
      </w:r>
    </w:p>
    <w:p w:rsidR="000B54F4" w:rsidRPr="00B162FB" w:rsidRDefault="000B54F4" w:rsidP="000B54F4">
      <w:pPr>
        <w:pStyle w:val="PargrafodaLista"/>
        <w:ind w:left="0"/>
        <w:jc w:val="both"/>
        <w:rPr>
          <w:bCs/>
          <w:color w:val="BFBFBF" w:themeColor="background1" w:themeShade="BF"/>
          <w:sz w:val="23"/>
          <w:szCs w:val="23"/>
        </w:rPr>
      </w:pPr>
      <w:r w:rsidRPr="00B162FB">
        <w:rPr>
          <w:bCs/>
          <w:i/>
          <w:sz w:val="23"/>
          <w:szCs w:val="23"/>
          <w:u w:val="single"/>
        </w:rPr>
        <w:t>Com parecer das Comissões:</w:t>
      </w:r>
      <w:r w:rsidRPr="00B162FB">
        <w:rPr>
          <w:bCs/>
          <w:sz w:val="23"/>
          <w:szCs w:val="23"/>
        </w:rPr>
        <w:t xml:space="preserve"> 1) Justiça e Redação; 2) Finanças, Orçamentos e Fiscalização; 3) Obras, Viação e Serviços Urbanos.</w:t>
      </w:r>
    </w:p>
    <w:p w:rsidR="000B54F4" w:rsidRPr="00B162FB" w:rsidRDefault="000B54F4" w:rsidP="000B54F4">
      <w:pPr>
        <w:pStyle w:val="PargrafodaLista"/>
        <w:ind w:left="0"/>
        <w:rPr>
          <w:bCs/>
          <w:color w:val="BFBFBF" w:themeColor="background1" w:themeShade="BF"/>
          <w:sz w:val="23"/>
          <w:szCs w:val="23"/>
        </w:rPr>
      </w:pPr>
      <w:r w:rsidRPr="00B162FB">
        <w:rPr>
          <w:bCs/>
          <w:sz w:val="23"/>
          <w:szCs w:val="23"/>
        </w:rPr>
        <w:t>------------------------------------------------</w:t>
      </w:r>
    </w:p>
    <w:p w:rsidR="000B54F4" w:rsidRPr="00B162FB" w:rsidRDefault="000B54F4" w:rsidP="000B54F4">
      <w:pPr>
        <w:pStyle w:val="PargrafodaLista"/>
        <w:ind w:left="0"/>
        <w:jc w:val="both"/>
        <w:rPr>
          <w:bCs/>
          <w:sz w:val="23"/>
          <w:szCs w:val="23"/>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 xml:space="preserve">2ª VOTAÇÃO DO </w:t>
      </w:r>
      <w:r w:rsidRPr="00B162FB">
        <w:rPr>
          <w:b/>
          <w:sz w:val="23"/>
          <w:szCs w:val="23"/>
        </w:rPr>
        <w:t xml:space="preserve">PROJETO DE LEI Nº 44/2024 – </w:t>
      </w:r>
      <w:r w:rsidRPr="00B162FB">
        <w:rPr>
          <w:sz w:val="23"/>
          <w:szCs w:val="23"/>
        </w:rPr>
        <w:t>Dispõe sobre alterações na Lei nº 2.213, de 18 de junho de 2013, que institui o Sistema Municipal de Cultura, estabelece diretrizes para as políticas municipais de cultura, e dá outras providências.</w:t>
      </w:r>
    </w:p>
    <w:p w:rsidR="000B54F4" w:rsidRPr="00B162FB" w:rsidRDefault="000B54F4" w:rsidP="000B54F4">
      <w:pPr>
        <w:pStyle w:val="PargrafodaLista"/>
        <w:ind w:left="0"/>
        <w:jc w:val="both"/>
        <w:rPr>
          <w:bCs/>
          <w:sz w:val="23"/>
          <w:szCs w:val="23"/>
        </w:rPr>
      </w:pPr>
      <w:r w:rsidRPr="00B162FB">
        <w:rPr>
          <w:b/>
          <w:sz w:val="23"/>
          <w:szCs w:val="23"/>
        </w:rPr>
        <w:t>Autoria:</w:t>
      </w:r>
      <w:r w:rsidRPr="00B162FB">
        <w:rPr>
          <w:bCs/>
          <w:sz w:val="23"/>
          <w:szCs w:val="23"/>
        </w:rPr>
        <w:t xml:space="preserve"> Poder Executivo.</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Absoluta.</w:t>
      </w:r>
    </w:p>
    <w:p w:rsidR="000B54F4" w:rsidRPr="00B162FB" w:rsidRDefault="000B54F4" w:rsidP="000B54F4">
      <w:pPr>
        <w:pStyle w:val="PargrafodaLista"/>
        <w:ind w:left="0"/>
        <w:jc w:val="both"/>
        <w:rPr>
          <w:bCs/>
          <w:sz w:val="23"/>
          <w:szCs w:val="23"/>
        </w:rPr>
      </w:pPr>
      <w:r w:rsidRPr="00B162FB">
        <w:rPr>
          <w:bCs/>
          <w:i/>
          <w:sz w:val="23"/>
          <w:szCs w:val="23"/>
          <w:u w:val="single"/>
        </w:rPr>
        <w:t>Com parecer das Comissões:</w:t>
      </w:r>
      <w:r w:rsidRPr="00B162FB">
        <w:rPr>
          <w:bCs/>
          <w:sz w:val="23"/>
          <w:szCs w:val="23"/>
        </w:rPr>
        <w:t xml:space="preserve"> 1) Justiça e Redação; 2) Educação, Saúde e Assistência Social.</w:t>
      </w:r>
    </w:p>
    <w:p w:rsidR="000B54F4" w:rsidRPr="00B162FB" w:rsidRDefault="000B54F4" w:rsidP="000B54F4">
      <w:pPr>
        <w:pStyle w:val="PargrafodaLista"/>
        <w:ind w:left="0"/>
        <w:jc w:val="both"/>
        <w:rPr>
          <w:sz w:val="23"/>
          <w:szCs w:val="23"/>
          <w:lang w:eastAsia="en-US"/>
        </w:rPr>
      </w:pPr>
      <w:r w:rsidRPr="00B162FB">
        <w:rPr>
          <w:bCs/>
          <w:sz w:val="23"/>
          <w:szCs w:val="23"/>
        </w:rPr>
        <w:t>------------------------------------------------</w:t>
      </w:r>
    </w:p>
    <w:p w:rsidR="000B54F4" w:rsidRPr="00B162FB" w:rsidRDefault="000B54F4" w:rsidP="000B54F4">
      <w:pPr>
        <w:pStyle w:val="PargrafodaLista"/>
        <w:ind w:left="0"/>
        <w:jc w:val="both"/>
        <w:rPr>
          <w:sz w:val="23"/>
          <w:szCs w:val="23"/>
          <w:lang w:eastAsia="en-US"/>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 xml:space="preserve">2ª VOTAÇÃO DO </w:t>
      </w:r>
      <w:r w:rsidRPr="00B162FB">
        <w:rPr>
          <w:b/>
          <w:sz w:val="23"/>
          <w:szCs w:val="23"/>
        </w:rPr>
        <w:t xml:space="preserve">PROJETO DE LEI Nº 45/2024 – </w:t>
      </w:r>
      <w:r w:rsidRPr="00B162FB">
        <w:rPr>
          <w:color w:val="000000" w:themeColor="text1"/>
          <w:sz w:val="23"/>
          <w:szCs w:val="23"/>
        </w:rPr>
        <w:t>Altera a lei nº 2.595 de 16 de fevereiro de 2016, que dispõe sobre a criação do serviço municipal de vigilância sanitária, e dá outras providências.</w:t>
      </w:r>
    </w:p>
    <w:p w:rsidR="000B54F4" w:rsidRPr="00B162FB" w:rsidRDefault="000B54F4" w:rsidP="000B54F4">
      <w:pPr>
        <w:pStyle w:val="PargrafodaLista"/>
        <w:ind w:left="0"/>
        <w:jc w:val="both"/>
        <w:rPr>
          <w:bCs/>
          <w:sz w:val="23"/>
          <w:szCs w:val="23"/>
        </w:rPr>
      </w:pPr>
      <w:r w:rsidRPr="00B162FB">
        <w:rPr>
          <w:b/>
          <w:sz w:val="23"/>
          <w:szCs w:val="23"/>
        </w:rPr>
        <w:t>Autoria:</w:t>
      </w:r>
      <w:r w:rsidRPr="00B162FB">
        <w:rPr>
          <w:bCs/>
          <w:sz w:val="23"/>
          <w:szCs w:val="23"/>
        </w:rPr>
        <w:t xml:space="preserve"> Poder Executivo.</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Absoluta.</w:t>
      </w:r>
    </w:p>
    <w:p w:rsidR="000B54F4" w:rsidRPr="00B162FB" w:rsidRDefault="000B54F4" w:rsidP="000B54F4">
      <w:pPr>
        <w:pStyle w:val="PargrafodaLista"/>
        <w:ind w:left="0"/>
        <w:jc w:val="both"/>
        <w:rPr>
          <w:bCs/>
          <w:sz w:val="23"/>
          <w:szCs w:val="23"/>
        </w:rPr>
      </w:pPr>
      <w:r w:rsidRPr="00B162FB">
        <w:rPr>
          <w:bCs/>
          <w:i/>
          <w:sz w:val="23"/>
          <w:szCs w:val="23"/>
          <w:u w:val="single"/>
        </w:rPr>
        <w:t>Com parecer das Comissões:</w:t>
      </w:r>
      <w:r w:rsidRPr="00B162FB">
        <w:rPr>
          <w:bCs/>
          <w:sz w:val="23"/>
          <w:szCs w:val="23"/>
        </w:rPr>
        <w:t xml:space="preserve"> 1) Justiça e Redação; 2) Educação, Saúde e Assistência Social.</w:t>
      </w:r>
    </w:p>
    <w:p w:rsidR="000B54F4" w:rsidRPr="00B162FB" w:rsidRDefault="000B54F4" w:rsidP="000B54F4">
      <w:pPr>
        <w:pStyle w:val="PargrafodaLista"/>
        <w:ind w:left="0"/>
        <w:jc w:val="both"/>
        <w:rPr>
          <w:bCs/>
          <w:sz w:val="23"/>
          <w:szCs w:val="23"/>
        </w:rPr>
      </w:pPr>
      <w:r w:rsidRPr="00B162FB">
        <w:rPr>
          <w:bCs/>
          <w:sz w:val="23"/>
          <w:szCs w:val="23"/>
        </w:rPr>
        <w:t>------------------------------------------------</w:t>
      </w:r>
    </w:p>
    <w:p w:rsidR="000B54F4" w:rsidRPr="00B162FB" w:rsidRDefault="000B54F4" w:rsidP="000B54F4">
      <w:pPr>
        <w:pStyle w:val="PargrafodaLista"/>
        <w:ind w:left="0"/>
        <w:jc w:val="both"/>
        <w:rPr>
          <w:bCs/>
          <w:sz w:val="23"/>
          <w:szCs w:val="23"/>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 xml:space="preserve">2ª VOTAÇÃO DO </w:t>
      </w:r>
      <w:r w:rsidRPr="00B162FB">
        <w:rPr>
          <w:b/>
          <w:sz w:val="23"/>
          <w:szCs w:val="23"/>
        </w:rPr>
        <w:t xml:space="preserve">PROJETO DE LEI Nº 50/2024 – </w:t>
      </w:r>
      <w:r w:rsidRPr="00B162FB">
        <w:rPr>
          <w:sz w:val="23"/>
          <w:szCs w:val="23"/>
        </w:rPr>
        <w:t>Dispõe sobre alteração na Lei nº 3.390, de 22 de junho de 2023,</w:t>
      </w:r>
      <w:r w:rsidRPr="00B162FB">
        <w:rPr>
          <w:spacing w:val="1"/>
          <w:sz w:val="23"/>
          <w:szCs w:val="23"/>
        </w:rPr>
        <w:t xml:space="preserve"> </w:t>
      </w:r>
      <w:r w:rsidRPr="00B162FB">
        <w:rPr>
          <w:sz w:val="23"/>
          <w:szCs w:val="23"/>
        </w:rPr>
        <w:t>para</w:t>
      </w:r>
      <w:r w:rsidRPr="00B162FB">
        <w:rPr>
          <w:spacing w:val="1"/>
          <w:sz w:val="23"/>
          <w:szCs w:val="23"/>
        </w:rPr>
        <w:t xml:space="preserve"> </w:t>
      </w:r>
      <w:r w:rsidRPr="00B162FB">
        <w:rPr>
          <w:sz w:val="23"/>
          <w:szCs w:val="23"/>
        </w:rPr>
        <w:t>retificar</w:t>
      </w:r>
      <w:r w:rsidRPr="00B162FB">
        <w:rPr>
          <w:spacing w:val="1"/>
          <w:sz w:val="23"/>
          <w:szCs w:val="23"/>
        </w:rPr>
        <w:t xml:space="preserve"> </w:t>
      </w:r>
      <w:r w:rsidRPr="00B162FB">
        <w:rPr>
          <w:sz w:val="23"/>
          <w:szCs w:val="23"/>
        </w:rPr>
        <w:t>o</w:t>
      </w:r>
      <w:r w:rsidRPr="00B162FB">
        <w:rPr>
          <w:spacing w:val="1"/>
          <w:sz w:val="23"/>
          <w:szCs w:val="23"/>
        </w:rPr>
        <w:t xml:space="preserve"> </w:t>
      </w:r>
      <w:r w:rsidRPr="00B162FB">
        <w:rPr>
          <w:sz w:val="23"/>
          <w:szCs w:val="23"/>
        </w:rPr>
        <w:t>perímetro</w:t>
      </w:r>
      <w:r w:rsidRPr="00B162FB">
        <w:rPr>
          <w:spacing w:val="1"/>
          <w:sz w:val="23"/>
          <w:szCs w:val="23"/>
        </w:rPr>
        <w:t xml:space="preserve"> </w:t>
      </w:r>
      <w:r w:rsidRPr="00B162FB">
        <w:rPr>
          <w:sz w:val="23"/>
          <w:szCs w:val="23"/>
        </w:rPr>
        <w:t>da</w:t>
      </w:r>
      <w:r w:rsidRPr="00B162FB">
        <w:rPr>
          <w:spacing w:val="1"/>
          <w:sz w:val="23"/>
          <w:szCs w:val="23"/>
        </w:rPr>
        <w:t xml:space="preserve"> </w:t>
      </w:r>
      <w:r w:rsidRPr="00B162FB">
        <w:rPr>
          <w:sz w:val="23"/>
          <w:szCs w:val="23"/>
        </w:rPr>
        <w:t>área</w:t>
      </w:r>
      <w:r w:rsidRPr="00B162FB">
        <w:rPr>
          <w:spacing w:val="1"/>
          <w:sz w:val="23"/>
          <w:szCs w:val="23"/>
        </w:rPr>
        <w:t xml:space="preserve"> </w:t>
      </w:r>
      <w:r w:rsidRPr="00B162FB">
        <w:rPr>
          <w:sz w:val="23"/>
          <w:szCs w:val="23"/>
        </w:rPr>
        <w:t>recebida</w:t>
      </w:r>
      <w:r w:rsidRPr="00B162FB">
        <w:rPr>
          <w:spacing w:val="1"/>
          <w:sz w:val="23"/>
          <w:szCs w:val="23"/>
        </w:rPr>
        <w:t xml:space="preserve"> </w:t>
      </w:r>
      <w:r w:rsidRPr="00B162FB">
        <w:rPr>
          <w:sz w:val="23"/>
          <w:szCs w:val="23"/>
        </w:rPr>
        <w:t>em</w:t>
      </w:r>
      <w:r w:rsidRPr="00B162FB">
        <w:rPr>
          <w:spacing w:val="1"/>
          <w:sz w:val="23"/>
          <w:szCs w:val="23"/>
        </w:rPr>
        <w:t xml:space="preserve"> </w:t>
      </w:r>
      <w:r w:rsidRPr="00B162FB">
        <w:rPr>
          <w:sz w:val="23"/>
          <w:szCs w:val="23"/>
        </w:rPr>
        <w:t>doação,</w:t>
      </w:r>
      <w:r w:rsidRPr="00B162FB">
        <w:rPr>
          <w:spacing w:val="1"/>
          <w:sz w:val="23"/>
          <w:szCs w:val="23"/>
        </w:rPr>
        <w:t xml:space="preserve"> </w:t>
      </w:r>
      <w:r w:rsidRPr="00B162FB">
        <w:rPr>
          <w:sz w:val="23"/>
          <w:szCs w:val="23"/>
        </w:rPr>
        <w:t>com</w:t>
      </w:r>
      <w:r w:rsidRPr="00B162FB">
        <w:rPr>
          <w:spacing w:val="1"/>
          <w:sz w:val="23"/>
          <w:szCs w:val="23"/>
        </w:rPr>
        <w:t xml:space="preserve"> </w:t>
      </w:r>
      <w:r w:rsidRPr="00B162FB">
        <w:rPr>
          <w:sz w:val="23"/>
          <w:szCs w:val="23"/>
        </w:rPr>
        <w:t>a</w:t>
      </w:r>
      <w:r w:rsidRPr="00B162FB">
        <w:rPr>
          <w:spacing w:val="1"/>
          <w:sz w:val="23"/>
          <w:szCs w:val="23"/>
        </w:rPr>
        <w:t xml:space="preserve"> </w:t>
      </w:r>
      <w:r w:rsidRPr="00B162FB">
        <w:rPr>
          <w:sz w:val="23"/>
          <w:szCs w:val="23"/>
        </w:rPr>
        <w:t>finalidade</w:t>
      </w:r>
      <w:r w:rsidRPr="00B162FB">
        <w:rPr>
          <w:spacing w:val="1"/>
          <w:sz w:val="23"/>
          <w:szCs w:val="23"/>
        </w:rPr>
        <w:t xml:space="preserve"> </w:t>
      </w:r>
      <w:r w:rsidRPr="00B162FB">
        <w:rPr>
          <w:sz w:val="23"/>
          <w:szCs w:val="23"/>
        </w:rPr>
        <w:t>de</w:t>
      </w:r>
      <w:r w:rsidRPr="00B162FB">
        <w:rPr>
          <w:spacing w:val="1"/>
          <w:sz w:val="23"/>
          <w:szCs w:val="23"/>
        </w:rPr>
        <w:t xml:space="preserve"> </w:t>
      </w:r>
      <w:r w:rsidRPr="00B162FB">
        <w:rPr>
          <w:sz w:val="23"/>
          <w:szCs w:val="23"/>
        </w:rPr>
        <w:t>prolongamento</w:t>
      </w:r>
      <w:r w:rsidRPr="00B162FB">
        <w:rPr>
          <w:spacing w:val="1"/>
          <w:sz w:val="23"/>
          <w:szCs w:val="23"/>
        </w:rPr>
        <w:t xml:space="preserve"> </w:t>
      </w:r>
      <w:r w:rsidRPr="00B162FB">
        <w:rPr>
          <w:sz w:val="23"/>
          <w:szCs w:val="23"/>
        </w:rPr>
        <w:t>da</w:t>
      </w:r>
      <w:r w:rsidRPr="00B162FB">
        <w:rPr>
          <w:spacing w:val="1"/>
          <w:sz w:val="23"/>
          <w:szCs w:val="23"/>
        </w:rPr>
        <w:t xml:space="preserve"> </w:t>
      </w:r>
      <w:r w:rsidRPr="00B162FB">
        <w:rPr>
          <w:sz w:val="23"/>
          <w:szCs w:val="23"/>
        </w:rPr>
        <w:t>Rua</w:t>
      </w:r>
      <w:r w:rsidRPr="00B162FB">
        <w:rPr>
          <w:spacing w:val="1"/>
          <w:sz w:val="23"/>
          <w:szCs w:val="23"/>
        </w:rPr>
        <w:t xml:space="preserve"> </w:t>
      </w:r>
      <w:r w:rsidRPr="00B162FB">
        <w:rPr>
          <w:sz w:val="23"/>
          <w:szCs w:val="23"/>
        </w:rPr>
        <w:t>Monte</w:t>
      </w:r>
      <w:r w:rsidRPr="00B162FB">
        <w:rPr>
          <w:spacing w:val="1"/>
          <w:sz w:val="23"/>
          <w:szCs w:val="23"/>
        </w:rPr>
        <w:t xml:space="preserve"> </w:t>
      </w:r>
      <w:r w:rsidRPr="00B162FB">
        <w:rPr>
          <w:sz w:val="23"/>
          <w:szCs w:val="23"/>
        </w:rPr>
        <w:t>Belo</w:t>
      </w:r>
      <w:r w:rsidRPr="00B162FB">
        <w:rPr>
          <w:spacing w:val="1"/>
          <w:sz w:val="23"/>
          <w:szCs w:val="23"/>
        </w:rPr>
        <w:t xml:space="preserve"> </w:t>
      </w:r>
      <w:r w:rsidRPr="00B162FB">
        <w:rPr>
          <w:sz w:val="23"/>
          <w:szCs w:val="23"/>
        </w:rPr>
        <w:t>do</w:t>
      </w:r>
      <w:r w:rsidRPr="00B162FB">
        <w:rPr>
          <w:spacing w:val="1"/>
          <w:sz w:val="23"/>
          <w:szCs w:val="23"/>
        </w:rPr>
        <w:t xml:space="preserve"> </w:t>
      </w:r>
      <w:r w:rsidRPr="00B162FB">
        <w:rPr>
          <w:sz w:val="23"/>
          <w:szCs w:val="23"/>
        </w:rPr>
        <w:t>Sul,</w:t>
      </w:r>
      <w:r w:rsidRPr="00B162FB">
        <w:rPr>
          <w:spacing w:val="1"/>
          <w:sz w:val="23"/>
          <w:szCs w:val="23"/>
        </w:rPr>
        <w:t xml:space="preserve"> </w:t>
      </w:r>
      <w:r w:rsidRPr="00B162FB">
        <w:rPr>
          <w:sz w:val="23"/>
          <w:szCs w:val="23"/>
        </w:rPr>
        <w:t>e</w:t>
      </w:r>
      <w:r w:rsidRPr="00B162FB">
        <w:rPr>
          <w:spacing w:val="57"/>
          <w:sz w:val="23"/>
          <w:szCs w:val="23"/>
        </w:rPr>
        <w:t xml:space="preserve"> </w:t>
      </w:r>
      <w:r w:rsidRPr="00B162FB">
        <w:rPr>
          <w:sz w:val="23"/>
          <w:szCs w:val="23"/>
        </w:rPr>
        <w:t>dá</w:t>
      </w:r>
      <w:r w:rsidRPr="00B162FB">
        <w:rPr>
          <w:spacing w:val="-55"/>
          <w:sz w:val="23"/>
          <w:szCs w:val="23"/>
        </w:rPr>
        <w:t xml:space="preserve"> </w:t>
      </w:r>
      <w:r w:rsidRPr="00B162FB">
        <w:rPr>
          <w:sz w:val="23"/>
          <w:szCs w:val="23"/>
        </w:rPr>
        <w:t>outras</w:t>
      </w:r>
      <w:r w:rsidRPr="00B162FB">
        <w:rPr>
          <w:spacing w:val="-2"/>
          <w:sz w:val="23"/>
          <w:szCs w:val="23"/>
        </w:rPr>
        <w:t xml:space="preserve"> </w:t>
      </w:r>
      <w:r w:rsidRPr="00B162FB">
        <w:rPr>
          <w:sz w:val="23"/>
          <w:szCs w:val="23"/>
        </w:rPr>
        <w:t>providências.</w:t>
      </w:r>
    </w:p>
    <w:p w:rsidR="000B54F4" w:rsidRPr="00B162FB" w:rsidRDefault="000B54F4" w:rsidP="000B54F4">
      <w:pPr>
        <w:pStyle w:val="PargrafodaLista"/>
        <w:ind w:left="0"/>
        <w:jc w:val="both"/>
        <w:rPr>
          <w:bCs/>
          <w:sz w:val="23"/>
          <w:szCs w:val="23"/>
        </w:rPr>
      </w:pPr>
      <w:r w:rsidRPr="00B162FB">
        <w:rPr>
          <w:b/>
          <w:sz w:val="23"/>
          <w:szCs w:val="23"/>
        </w:rPr>
        <w:t>Autoria:</w:t>
      </w:r>
      <w:r w:rsidRPr="00B162FB">
        <w:rPr>
          <w:bCs/>
          <w:sz w:val="23"/>
          <w:szCs w:val="23"/>
        </w:rPr>
        <w:t xml:space="preserve"> Poder Executivo.</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Qualificada.</w:t>
      </w:r>
    </w:p>
    <w:p w:rsidR="000B54F4" w:rsidRPr="00B162FB" w:rsidRDefault="000B54F4" w:rsidP="000B54F4">
      <w:pPr>
        <w:pStyle w:val="PargrafodaLista"/>
        <w:ind w:left="0"/>
        <w:jc w:val="both"/>
        <w:rPr>
          <w:bCs/>
          <w:sz w:val="23"/>
          <w:szCs w:val="23"/>
        </w:rPr>
      </w:pPr>
      <w:r w:rsidRPr="00B162FB">
        <w:rPr>
          <w:bCs/>
          <w:i/>
          <w:sz w:val="23"/>
          <w:szCs w:val="23"/>
          <w:u w:val="single"/>
        </w:rPr>
        <w:t>Com parecer das Comissões:</w:t>
      </w:r>
      <w:r w:rsidRPr="00B162FB">
        <w:rPr>
          <w:bCs/>
          <w:sz w:val="23"/>
          <w:szCs w:val="23"/>
        </w:rPr>
        <w:t xml:space="preserve"> 1) Justiça e Redação; 2) Finanças, Orçamentos e Fiscalização; 3) Obras, Viação e Serviços Urbanos.</w:t>
      </w:r>
    </w:p>
    <w:p w:rsidR="000B54F4" w:rsidRPr="00B162FB" w:rsidRDefault="000B54F4" w:rsidP="000B54F4">
      <w:pPr>
        <w:pStyle w:val="PargrafodaLista"/>
        <w:ind w:left="0"/>
        <w:jc w:val="both"/>
        <w:rPr>
          <w:bCs/>
          <w:color w:val="FF0000"/>
          <w:sz w:val="23"/>
          <w:szCs w:val="23"/>
        </w:rPr>
      </w:pPr>
      <w:r w:rsidRPr="00B162FB">
        <w:rPr>
          <w:bCs/>
          <w:sz w:val="23"/>
          <w:szCs w:val="23"/>
        </w:rPr>
        <w:t>------------------------------------------------</w:t>
      </w:r>
    </w:p>
    <w:p w:rsidR="000B54F4" w:rsidRPr="00B162FB" w:rsidRDefault="000B54F4" w:rsidP="000B54F4">
      <w:pPr>
        <w:pStyle w:val="PargrafodaLista"/>
        <w:ind w:left="0"/>
        <w:jc w:val="both"/>
        <w:rPr>
          <w:bCs/>
          <w:color w:val="FF0000"/>
          <w:sz w:val="23"/>
          <w:szCs w:val="23"/>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 xml:space="preserve">2ª VOTAÇÃO DO </w:t>
      </w:r>
      <w:r w:rsidRPr="00B162FB">
        <w:rPr>
          <w:b/>
          <w:sz w:val="23"/>
          <w:szCs w:val="23"/>
        </w:rPr>
        <w:t xml:space="preserve">PROJETO DE LEI Nº 53/2024 – </w:t>
      </w:r>
      <w:r w:rsidRPr="00B162FB">
        <w:rPr>
          <w:sz w:val="23"/>
          <w:szCs w:val="23"/>
        </w:rPr>
        <w:t>Institui e inclui no Calendário Oficial de eventos do Município de Sorriso-MT, o “Dia do Comerciante”.</w:t>
      </w:r>
    </w:p>
    <w:p w:rsidR="000B54F4" w:rsidRPr="00B162FB" w:rsidRDefault="000B54F4" w:rsidP="000B54F4">
      <w:pPr>
        <w:pStyle w:val="PargrafodaLista"/>
        <w:ind w:left="0"/>
        <w:jc w:val="both"/>
        <w:rPr>
          <w:bCs/>
          <w:sz w:val="23"/>
          <w:szCs w:val="23"/>
        </w:rPr>
      </w:pPr>
      <w:r w:rsidRPr="00B162FB">
        <w:rPr>
          <w:b/>
          <w:sz w:val="23"/>
          <w:szCs w:val="23"/>
        </w:rPr>
        <w:t>Autoria:</w:t>
      </w:r>
      <w:r w:rsidRPr="00B162FB">
        <w:rPr>
          <w:bCs/>
          <w:sz w:val="23"/>
          <w:szCs w:val="23"/>
        </w:rPr>
        <w:t xml:space="preserve"> Celso Kozak, Diogo Kriguer e vereadores abaixo assinados.</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Absoluta.</w:t>
      </w:r>
    </w:p>
    <w:p w:rsidR="000B54F4" w:rsidRPr="00B162FB" w:rsidRDefault="000B54F4" w:rsidP="000B54F4">
      <w:pPr>
        <w:pStyle w:val="PargrafodaLista"/>
        <w:ind w:left="0"/>
        <w:rPr>
          <w:b/>
          <w:bCs/>
          <w:i/>
          <w:sz w:val="23"/>
          <w:szCs w:val="23"/>
          <w:u w:val="single"/>
        </w:rPr>
      </w:pPr>
      <w:r w:rsidRPr="00B162FB">
        <w:rPr>
          <w:bCs/>
          <w:i/>
          <w:sz w:val="23"/>
          <w:szCs w:val="23"/>
          <w:u w:val="single"/>
        </w:rPr>
        <w:t>Com parecer da Comissão:</w:t>
      </w:r>
      <w:r w:rsidRPr="00B162FB">
        <w:rPr>
          <w:bCs/>
          <w:sz w:val="23"/>
          <w:szCs w:val="23"/>
        </w:rPr>
        <w:t xml:space="preserve"> 1) Justiça e Redação.</w:t>
      </w:r>
    </w:p>
    <w:p w:rsidR="000B54F4" w:rsidRPr="00B162FB" w:rsidRDefault="000B54F4" w:rsidP="000B54F4">
      <w:pPr>
        <w:pStyle w:val="PargrafodaLista"/>
        <w:ind w:left="0"/>
        <w:jc w:val="center"/>
        <w:rPr>
          <w:b/>
          <w:bCs/>
          <w:i/>
          <w:sz w:val="23"/>
          <w:szCs w:val="23"/>
          <w:u w:val="single"/>
        </w:rPr>
      </w:pPr>
    </w:p>
    <w:p w:rsidR="000B54F4" w:rsidRPr="00B162FB" w:rsidRDefault="000B54F4" w:rsidP="000B54F4">
      <w:pPr>
        <w:pStyle w:val="PargrafodaLista"/>
        <w:ind w:left="0"/>
        <w:jc w:val="center"/>
        <w:rPr>
          <w:b/>
          <w:bCs/>
          <w:i/>
          <w:sz w:val="23"/>
          <w:szCs w:val="23"/>
          <w:u w:val="single"/>
        </w:rPr>
      </w:pPr>
    </w:p>
    <w:p w:rsidR="000B54F4" w:rsidRPr="00B162FB" w:rsidRDefault="000B54F4" w:rsidP="000B54F4">
      <w:pPr>
        <w:pStyle w:val="PargrafodaLista"/>
        <w:ind w:left="0"/>
        <w:jc w:val="center"/>
        <w:rPr>
          <w:b/>
          <w:bCs/>
          <w:i/>
          <w:sz w:val="23"/>
          <w:szCs w:val="23"/>
          <w:u w:val="single"/>
        </w:rPr>
      </w:pPr>
      <w:r w:rsidRPr="00B162FB">
        <w:rPr>
          <w:b/>
          <w:bCs/>
          <w:i/>
          <w:sz w:val="23"/>
          <w:szCs w:val="23"/>
          <w:u w:val="single"/>
        </w:rPr>
        <w:t>PROPOSITURAS EM 1ª TURNO DE DISCUSSÃO E VOTAÇÃO</w:t>
      </w:r>
    </w:p>
    <w:p w:rsidR="000B54F4" w:rsidRPr="00B162FB" w:rsidRDefault="000B54F4" w:rsidP="000B54F4">
      <w:pPr>
        <w:pStyle w:val="PargrafodaLista"/>
        <w:ind w:left="0"/>
        <w:jc w:val="center"/>
        <w:rPr>
          <w:b/>
          <w:bCs/>
          <w:i/>
          <w:sz w:val="23"/>
          <w:szCs w:val="23"/>
          <w:u w:val="single"/>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 xml:space="preserve">1ª VOTAÇÃO DO </w:t>
      </w:r>
      <w:r w:rsidRPr="00B162FB">
        <w:rPr>
          <w:b/>
          <w:sz w:val="23"/>
          <w:szCs w:val="23"/>
        </w:rPr>
        <w:t xml:space="preserve">PROJETO DE LEI Nº 31/2024 – </w:t>
      </w:r>
      <w:r w:rsidRPr="00B162FB">
        <w:rPr>
          <w:bCs/>
          <w:sz w:val="23"/>
          <w:szCs w:val="23"/>
        </w:rPr>
        <w:t>Institui a Campanha de Conscientização sobre o Patrimônio Escolar, e dá outras Providências.</w:t>
      </w:r>
    </w:p>
    <w:p w:rsidR="000B54F4" w:rsidRPr="00B162FB" w:rsidRDefault="000B54F4" w:rsidP="000B54F4">
      <w:pPr>
        <w:pStyle w:val="PargrafodaLista"/>
        <w:ind w:left="0"/>
        <w:jc w:val="both"/>
        <w:rPr>
          <w:bCs/>
          <w:sz w:val="23"/>
          <w:szCs w:val="23"/>
        </w:rPr>
      </w:pPr>
      <w:r w:rsidRPr="00B162FB">
        <w:rPr>
          <w:b/>
          <w:sz w:val="23"/>
          <w:szCs w:val="23"/>
        </w:rPr>
        <w:t>Autoria:</w:t>
      </w:r>
      <w:r w:rsidRPr="00B162FB">
        <w:rPr>
          <w:bCs/>
          <w:sz w:val="23"/>
          <w:szCs w:val="23"/>
        </w:rPr>
        <w:t xml:space="preserve"> Rodrigo Machado.</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Absoluta.</w:t>
      </w:r>
    </w:p>
    <w:p w:rsidR="000B54F4" w:rsidRPr="00B162FB" w:rsidRDefault="000B54F4" w:rsidP="000B54F4">
      <w:pPr>
        <w:pStyle w:val="PargrafodaLista"/>
        <w:ind w:left="0"/>
        <w:jc w:val="both"/>
        <w:rPr>
          <w:bCs/>
          <w:sz w:val="23"/>
          <w:szCs w:val="23"/>
        </w:rPr>
      </w:pPr>
      <w:r w:rsidRPr="00B162FB">
        <w:rPr>
          <w:bCs/>
          <w:i/>
          <w:sz w:val="23"/>
          <w:szCs w:val="23"/>
          <w:u w:val="single"/>
        </w:rPr>
        <w:t>Com parecer das Comissões:</w:t>
      </w:r>
      <w:r w:rsidRPr="00B162FB">
        <w:rPr>
          <w:bCs/>
          <w:sz w:val="23"/>
          <w:szCs w:val="23"/>
        </w:rPr>
        <w:t xml:space="preserve"> 1) Justiça e Redação; 2) Educação, Saúde e Assistência Social.</w:t>
      </w:r>
    </w:p>
    <w:p w:rsidR="000B54F4" w:rsidRDefault="000B54F4" w:rsidP="000B54F4">
      <w:pPr>
        <w:pStyle w:val="PargrafodaLista"/>
        <w:ind w:left="0"/>
        <w:jc w:val="both"/>
        <w:rPr>
          <w:b/>
          <w:color w:val="FF0000"/>
          <w:sz w:val="23"/>
          <w:szCs w:val="23"/>
          <w:lang w:eastAsia="en-US"/>
        </w:rPr>
      </w:pPr>
    </w:p>
    <w:p w:rsidR="000B54F4" w:rsidRDefault="000B54F4" w:rsidP="000B54F4">
      <w:pPr>
        <w:pStyle w:val="PargrafodaLista"/>
        <w:ind w:left="0"/>
        <w:jc w:val="both"/>
        <w:rPr>
          <w:b/>
          <w:color w:val="FF0000"/>
          <w:sz w:val="23"/>
          <w:szCs w:val="23"/>
          <w:lang w:eastAsia="en-US"/>
        </w:rPr>
      </w:pPr>
    </w:p>
    <w:p w:rsidR="000B54F4" w:rsidRDefault="000B54F4" w:rsidP="000B54F4">
      <w:pPr>
        <w:pStyle w:val="PargrafodaLista"/>
        <w:ind w:left="0"/>
        <w:jc w:val="both"/>
        <w:rPr>
          <w:b/>
          <w:color w:val="FF0000"/>
          <w:sz w:val="23"/>
          <w:szCs w:val="23"/>
          <w:lang w:eastAsia="en-US"/>
        </w:rPr>
      </w:pPr>
    </w:p>
    <w:p w:rsidR="000B54F4" w:rsidRPr="001541F3" w:rsidRDefault="000B54F4" w:rsidP="000B54F4">
      <w:pPr>
        <w:pStyle w:val="PargrafodaLista"/>
        <w:ind w:left="0"/>
        <w:jc w:val="both"/>
        <w:rPr>
          <w:b/>
          <w:color w:val="FF0000"/>
          <w:sz w:val="23"/>
          <w:szCs w:val="23"/>
          <w:lang w:eastAsia="en-US"/>
        </w:rPr>
      </w:pPr>
    </w:p>
    <w:p w:rsidR="000B54F4" w:rsidRPr="001541F3" w:rsidRDefault="000B54F4" w:rsidP="000B54F4">
      <w:pPr>
        <w:pStyle w:val="PargrafodaLista"/>
        <w:ind w:left="0"/>
        <w:jc w:val="both"/>
        <w:rPr>
          <w:bCs/>
          <w:sz w:val="23"/>
          <w:szCs w:val="23"/>
        </w:rPr>
      </w:pPr>
      <w:r w:rsidRPr="001541F3">
        <w:rPr>
          <w:b/>
          <w:color w:val="FF0000"/>
          <w:sz w:val="23"/>
          <w:szCs w:val="23"/>
          <w:lang w:eastAsia="en-US"/>
        </w:rPr>
        <w:lastRenderedPageBreak/>
        <w:t>Urgência solicitada pelo autor (23/04/24)</w:t>
      </w:r>
    </w:p>
    <w:p w:rsidR="000B54F4" w:rsidRPr="001541F3" w:rsidRDefault="000B54F4" w:rsidP="000B54F4">
      <w:pPr>
        <w:pStyle w:val="PargrafodaLista"/>
        <w:numPr>
          <w:ilvl w:val="0"/>
          <w:numId w:val="1"/>
        </w:numPr>
        <w:ind w:left="0" w:firstLine="0"/>
        <w:jc w:val="both"/>
        <w:rPr>
          <w:bCs/>
          <w:sz w:val="23"/>
          <w:szCs w:val="23"/>
        </w:rPr>
      </w:pPr>
      <w:r w:rsidRPr="001541F3">
        <w:rPr>
          <w:b/>
          <w:bCs/>
          <w:sz w:val="23"/>
          <w:szCs w:val="23"/>
        </w:rPr>
        <w:t xml:space="preserve">1ª VOTAÇÃO DO </w:t>
      </w:r>
      <w:r w:rsidRPr="001541F3">
        <w:rPr>
          <w:b/>
          <w:sz w:val="23"/>
          <w:szCs w:val="23"/>
        </w:rPr>
        <w:t xml:space="preserve">PROJETO DE LEI Nº 48/2024 – </w:t>
      </w:r>
      <w:r w:rsidRPr="001541F3">
        <w:rPr>
          <w:sz w:val="23"/>
          <w:szCs w:val="23"/>
        </w:rPr>
        <w:t>Autoriza o município de Sorriso a receber imóveis em doação e afetar para ampliação e melhoramento do sistema viário municipal, áreas de espaços livres de usos públicos (ELUP) e equipamento urbano e comunitário (EC) na forma que especifica esta Lei, e dá outras providências.</w:t>
      </w:r>
    </w:p>
    <w:p w:rsidR="000B54F4" w:rsidRPr="001541F3" w:rsidRDefault="000B54F4" w:rsidP="000B54F4">
      <w:pPr>
        <w:pStyle w:val="PargrafodaLista"/>
        <w:ind w:left="0"/>
        <w:jc w:val="both"/>
        <w:rPr>
          <w:bCs/>
          <w:sz w:val="23"/>
          <w:szCs w:val="23"/>
        </w:rPr>
      </w:pPr>
      <w:r w:rsidRPr="001541F3">
        <w:rPr>
          <w:b/>
          <w:sz w:val="23"/>
          <w:szCs w:val="23"/>
        </w:rPr>
        <w:t>Autoria:</w:t>
      </w:r>
      <w:r w:rsidRPr="001541F3">
        <w:rPr>
          <w:bCs/>
          <w:sz w:val="23"/>
          <w:szCs w:val="23"/>
        </w:rPr>
        <w:t xml:space="preserve"> Poder Executivo.</w:t>
      </w:r>
    </w:p>
    <w:p w:rsidR="000B54F4" w:rsidRPr="001541F3" w:rsidRDefault="000B54F4" w:rsidP="000B54F4">
      <w:pPr>
        <w:pStyle w:val="PargrafodaLista"/>
        <w:ind w:left="0"/>
        <w:jc w:val="both"/>
        <w:rPr>
          <w:bCs/>
          <w:sz w:val="23"/>
          <w:szCs w:val="23"/>
        </w:rPr>
      </w:pPr>
      <w:r w:rsidRPr="001541F3">
        <w:rPr>
          <w:b/>
          <w:bCs/>
          <w:sz w:val="23"/>
          <w:szCs w:val="23"/>
        </w:rPr>
        <w:t xml:space="preserve">Quórum para aprovação: </w:t>
      </w:r>
      <w:r w:rsidRPr="001541F3">
        <w:rPr>
          <w:bCs/>
          <w:sz w:val="23"/>
          <w:szCs w:val="23"/>
        </w:rPr>
        <w:t>Maioria Qualificada.</w:t>
      </w:r>
    </w:p>
    <w:p w:rsidR="000B54F4" w:rsidRPr="001541F3" w:rsidRDefault="000B54F4" w:rsidP="000B54F4">
      <w:pPr>
        <w:pStyle w:val="PargrafodaLista"/>
        <w:ind w:left="0"/>
        <w:jc w:val="both"/>
        <w:rPr>
          <w:bCs/>
          <w:sz w:val="23"/>
          <w:szCs w:val="23"/>
        </w:rPr>
      </w:pPr>
      <w:r w:rsidRPr="001541F3">
        <w:rPr>
          <w:bCs/>
          <w:i/>
          <w:sz w:val="23"/>
          <w:szCs w:val="23"/>
          <w:u w:val="single"/>
        </w:rPr>
        <w:t>Com parecer das Comissões:</w:t>
      </w:r>
      <w:r w:rsidRPr="001541F3">
        <w:rPr>
          <w:bCs/>
          <w:sz w:val="23"/>
          <w:szCs w:val="23"/>
        </w:rPr>
        <w:t xml:space="preserve"> 1) Justiça e Redação; 2) Finanças, Orçamentos e Fiscalização; 3) Obras, Viação e Serviços Urbanos.</w:t>
      </w:r>
    </w:p>
    <w:p w:rsidR="000B54F4" w:rsidRDefault="000B54F4" w:rsidP="000B54F4">
      <w:pPr>
        <w:pStyle w:val="PargrafodaLista"/>
        <w:ind w:left="0"/>
        <w:jc w:val="both"/>
        <w:rPr>
          <w:bCs/>
          <w:color w:val="FF0000"/>
          <w:sz w:val="23"/>
          <w:szCs w:val="23"/>
        </w:rPr>
      </w:pPr>
      <w:r w:rsidRPr="001541F3">
        <w:rPr>
          <w:bCs/>
          <w:sz w:val="23"/>
          <w:szCs w:val="23"/>
        </w:rPr>
        <w:t>------------------------------------------------</w:t>
      </w:r>
    </w:p>
    <w:p w:rsidR="000B54F4" w:rsidRPr="00B162FB" w:rsidRDefault="000B54F4" w:rsidP="000B54F4">
      <w:pPr>
        <w:pStyle w:val="PargrafodaLista"/>
        <w:ind w:left="0"/>
        <w:jc w:val="both"/>
        <w:rPr>
          <w:bCs/>
          <w:color w:val="FF0000"/>
          <w:sz w:val="23"/>
          <w:szCs w:val="23"/>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 xml:space="preserve">1ª VOTAÇÃO DO </w:t>
      </w:r>
      <w:r w:rsidRPr="00B162FB">
        <w:rPr>
          <w:b/>
          <w:sz w:val="23"/>
          <w:szCs w:val="23"/>
        </w:rPr>
        <w:t xml:space="preserve">PROJETO DE LEI Nº 55/2024 – </w:t>
      </w:r>
      <w:r w:rsidRPr="00B162FB">
        <w:rPr>
          <w:rFonts w:eastAsia="Arial Unicode MS"/>
          <w:bCs/>
          <w:sz w:val="23"/>
          <w:szCs w:val="23"/>
        </w:rPr>
        <w:t>Autoriza a abertura de Crédito Adicional Suplementar destinado a suprir despesas com manutenção do Poder Legislativo municipal e dá outras providências.</w:t>
      </w:r>
    </w:p>
    <w:p w:rsidR="000B54F4" w:rsidRPr="00B162FB" w:rsidRDefault="000B54F4" w:rsidP="000B54F4">
      <w:pPr>
        <w:pStyle w:val="PargrafodaLista"/>
        <w:ind w:left="0"/>
        <w:jc w:val="both"/>
        <w:rPr>
          <w:bCs/>
          <w:sz w:val="23"/>
          <w:szCs w:val="23"/>
        </w:rPr>
      </w:pPr>
      <w:r w:rsidRPr="00B162FB">
        <w:rPr>
          <w:b/>
          <w:sz w:val="23"/>
          <w:szCs w:val="23"/>
        </w:rPr>
        <w:t>Autoria:</w:t>
      </w:r>
      <w:r w:rsidRPr="00B162FB">
        <w:rPr>
          <w:bCs/>
          <w:sz w:val="23"/>
          <w:szCs w:val="23"/>
        </w:rPr>
        <w:t xml:space="preserve"> Poder Executivo.</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Absoluta.</w:t>
      </w:r>
    </w:p>
    <w:p w:rsidR="000B54F4" w:rsidRPr="00B162FB" w:rsidRDefault="000B54F4" w:rsidP="000B54F4">
      <w:pPr>
        <w:pStyle w:val="PargrafodaLista"/>
        <w:ind w:left="0"/>
        <w:jc w:val="both"/>
        <w:rPr>
          <w:bCs/>
          <w:sz w:val="23"/>
          <w:szCs w:val="23"/>
        </w:rPr>
      </w:pPr>
      <w:r w:rsidRPr="00B162FB">
        <w:rPr>
          <w:bCs/>
          <w:i/>
          <w:sz w:val="23"/>
          <w:szCs w:val="23"/>
          <w:u w:val="single"/>
        </w:rPr>
        <w:t>Com parecer das Comissões:</w:t>
      </w:r>
      <w:r w:rsidRPr="00B162FB">
        <w:rPr>
          <w:bCs/>
          <w:sz w:val="23"/>
          <w:szCs w:val="23"/>
        </w:rPr>
        <w:t xml:space="preserve"> 1) Justiça e Redação; 2) Finanças, Orçamentos e Fiscalização.</w:t>
      </w:r>
    </w:p>
    <w:p w:rsidR="000B54F4" w:rsidRPr="00B162FB" w:rsidRDefault="000B54F4" w:rsidP="000B54F4">
      <w:pPr>
        <w:pStyle w:val="PargrafodaLista"/>
        <w:ind w:left="0"/>
        <w:jc w:val="both"/>
        <w:rPr>
          <w:bCs/>
          <w:sz w:val="23"/>
          <w:szCs w:val="23"/>
        </w:rPr>
      </w:pPr>
      <w:r w:rsidRPr="00B162FB">
        <w:rPr>
          <w:bCs/>
          <w:sz w:val="23"/>
          <w:szCs w:val="23"/>
        </w:rPr>
        <w:t>------------------------------------------------</w:t>
      </w:r>
    </w:p>
    <w:p w:rsidR="000B54F4" w:rsidRPr="00B162FB" w:rsidRDefault="000B54F4" w:rsidP="000B54F4">
      <w:pPr>
        <w:pStyle w:val="PargrafodaLista"/>
        <w:ind w:left="0"/>
        <w:jc w:val="both"/>
        <w:rPr>
          <w:bCs/>
          <w:color w:val="FF0000"/>
          <w:sz w:val="23"/>
          <w:szCs w:val="23"/>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 xml:space="preserve">1ª VOTAÇÃO DO </w:t>
      </w:r>
      <w:r w:rsidRPr="00B162FB">
        <w:rPr>
          <w:b/>
          <w:sz w:val="23"/>
          <w:szCs w:val="23"/>
        </w:rPr>
        <w:t xml:space="preserve">PROJETO DE LEI Nº 58/2024 – Substitutivo ao Projeto de Lei nº 52/2024 - </w:t>
      </w:r>
      <w:r w:rsidRPr="00B162FB">
        <w:rPr>
          <w:bCs/>
          <w:sz w:val="23"/>
          <w:szCs w:val="23"/>
        </w:rPr>
        <w:t>Dispõe sobre alterações na Lei nº 3.492, de 28 de dezembro de 2023, que autoriza o Poder Executivo Municipal a permutar imóveis na forma e condições que especifica, e dá outras providências.</w:t>
      </w:r>
    </w:p>
    <w:p w:rsidR="000B54F4" w:rsidRPr="00B162FB" w:rsidRDefault="000B54F4" w:rsidP="000B54F4">
      <w:pPr>
        <w:pStyle w:val="PargrafodaLista"/>
        <w:ind w:left="0"/>
        <w:jc w:val="both"/>
        <w:rPr>
          <w:bCs/>
          <w:sz w:val="23"/>
          <w:szCs w:val="23"/>
        </w:rPr>
      </w:pPr>
      <w:r w:rsidRPr="00B162FB">
        <w:rPr>
          <w:b/>
          <w:sz w:val="23"/>
          <w:szCs w:val="23"/>
        </w:rPr>
        <w:t>Autoria:</w:t>
      </w:r>
      <w:r w:rsidRPr="00B162FB">
        <w:rPr>
          <w:bCs/>
          <w:sz w:val="23"/>
          <w:szCs w:val="23"/>
        </w:rPr>
        <w:t xml:space="preserve"> Poder Executivo.</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Qualificada.</w:t>
      </w:r>
    </w:p>
    <w:p w:rsidR="000B54F4" w:rsidRPr="00B162FB" w:rsidRDefault="000B54F4" w:rsidP="000B54F4">
      <w:pPr>
        <w:pStyle w:val="PargrafodaLista"/>
        <w:ind w:left="0"/>
        <w:jc w:val="both"/>
        <w:rPr>
          <w:bCs/>
          <w:sz w:val="23"/>
          <w:szCs w:val="23"/>
        </w:rPr>
      </w:pPr>
      <w:r w:rsidRPr="00B162FB">
        <w:rPr>
          <w:bCs/>
          <w:i/>
          <w:sz w:val="23"/>
          <w:szCs w:val="23"/>
          <w:u w:val="single"/>
        </w:rPr>
        <w:t>Com parecer das Comissões:</w:t>
      </w:r>
      <w:r w:rsidRPr="00B162FB">
        <w:rPr>
          <w:bCs/>
          <w:sz w:val="23"/>
          <w:szCs w:val="23"/>
        </w:rPr>
        <w:t xml:space="preserve"> 1) Justiça e Redação; 2) Finanças, Orçamentos e Fiscalização; 3) Obras, Viação e Serviços Urbanos.</w:t>
      </w:r>
    </w:p>
    <w:p w:rsidR="000B54F4" w:rsidRPr="00B162FB" w:rsidRDefault="000B54F4" w:rsidP="000B54F4">
      <w:pPr>
        <w:pStyle w:val="PargrafodaLista"/>
        <w:ind w:left="0"/>
        <w:jc w:val="both"/>
        <w:rPr>
          <w:bCs/>
          <w:sz w:val="23"/>
          <w:szCs w:val="23"/>
        </w:rPr>
      </w:pPr>
      <w:r w:rsidRPr="00B162FB">
        <w:rPr>
          <w:bCs/>
          <w:sz w:val="23"/>
          <w:szCs w:val="23"/>
        </w:rPr>
        <w:t>------------------------------------------------</w:t>
      </w:r>
    </w:p>
    <w:p w:rsidR="000B54F4" w:rsidRPr="00B162FB" w:rsidRDefault="000B54F4" w:rsidP="000B54F4">
      <w:pPr>
        <w:pStyle w:val="PargrafodaLista"/>
        <w:ind w:left="0"/>
        <w:jc w:val="both"/>
        <w:rPr>
          <w:bCs/>
          <w:color w:val="FF0000"/>
          <w:sz w:val="23"/>
          <w:szCs w:val="23"/>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 xml:space="preserve">1ª VOTAÇÃO DO </w:t>
      </w:r>
      <w:r w:rsidRPr="00B162FB">
        <w:rPr>
          <w:b/>
          <w:sz w:val="23"/>
          <w:szCs w:val="23"/>
        </w:rPr>
        <w:t xml:space="preserve">PROJETO DE LEI Nº 59/2024 – </w:t>
      </w:r>
      <w:r w:rsidRPr="00B162FB">
        <w:rPr>
          <w:bCs/>
          <w:sz w:val="23"/>
          <w:szCs w:val="23"/>
        </w:rPr>
        <w:t>Dispõe sobre alterações na Lei nº 3.509, de 27 de março de 2024, que a</w:t>
      </w:r>
      <w:r w:rsidRPr="00B162FB">
        <w:rPr>
          <w:iCs/>
          <w:sz w:val="23"/>
          <w:szCs w:val="23"/>
        </w:rPr>
        <w:t>utoriza o Poder Executivo Municipal a permutar imóvel de sua propriedade na forma e condições que especifica, e dá outras providências.</w:t>
      </w:r>
    </w:p>
    <w:p w:rsidR="000B54F4" w:rsidRPr="00B162FB" w:rsidRDefault="000B54F4" w:rsidP="000B54F4">
      <w:pPr>
        <w:pStyle w:val="PargrafodaLista"/>
        <w:ind w:left="0"/>
        <w:jc w:val="both"/>
        <w:rPr>
          <w:bCs/>
          <w:sz w:val="23"/>
          <w:szCs w:val="23"/>
        </w:rPr>
      </w:pPr>
      <w:r w:rsidRPr="00B162FB">
        <w:rPr>
          <w:b/>
          <w:sz w:val="23"/>
          <w:szCs w:val="23"/>
        </w:rPr>
        <w:t>Autoria:</w:t>
      </w:r>
      <w:r w:rsidRPr="00B162FB">
        <w:rPr>
          <w:bCs/>
          <w:sz w:val="23"/>
          <w:szCs w:val="23"/>
        </w:rPr>
        <w:t xml:space="preserve"> Poder Executivo.</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Qualificada.</w:t>
      </w:r>
    </w:p>
    <w:p w:rsidR="000B54F4" w:rsidRPr="00B162FB" w:rsidRDefault="000B54F4" w:rsidP="000B54F4">
      <w:pPr>
        <w:pStyle w:val="PargrafodaLista"/>
        <w:ind w:left="0"/>
        <w:jc w:val="both"/>
        <w:rPr>
          <w:bCs/>
          <w:sz w:val="23"/>
          <w:szCs w:val="23"/>
        </w:rPr>
      </w:pPr>
      <w:r w:rsidRPr="00B162FB">
        <w:rPr>
          <w:bCs/>
          <w:i/>
          <w:sz w:val="23"/>
          <w:szCs w:val="23"/>
          <w:u w:val="single"/>
        </w:rPr>
        <w:t>Com parecer das Comissões:</w:t>
      </w:r>
      <w:r w:rsidRPr="00B162FB">
        <w:rPr>
          <w:bCs/>
          <w:sz w:val="23"/>
          <w:szCs w:val="23"/>
        </w:rPr>
        <w:t xml:space="preserve"> 1) Justiça e Redação; 2) Finanças, Orçamentos e Fiscalização.</w:t>
      </w:r>
    </w:p>
    <w:p w:rsidR="000B54F4" w:rsidRPr="00B162FB" w:rsidRDefault="000B54F4" w:rsidP="000B54F4">
      <w:pPr>
        <w:pStyle w:val="PargrafodaLista"/>
        <w:ind w:left="0"/>
        <w:jc w:val="both"/>
        <w:rPr>
          <w:bCs/>
          <w:sz w:val="23"/>
          <w:szCs w:val="23"/>
        </w:rPr>
      </w:pPr>
    </w:p>
    <w:p w:rsidR="000B54F4" w:rsidRPr="00B162FB" w:rsidRDefault="000B54F4" w:rsidP="000B54F4">
      <w:pPr>
        <w:pStyle w:val="PargrafodaLista"/>
        <w:ind w:left="0"/>
        <w:jc w:val="both"/>
        <w:rPr>
          <w:bCs/>
          <w:sz w:val="23"/>
          <w:szCs w:val="23"/>
        </w:rPr>
      </w:pPr>
    </w:p>
    <w:p w:rsidR="000B54F4" w:rsidRPr="00B162FB" w:rsidRDefault="000B54F4" w:rsidP="000B54F4">
      <w:pPr>
        <w:pStyle w:val="PargrafodaLista"/>
        <w:ind w:left="0"/>
        <w:jc w:val="center"/>
        <w:rPr>
          <w:bCs/>
          <w:sz w:val="23"/>
          <w:szCs w:val="23"/>
        </w:rPr>
      </w:pPr>
      <w:r w:rsidRPr="00B162FB">
        <w:rPr>
          <w:b/>
          <w:bCs/>
          <w:i/>
          <w:sz w:val="23"/>
          <w:szCs w:val="23"/>
          <w:u w:val="single"/>
        </w:rPr>
        <w:t>PROPOSITURAS EM TURNO ÚNICO DE VOTAÇÃO</w:t>
      </w:r>
    </w:p>
    <w:p w:rsidR="000B54F4" w:rsidRPr="00B162FB" w:rsidRDefault="000B54F4" w:rsidP="000B54F4">
      <w:pPr>
        <w:pStyle w:val="PargrafodaLista"/>
        <w:ind w:left="0"/>
        <w:jc w:val="both"/>
        <w:rPr>
          <w:bCs/>
          <w:sz w:val="23"/>
          <w:szCs w:val="23"/>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VOTAÇÃO DO PROJETO DE DECRETO LEGISLATIVO Nº 34</w:t>
      </w:r>
      <w:r w:rsidRPr="00B162FB">
        <w:rPr>
          <w:b/>
          <w:sz w:val="23"/>
          <w:szCs w:val="23"/>
        </w:rPr>
        <w:t xml:space="preserve">/2024 - </w:t>
      </w:r>
      <w:r w:rsidRPr="00B162FB">
        <w:rPr>
          <w:sz w:val="23"/>
          <w:szCs w:val="23"/>
        </w:rPr>
        <w:t>Concede Título de Cidadão Sorrisense ao Senhor Luiz Antônio Casarin.</w:t>
      </w:r>
    </w:p>
    <w:p w:rsidR="000B54F4" w:rsidRPr="00B162FB" w:rsidRDefault="000B54F4" w:rsidP="000B54F4">
      <w:pPr>
        <w:pStyle w:val="PargrafodaLista"/>
        <w:ind w:left="0"/>
        <w:jc w:val="both"/>
        <w:rPr>
          <w:bCs/>
          <w:sz w:val="23"/>
          <w:szCs w:val="23"/>
        </w:rPr>
      </w:pPr>
      <w:r w:rsidRPr="00B162FB">
        <w:rPr>
          <w:b/>
          <w:bCs/>
          <w:sz w:val="23"/>
          <w:szCs w:val="23"/>
        </w:rPr>
        <w:t xml:space="preserve">Autoria: </w:t>
      </w:r>
      <w:r w:rsidRPr="00B162FB">
        <w:rPr>
          <w:bCs/>
          <w:sz w:val="23"/>
          <w:szCs w:val="23"/>
        </w:rPr>
        <w:t>Rodrigo Machado e vereadores abaixo assinados.</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Qualificada.</w:t>
      </w:r>
    </w:p>
    <w:p w:rsidR="000B54F4" w:rsidRPr="00B162FB" w:rsidRDefault="000B54F4" w:rsidP="000B54F4">
      <w:pPr>
        <w:pStyle w:val="PargrafodaLista"/>
        <w:ind w:left="0"/>
        <w:jc w:val="both"/>
        <w:rPr>
          <w:sz w:val="23"/>
          <w:szCs w:val="23"/>
        </w:rPr>
      </w:pPr>
      <w:r w:rsidRPr="00B162FB">
        <w:rPr>
          <w:bCs/>
          <w:i/>
          <w:sz w:val="23"/>
          <w:szCs w:val="23"/>
          <w:u w:val="single"/>
        </w:rPr>
        <w:t>Com parecer das Comissões:</w:t>
      </w:r>
      <w:r w:rsidRPr="00B162FB">
        <w:rPr>
          <w:bCs/>
          <w:sz w:val="23"/>
          <w:szCs w:val="23"/>
        </w:rPr>
        <w:t xml:space="preserve"> 1) Justiça e Redação; 2) Especial de Honrarias.</w:t>
      </w:r>
    </w:p>
    <w:p w:rsidR="000B54F4" w:rsidRDefault="000B54F4" w:rsidP="000B54F4">
      <w:pPr>
        <w:pStyle w:val="PargrafodaLista"/>
        <w:ind w:left="0"/>
        <w:jc w:val="both"/>
        <w:rPr>
          <w:bCs/>
          <w:sz w:val="23"/>
          <w:szCs w:val="23"/>
        </w:rPr>
      </w:pPr>
      <w:r w:rsidRPr="00DF7BEE">
        <w:rPr>
          <w:bCs/>
        </w:rPr>
        <w:t>------------------------------------------------</w:t>
      </w:r>
    </w:p>
    <w:p w:rsidR="000B54F4" w:rsidRPr="00B162FB" w:rsidRDefault="000B54F4" w:rsidP="000B54F4">
      <w:pPr>
        <w:pStyle w:val="PargrafodaLista"/>
        <w:ind w:left="0"/>
        <w:jc w:val="both"/>
        <w:rPr>
          <w:bCs/>
          <w:sz w:val="23"/>
          <w:szCs w:val="23"/>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VOTAÇÃO DO PROJETO DE DECRETO LEGISLATIVO Nº 35</w:t>
      </w:r>
      <w:r w:rsidRPr="00B162FB">
        <w:rPr>
          <w:b/>
          <w:sz w:val="23"/>
          <w:szCs w:val="23"/>
        </w:rPr>
        <w:t xml:space="preserve">/2024 - </w:t>
      </w:r>
      <w:r w:rsidRPr="00B162FB">
        <w:rPr>
          <w:sz w:val="23"/>
          <w:szCs w:val="23"/>
        </w:rPr>
        <w:t>Concede Título de Cidadã Sorrisense a Senhora Villian Carla Garcia.</w:t>
      </w:r>
    </w:p>
    <w:p w:rsidR="000B54F4" w:rsidRPr="00B162FB" w:rsidRDefault="000B54F4" w:rsidP="000B54F4">
      <w:pPr>
        <w:pStyle w:val="PargrafodaLista"/>
        <w:ind w:left="0"/>
        <w:jc w:val="both"/>
        <w:rPr>
          <w:bCs/>
          <w:sz w:val="23"/>
          <w:szCs w:val="23"/>
        </w:rPr>
      </w:pPr>
      <w:r w:rsidRPr="00B162FB">
        <w:rPr>
          <w:b/>
          <w:bCs/>
          <w:sz w:val="23"/>
          <w:szCs w:val="23"/>
        </w:rPr>
        <w:t xml:space="preserve">Autoria: </w:t>
      </w:r>
      <w:r w:rsidRPr="00B162FB">
        <w:rPr>
          <w:bCs/>
          <w:sz w:val="23"/>
          <w:szCs w:val="23"/>
        </w:rPr>
        <w:t>Rodrigo Machado e vereadores abaixo assinados.</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Qualificada.</w:t>
      </w:r>
    </w:p>
    <w:p w:rsidR="000B54F4" w:rsidRPr="00B162FB" w:rsidRDefault="000B54F4" w:rsidP="000B54F4">
      <w:pPr>
        <w:pStyle w:val="PargrafodaLista"/>
        <w:ind w:left="0"/>
        <w:jc w:val="both"/>
        <w:rPr>
          <w:sz w:val="23"/>
          <w:szCs w:val="23"/>
        </w:rPr>
      </w:pPr>
      <w:r w:rsidRPr="00B162FB">
        <w:rPr>
          <w:bCs/>
          <w:i/>
          <w:sz w:val="23"/>
          <w:szCs w:val="23"/>
          <w:u w:val="single"/>
        </w:rPr>
        <w:t>Com parecer das Comissões:</w:t>
      </w:r>
      <w:r w:rsidRPr="00B162FB">
        <w:rPr>
          <w:bCs/>
          <w:sz w:val="23"/>
          <w:szCs w:val="23"/>
        </w:rPr>
        <w:t xml:space="preserve"> 1) Justiça e Redação; 2) Especial de Honrarias.</w:t>
      </w:r>
    </w:p>
    <w:p w:rsidR="000B54F4" w:rsidRDefault="000B54F4" w:rsidP="000B54F4">
      <w:pPr>
        <w:pStyle w:val="PargrafodaLista"/>
        <w:ind w:left="0"/>
        <w:jc w:val="both"/>
        <w:rPr>
          <w:bCs/>
          <w:sz w:val="23"/>
          <w:szCs w:val="23"/>
        </w:rPr>
      </w:pPr>
      <w:r w:rsidRPr="00B162FB">
        <w:rPr>
          <w:bCs/>
          <w:sz w:val="23"/>
          <w:szCs w:val="23"/>
        </w:rPr>
        <w:t>------------------------------------------------</w:t>
      </w:r>
    </w:p>
    <w:p w:rsidR="000B54F4" w:rsidRPr="00B162FB" w:rsidRDefault="000B54F4" w:rsidP="000B54F4">
      <w:pPr>
        <w:pStyle w:val="PargrafodaLista"/>
        <w:ind w:left="0"/>
        <w:jc w:val="both"/>
        <w:rPr>
          <w:bCs/>
          <w:sz w:val="23"/>
          <w:szCs w:val="23"/>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VOTAÇÃO DA MOÇÃO Nº 55</w:t>
      </w:r>
      <w:r w:rsidRPr="00B162FB">
        <w:rPr>
          <w:b/>
          <w:sz w:val="23"/>
          <w:szCs w:val="23"/>
        </w:rPr>
        <w:t xml:space="preserve">/2024 – </w:t>
      </w:r>
      <w:r w:rsidRPr="00B162FB">
        <w:rPr>
          <w:sz w:val="23"/>
          <w:szCs w:val="23"/>
        </w:rPr>
        <w:t>Concede Moção de Aplauso</w:t>
      </w:r>
      <w:r w:rsidRPr="00B162FB">
        <w:rPr>
          <w:b/>
          <w:bCs/>
          <w:sz w:val="23"/>
          <w:szCs w:val="23"/>
        </w:rPr>
        <w:t xml:space="preserve"> </w:t>
      </w:r>
      <w:r w:rsidRPr="00B162FB">
        <w:rPr>
          <w:bCs/>
          <w:sz w:val="23"/>
          <w:szCs w:val="23"/>
        </w:rPr>
        <w:t xml:space="preserve">ao Pastor Thomas Felipe Alves da Igreja Lagoinha Sorriso, pelo excelente trabalho desempenhado na evangelização das Escolas através do Projeto </w:t>
      </w:r>
      <w:r w:rsidRPr="00B162FB">
        <w:rPr>
          <w:bCs/>
          <w:i/>
          <w:sz w:val="23"/>
          <w:szCs w:val="23"/>
        </w:rPr>
        <w:t>One Voice Students Brasill</w:t>
      </w:r>
      <w:r w:rsidRPr="00B162FB">
        <w:rPr>
          <w:bCs/>
          <w:sz w:val="23"/>
          <w:szCs w:val="23"/>
        </w:rPr>
        <w:t>, no município de Sorriso-MT.</w:t>
      </w:r>
    </w:p>
    <w:p w:rsidR="000B54F4" w:rsidRPr="00B162FB" w:rsidRDefault="000B54F4" w:rsidP="000B54F4">
      <w:pPr>
        <w:pStyle w:val="PargrafodaLista"/>
        <w:ind w:left="0"/>
        <w:jc w:val="both"/>
        <w:rPr>
          <w:bCs/>
          <w:sz w:val="23"/>
          <w:szCs w:val="23"/>
        </w:rPr>
      </w:pPr>
      <w:r w:rsidRPr="00B162FB">
        <w:rPr>
          <w:b/>
          <w:bCs/>
          <w:sz w:val="23"/>
          <w:szCs w:val="23"/>
        </w:rPr>
        <w:t xml:space="preserve">Autoria: </w:t>
      </w:r>
      <w:r w:rsidRPr="00B162FB">
        <w:rPr>
          <w:bCs/>
          <w:sz w:val="23"/>
          <w:szCs w:val="23"/>
        </w:rPr>
        <w:t>Diogo Kriguer e vereadores abaixo assinados.</w:t>
      </w:r>
    </w:p>
    <w:p w:rsidR="000B54F4" w:rsidRPr="00B162FB" w:rsidRDefault="000B54F4" w:rsidP="000B54F4">
      <w:pPr>
        <w:pStyle w:val="PargrafodaLista"/>
        <w:ind w:left="0"/>
        <w:jc w:val="both"/>
        <w:rPr>
          <w:bCs/>
          <w:sz w:val="23"/>
          <w:szCs w:val="23"/>
        </w:rPr>
      </w:pPr>
      <w:r w:rsidRPr="00B162FB">
        <w:rPr>
          <w:b/>
          <w:bCs/>
          <w:sz w:val="23"/>
          <w:szCs w:val="23"/>
        </w:rPr>
        <w:lastRenderedPageBreak/>
        <w:t xml:space="preserve">Quórum para aprovação: </w:t>
      </w:r>
      <w:r w:rsidRPr="00B162FB">
        <w:rPr>
          <w:bCs/>
          <w:sz w:val="23"/>
          <w:szCs w:val="23"/>
        </w:rPr>
        <w:t>Maioria Qualificada.</w:t>
      </w:r>
    </w:p>
    <w:p w:rsidR="000B54F4" w:rsidRPr="00B162FB" w:rsidRDefault="000B54F4" w:rsidP="000B54F4">
      <w:pPr>
        <w:pStyle w:val="PargrafodaLista"/>
        <w:ind w:left="0"/>
        <w:jc w:val="both"/>
        <w:rPr>
          <w:sz w:val="23"/>
          <w:szCs w:val="23"/>
        </w:rPr>
      </w:pPr>
      <w:r w:rsidRPr="00B162FB">
        <w:rPr>
          <w:bCs/>
          <w:i/>
          <w:sz w:val="23"/>
          <w:szCs w:val="23"/>
          <w:u w:val="single"/>
        </w:rPr>
        <w:t>Com parecer das Comissões:</w:t>
      </w:r>
      <w:r w:rsidRPr="00B162FB">
        <w:rPr>
          <w:bCs/>
          <w:sz w:val="23"/>
          <w:szCs w:val="23"/>
        </w:rPr>
        <w:t xml:space="preserve"> 1) Justiça e Redação; 2) Especial de Honrarias.</w:t>
      </w:r>
    </w:p>
    <w:p w:rsidR="000B54F4" w:rsidRPr="00B162FB" w:rsidRDefault="000B54F4" w:rsidP="000B54F4">
      <w:pPr>
        <w:spacing w:after="0" w:line="240" w:lineRule="auto"/>
        <w:jc w:val="both"/>
        <w:rPr>
          <w:rFonts w:ascii="Times New Roman" w:hAnsi="Times New Roman" w:cs="Times New Roman"/>
          <w:b/>
          <w:bCs/>
          <w:i/>
          <w:iCs/>
          <w:caps/>
          <w:color w:val="000000" w:themeColor="text1"/>
          <w:sz w:val="23"/>
          <w:szCs w:val="23"/>
          <w:u w:val="single"/>
        </w:rPr>
      </w:pPr>
      <w:r w:rsidRPr="00DF7BEE">
        <w:rPr>
          <w:rFonts w:ascii="Times New Roman" w:hAnsi="Times New Roman" w:cs="Times New Roman"/>
          <w:bCs/>
          <w:sz w:val="24"/>
          <w:szCs w:val="24"/>
        </w:rPr>
        <w:t>------------------------------------------------</w:t>
      </w:r>
    </w:p>
    <w:p w:rsidR="000B54F4" w:rsidRPr="00B162FB" w:rsidRDefault="000B54F4" w:rsidP="000B54F4">
      <w:pPr>
        <w:pStyle w:val="PargrafodaLista"/>
        <w:ind w:left="0"/>
        <w:jc w:val="both"/>
        <w:rPr>
          <w:bCs/>
          <w:sz w:val="23"/>
          <w:szCs w:val="23"/>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VOTAÇÃO DA MOÇÃO Nº 56</w:t>
      </w:r>
      <w:r w:rsidRPr="00B162FB">
        <w:rPr>
          <w:b/>
          <w:sz w:val="23"/>
          <w:szCs w:val="23"/>
        </w:rPr>
        <w:t xml:space="preserve">/2024 – </w:t>
      </w:r>
      <w:r w:rsidRPr="00B162FB">
        <w:rPr>
          <w:sz w:val="23"/>
          <w:szCs w:val="23"/>
        </w:rPr>
        <w:t>Concede Moção de Aplauso</w:t>
      </w:r>
      <w:r w:rsidRPr="00B162FB">
        <w:rPr>
          <w:b/>
          <w:bCs/>
          <w:sz w:val="23"/>
          <w:szCs w:val="23"/>
        </w:rPr>
        <w:t xml:space="preserve"> </w:t>
      </w:r>
      <w:r w:rsidRPr="00B162FB">
        <w:rPr>
          <w:bCs/>
          <w:sz w:val="23"/>
          <w:szCs w:val="23"/>
        </w:rPr>
        <w:t>a</w:t>
      </w:r>
      <w:r w:rsidRPr="00B162FB">
        <w:rPr>
          <w:sz w:val="23"/>
          <w:szCs w:val="23"/>
        </w:rPr>
        <w:t>o time de Voleibol feminino categoria B de 12 a 14 anos, do Colégio São José e para o técnico da equipe Professor Carlos Roberto Pedreiro (Carlão), por sagrarem-se campeões da etapa Regional Centro-Norte, no município de Lucas do Rio Verde-MT.</w:t>
      </w:r>
    </w:p>
    <w:p w:rsidR="000B54F4" w:rsidRPr="00B162FB" w:rsidRDefault="000B54F4" w:rsidP="000B54F4">
      <w:pPr>
        <w:pStyle w:val="PargrafodaLista"/>
        <w:ind w:left="0"/>
        <w:jc w:val="both"/>
        <w:rPr>
          <w:bCs/>
          <w:sz w:val="23"/>
          <w:szCs w:val="23"/>
        </w:rPr>
      </w:pPr>
      <w:r w:rsidRPr="00B162FB">
        <w:rPr>
          <w:b/>
          <w:bCs/>
          <w:sz w:val="23"/>
          <w:szCs w:val="23"/>
        </w:rPr>
        <w:t xml:space="preserve">Autoria: </w:t>
      </w:r>
      <w:r w:rsidRPr="00B162FB">
        <w:rPr>
          <w:bCs/>
          <w:sz w:val="23"/>
          <w:szCs w:val="23"/>
        </w:rPr>
        <w:t>Diogo Kriguer e vereadores abaixo assinados.</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Qualificada.</w:t>
      </w:r>
    </w:p>
    <w:p w:rsidR="000B54F4" w:rsidRPr="00B162FB" w:rsidRDefault="000B54F4" w:rsidP="000B54F4">
      <w:pPr>
        <w:pStyle w:val="PargrafodaLista"/>
        <w:ind w:left="0"/>
        <w:jc w:val="both"/>
        <w:rPr>
          <w:sz w:val="23"/>
          <w:szCs w:val="23"/>
        </w:rPr>
      </w:pPr>
      <w:r w:rsidRPr="00B162FB">
        <w:rPr>
          <w:bCs/>
          <w:i/>
          <w:sz w:val="23"/>
          <w:szCs w:val="23"/>
          <w:u w:val="single"/>
        </w:rPr>
        <w:t>Com parecer das Comissões:</w:t>
      </w:r>
      <w:r w:rsidRPr="00B162FB">
        <w:rPr>
          <w:bCs/>
          <w:sz w:val="23"/>
          <w:szCs w:val="23"/>
        </w:rPr>
        <w:t xml:space="preserve"> 1) Justiça e Redação; 2) Especial de Honrarias.</w:t>
      </w:r>
    </w:p>
    <w:p w:rsidR="000B54F4" w:rsidRDefault="000B54F4" w:rsidP="000B54F4">
      <w:pPr>
        <w:pStyle w:val="PargrafodaLista"/>
        <w:ind w:left="0"/>
        <w:jc w:val="both"/>
        <w:rPr>
          <w:bCs/>
          <w:sz w:val="23"/>
          <w:szCs w:val="23"/>
        </w:rPr>
      </w:pPr>
      <w:r w:rsidRPr="00B162FB">
        <w:rPr>
          <w:bCs/>
          <w:sz w:val="23"/>
          <w:szCs w:val="23"/>
        </w:rPr>
        <w:t>------------------------------------------------</w:t>
      </w:r>
    </w:p>
    <w:p w:rsidR="000B54F4" w:rsidRPr="00B162FB" w:rsidRDefault="000B54F4" w:rsidP="000B54F4">
      <w:pPr>
        <w:pStyle w:val="PargrafodaLista"/>
        <w:ind w:left="0"/>
        <w:jc w:val="both"/>
        <w:rPr>
          <w:bCs/>
          <w:sz w:val="23"/>
          <w:szCs w:val="23"/>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VOTAÇÃO DA MOÇÃO Nº 57</w:t>
      </w:r>
      <w:r w:rsidRPr="00B162FB">
        <w:rPr>
          <w:b/>
          <w:sz w:val="23"/>
          <w:szCs w:val="23"/>
        </w:rPr>
        <w:t xml:space="preserve">/2024 – </w:t>
      </w:r>
      <w:r w:rsidRPr="00B162FB">
        <w:rPr>
          <w:sz w:val="23"/>
          <w:szCs w:val="23"/>
        </w:rPr>
        <w:t>Concede Moção de Aplauso</w:t>
      </w:r>
      <w:r w:rsidRPr="00B162FB">
        <w:rPr>
          <w:b/>
          <w:bCs/>
          <w:sz w:val="23"/>
          <w:szCs w:val="23"/>
        </w:rPr>
        <w:t xml:space="preserve"> </w:t>
      </w:r>
      <w:r w:rsidRPr="00B162FB">
        <w:rPr>
          <w:bCs/>
          <w:sz w:val="23"/>
          <w:szCs w:val="23"/>
        </w:rPr>
        <w:t>a</w:t>
      </w:r>
      <w:r w:rsidRPr="00B162FB">
        <w:rPr>
          <w:sz w:val="23"/>
          <w:szCs w:val="23"/>
        </w:rPr>
        <w:t>o time de Voleibol masculino categoria B de 12 a 14 anos, do Colégio São José e para o técnico da equipe Professor Carlos Roberto Pedreiro (Carlão), por sagrarem-se campeões da etapa Regional Centro-Norte, no município de Lucas do Rio Verde-MT.</w:t>
      </w:r>
    </w:p>
    <w:p w:rsidR="000B54F4" w:rsidRPr="00B162FB" w:rsidRDefault="000B54F4" w:rsidP="000B54F4">
      <w:pPr>
        <w:pStyle w:val="PargrafodaLista"/>
        <w:ind w:left="0"/>
        <w:jc w:val="both"/>
        <w:rPr>
          <w:bCs/>
          <w:sz w:val="23"/>
          <w:szCs w:val="23"/>
        </w:rPr>
      </w:pPr>
      <w:r w:rsidRPr="00B162FB">
        <w:rPr>
          <w:b/>
          <w:bCs/>
          <w:sz w:val="23"/>
          <w:szCs w:val="23"/>
        </w:rPr>
        <w:t xml:space="preserve">Autoria: </w:t>
      </w:r>
      <w:r w:rsidRPr="00B162FB">
        <w:rPr>
          <w:bCs/>
          <w:sz w:val="23"/>
          <w:szCs w:val="23"/>
        </w:rPr>
        <w:t>Diogo Kriguer e vereadores abaixo assinados.</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Qualificada.</w:t>
      </w:r>
    </w:p>
    <w:p w:rsidR="000B54F4" w:rsidRPr="00B162FB" w:rsidRDefault="000B54F4" w:rsidP="000B54F4">
      <w:pPr>
        <w:pStyle w:val="PargrafodaLista"/>
        <w:ind w:left="0"/>
        <w:jc w:val="both"/>
        <w:rPr>
          <w:sz w:val="23"/>
          <w:szCs w:val="23"/>
        </w:rPr>
      </w:pPr>
      <w:r w:rsidRPr="00B162FB">
        <w:rPr>
          <w:bCs/>
          <w:i/>
          <w:sz w:val="23"/>
          <w:szCs w:val="23"/>
          <w:u w:val="single"/>
        </w:rPr>
        <w:t>Com parecer das Comissões:</w:t>
      </w:r>
      <w:r w:rsidRPr="00B162FB">
        <w:rPr>
          <w:bCs/>
          <w:sz w:val="23"/>
          <w:szCs w:val="23"/>
        </w:rPr>
        <w:t xml:space="preserve"> 1) Justiça e Redação; 2) Especial de Honrarias.</w:t>
      </w:r>
    </w:p>
    <w:p w:rsidR="000B54F4" w:rsidRPr="00B162FB" w:rsidRDefault="000B54F4" w:rsidP="000B54F4">
      <w:pPr>
        <w:pStyle w:val="PargrafodaLista"/>
        <w:ind w:left="0"/>
        <w:jc w:val="both"/>
        <w:rPr>
          <w:bCs/>
          <w:sz w:val="23"/>
          <w:szCs w:val="23"/>
        </w:rPr>
      </w:pPr>
      <w:r w:rsidRPr="00B162FB">
        <w:rPr>
          <w:bCs/>
          <w:sz w:val="23"/>
          <w:szCs w:val="23"/>
        </w:rPr>
        <w:t>------------------------------------------------</w:t>
      </w:r>
    </w:p>
    <w:p w:rsidR="000B54F4" w:rsidRPr="00B162FB" w:rsidRDefault="000B54F4" w:rsidP="000B54F4">
      <w:pPr>
        <w:pStyle w:val="PargrafodaLista"/>
        <w:ind w:left="0"/>
        <w:jc w:val="both"/>
        <w:rPr>
          <w:bCs/>
          <w:sz w:val="23"/>
          <w:szCs w:val="23"/>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VOTAÇÃO DA MOÇÃO Nº 58</w:t>
      </w:r>
      <w:r w:rsidRPr="00B162FB">
        <w:rPr>
          <w:b/>
          <w:sz w:val="23"/>
          <w:szCs w:val="23"/>
        </w:rPr>
        <w:t xml:space="preserve">/2024 – </w:t>
      </w:r>
      <w:r w:rsidRPr="00B162FB">
        <w:rPr>
          <w:sz w:val="23"/>
          <w:szCs w:val="23"/>
        </w:rPr>
        <w:t>Concede Moção de Aplauso</w:t>
      </w:r>
      <w:r w:rsidRPr="00B162FB">
        <w:rPr>
          <w:b/>
          <w:bCs/>
          <w:sz w:val="23"/>
          <w:szCs w:val="23"/>
        </w:rPr>
        <w:t xml:space="preserve"> </w:t>
      </w:r>
      <w:r w:rsidRPr="00B162FB">
        <w:rPr>
          <w:bCs/>
          <w:sz w:val="23"/>
          <w:szCs w:val="23"/>
        </w:rPr>
        <w:t>Moção de Aplauso aos pilotos</w:t>
      </w:r>
      <w:r w:rsidRPr="00B162FB">
        <w:rPr>
          <w:b/>
          <w:bCs/>
          <w:sz w:val="23"/>
          <w:szCs w:val="23"/>
        </w:rPr>
        <w:t xml:space="preserve"> </w:t>
      </w:r>
      <w:r w:rsidRPr="00B162FB">
        <w:rPr>
          <w:bCs/>
          <w:sz w:val="23"/>
          <w:szCs w:val="23"/>
        </w:rPr>
        <w:t>que participaram da competição em Brasília-DF, no dia 28 de abril de 2024 - Copa Brasil de BMX de 2024.</w:t>
      </w:r>
    </w:p>
    <w:p w:rsidR="000B54F4" w:rsidRPr="00B162FB" w:rsidRDefault="000B54F4" w:rsidP="000B54F4">
      <w:pPr>
        <w:pStyle w:val="PargrafodaLista"/>
        <w:ind w:left="0"/>
        <w:jc w:val="both"/>
        <w:rPr>
          <w:bCs/>
          <w:sz w:val="23"/>
          <w:szCs w:val="23"/>
        </w:rPr>
      </w:pPr>
      <w:r w:rsidRPr="00B162FB">
        <w:rPr>
          <w:b/>
          <w:bCs/>
          <w:sz w:val="23"/>
          <w:szCs w:val="23"/>
        </w:rPr>
        <w:t xml:space="preserve">Autoria: </w:t>
      </w:r>
      <w:r w:rsidRPr="00B162FB">
        <w:rPr>
          <w:bCs/>
          <w:sz w:val="23"/>
          <w:szCs w:val="23"/>
        </w:rPr>
        <w:t>Celso Kozak e vereadores abaixo assinados.</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Qualificada.</w:t>
      </w:r>
    </w:p>
    <w:p w:rsidR="000B54F4" w:rsidRPr="00B162FB" w:rsidRDefault="000B54F4" w:rsidP="000B54F4">
      <w:pPr>
        <w:pStyle w:val="PargrafodaLista"/>
        <w:ind w:left="0"/>
        <w:jc w:val="both"/>
        <w:rPr>
          <w:sz w:val="23"/>
          <w:szCs w:val="23"/>
        </w:rPr>
      </w:pPr>
      <w:r w:rsidRPr="00B162FB">
        <w:rPr>
          <w:bCs/>
          <w:i/>
          <w:sz w:val="23"/>
          <w:szCs w:val="23"/>
          <w:u w:val="single"/>
        </w:rPr>
        <w:t>Com parecer das Comissões:</w:t>
      </w:r>
      <w:r w:rsidRPr="00B162FB">
        <w:rPr>
          <w:bCs/>
          <w:sz w:val="23"/>
          <w:szCs w:val="23"/>
        </w:rPr>
        <w:t xml:space="preserve"> 1) Justiça e Redação; 2) Especial de Honrarias.</w:t>
      </w:r>
    </w:p>
    <w:p w:rsidR="000B54F4" w:rsidRPr="00B162FB" w:rsidRDefault="000B54F4" w:rsidP="000B54F4">
      <w:pPr>
        <w:spacing w:after="0" w:line="240" w:lineRule="auto"/>
        <w:jc w:val="both"/>
        <w:rPr>
          <w:rFonts w:ascii="Times New Roman" w:hAnsi="Times New Roman" w:cs="Times New Roman"/>
          <w:b/>
          <w:bCs/>
          <w:i/>
          <w:iCs/>
          <w:caps/>
          <w:color w:val="000000" w:themeColor="text1"/>
          <w:sz w:val="23"/>
          <w:szCs w:val="23"/>
          <w:u w:val="single"/>
        </w:rPr>
      </w:pPr>
      <w:r w:rsidRPr="00B162FB">
        <w:rPr>
          <w:rFonts w:ascii="Times New Roman" w:hAnsi="Times New Roman" w:cs="Times New Roman"/>
          <w:bCs/>
          <w:sz w:val="23"/>
          <w:szCs w:val="23"/>
        </w:rPr>
        <w:t>------------------------------------------------</w:t>
      </w:r>
    </w:p>
    <w:p w:rsidR="000B54F4" w:rsidRPr="00B162FB" w:rsidRDefault="000B54F4" w:rsidP="000B54F4">
      <w:pPr>
        <w:pStyle w:val="PargrafodaLista"/>
        <w:ind w:left="0"/>
        <w:jc w:val="both"/>
        <w:rPr>
          <w:bCs/>
          <w:sz w:val="23"/>
          <w:szCs w:val="23"/>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VOTAÇÃO DA MOÇÃO Nº 59</w:t>
      </w:r>
      <w:r w:rsidRPr="00B162FB">
        <w:rPr>
          <w:b/>
          <w:sz w:val="23"/>
          <w:szCs w:val="23"/>
        </w:rPr>
        <w:t xml:space="preserve">/2024 – </w:t>
      </w:r>
      <w:r w:rsidRPr="00B162FB">
        <w:rPr>
          <w:sz w:val="23"/>
          <w:szCs w:val="23"/>
        </w:rPr>
        <w:t>Concede Moção de aplauso a equipe Associação Sorriso de Handebol (ASHB) por sagrar-se campeão na categoria infantil masculino e feminino no munícipio de Ceilândia/DF.</w:t>
      </w:r>
    </w:p>
    <w:p w:rsidR="000B54F4" w:rsidRPr="00B162FB" w:rsidRDefault="000B54F4" w:rsidP="000B54F4">
      <w:pPr>
        <w:pStyle w:val="PargrafodaLista"/>
        <w:ind w:left="0"/>
        <w:jc w:val="both"/>
        <w:rPr>
          <w:bCs/>
          <w:sz w:val="23"/>
          <w:szCs w:val="23"/>
        </w:rPr>
      </w:pPr>
      <w:r w:rsidRPr="00B162FB">
        <w:rPr>
          <w:b/>
          <w:bCs/>
          <w:sz w:val="23"/>
          <w:szCs w:val="23"/>
        </w:rPr>
        <w:t xml:space="preserve">Autoria: </w:t>
      </w:r>
      <w:r w:rsidRPr="00B162FB">
        <w:rPr>
          <w:bCs/>
          <w:sz w:val="23"/>
          <w:szCs w:val="23"/>
        </w:rPr>
        <w:t>Zé da Pantanal e vereadores abaixo assinados.</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Qualificada.</w:t>
      </w:r>
    </w:p>
    <w:p w:rsidR="000B54F4" w:rsidRPr="00B162FB" w:rsidRDefault="000B54F4" w:rsidP="000B54F4">
      <w:pPr>
        <w:pStyle w:val="PargrafodaLista"/>
        <w:ind w:left="0"/>
        <w:jc w:val="both"/>
        <w:rPr>
          <w:sz w:val="23"/>
          <w:szCs w:val="23"/>
        </w:rPr>
      </w:pPr>
      <w:r w:rsidRPr="00B162FB">
        <w:rPr>
          <w:bCs/>
          <w:i/>
          <w:sz w:val="23"/>
          <w:szCs w:val="23"/>
          <w:u w:val="single"/>
        </w:rPr>
        <w:t>Com parecer das Comissões:</w:t>
      </w:r>
      <w:r w:rsidRPr="00B162FB">
        <w:rPr>
          <w:bCs/>
          <w:sz w:val="23"/>
          <w:szCs w:val="23"/>
        </w:rPr>
        <w:t xml:space="preserve"> 1) Justiça e Redação; 2) Especial de Honrarias.</w:t>
      </w:r>
    </w:p>
    <w:p w:rsidR="000B54F4" w:rsidRPr="00B162FB" w:rsidRDefault="000B54F4" w:rsidP="000B54F4">
      <w:pPr>
        <w:spacing w:after="0" w:line="240" w:lineRule="auto"/>
        <w:jc w:val="both"/>
        <w:rPr>
          <w:rFonts w:ascii="Times New Roman" w:hAnsi="Times New Roman" w:cs="Times New Roman"/>
          <w:b/>
          <w:bCs/>
          <w:i/>
          <w:iCs/>
          <w:caps/>
          <w:color w:val="000000" w:themeColor="text1"/>
          <w:sz w:val="23"/>
          <w:szCs w:val="23"/>
          <w:u w:val="single"/>
        </w:rPr>
      </w:pPr>
      <w:r w:rsidRPr="00B162FB">
        <w:rPr>
          <w:rFonts w:ascii="Times New Roman" w:hAnsi="Times New Roman" w:cs="Times New Roman"/>
          <w:bCs/>
          <w:sz w:val="23"/>
          <w:szCs w:val="23"/>
        </w:rPr>
        <w:t>------------------------------------------------</w:t>
      </w:r>
    </w:p>
    <w:p w:rsidR="000B54F4" w:rsidRPr="00B162FB" w:rsidRDefault="000B54F4" w:rsidP="000B54F4">
      <w:pPr>
        <w:pStyle w:val="PargrafodaLista"/>
        <w:ind w:left="0"/>
        <w:jc w:val="both"/>
        <w:rPr>
          <w:bCs/>
          <w:sz w:val="23"/>
          <w:szCs w:val="23"/>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VOTAÇÃO DA MOÇÃO Nº 60</w:t>
      </w:r>
      <w:r w:rsidRPr="00B162FB">
        <w:rPr>
          <w:b/>
          <w:sz w:val="23"/>
          <w:szCs w:val="23"/>
        </w:rPr>
        <w:t xml:space="preserve">/2024 – </w:t>
      </w:r>
      <w:r w:rsidRPr="00B162FB">
        <w:rPr>
          <w:sz w:val="23"/>
          <w:szCs w:val="23"/>
        </w:rPr>
        <w:t>Concede Moção de Aplauso à aluna Tayla Bruna Souza Requema Andre como melhor Armadora Central da equipe de Handebol na categoria feminina.</w:t>
      </w:r>
    </w:p>
    <w:p w:rsidR="000B54F4" w:rsidRPr="00B162FB" w:rsidRDefault="000B54F4" w:rsidP="000B54F4">
      <w:pPr>
        <w:pStyle w:val="PargrafodaLista"/>
        <w:ind w:left="0"/>
        <w:jc w:val="both"/>
        <w:rPr>
          <w:bCs/>
          <w:sz w:val="23"/>
          <w:szCs w:val="23"/>
        </w:rPr>
      </w:pPr>
      <w:r w:rsidRPr="00B162FB">
        <w:rPr>
          <w:b/>
          <w:bCs/>
          <w:sz w:val="23"/>
          <w:szCs w:val="23"/>
        </w:rPr>
        <w:t xml:space="preserve">Autoria: </w:t>
      </w:r>
      <w:r w:rsidRPr="00B162FB">
        <w:rPr>
          <w:bCs/>
          <w:sz w:val="23"/>
          <w:szCs w:val="23"/>
        </w:rPr>
        <w:t>Zé da Pantanal e vereadores abaixo assinados.</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Qualificada.</w:t>
      </w:r>
    </w:p>
    <w:p w:rsidR="000B54F4" w:rsidRPr="00B162FB" w:rsidRDefault="000B54F4" w:rsidP="000B54F4">
      <w:pPr>
        <w:pStyle w:val="PargrafodaLista"/>
        <w:ind w:left="0"/>
        <w:jc w:val="both"/>
        <w:rPr>
          <w:sz w:val="23"/>
          <w:szCs w:val="23"/>
        </w:rPr>
      </w:pPr>
      <w:r w:rsidRPr="00B162FB">
        <w:rPr>
          <w:bCs/>
          <w:i/>
          <w:sz w:val="23"/>
          <w:szCs w:val="23"/>
          <w:u w:val="single"/>
        </w:rPr>
        <w:t>Com parecer das Comissões:</w:t>
      </w:r>
      <w:r w:rsidRPr="00B162FB">
        <w:rPr>
          <w:bCs/>
          <w:sz w:val="23"/>
          <w:szCs w:val="23"/>
        </w:rPr>
        <w:t xml:space="preserve"> 1) Justiça e Redação; 2) Especial de Honrarias.</w:t>
      </w:r>
    </w:p>
    <w:p w:rsidR="000B54F4" w:rsidRPr="00B162FB" w:rsidRDefault="000B54F4" w:rsidP="000B54F4">
      <w:pPr>
        <w:spacing w:after="0" w:line="240" w:lineRule="auto"/>
        <w:jc w:val="both"/>
        <w:rPr>
          <w:rFonts w:ascii="Times New Roman" w:hAnsi="Times New Roman" w:cs="Times New Roman"/>
          <w:b/>
          <w:bCs/>
          <w:i/>
          <w:iCs/>
          <w:caps/>
          <w:color w:val="000000" w:themeColor="text1"/>
          <w:sz w:val="23"/>
          <w:szCs w:val="23"/>
          <w:u w:val="single"/>
        </w:rPr>
      </w:pPr>
      <w:r w:rsidRPr="00B162FB">
        <w:rPr>
          <w:rFonts w:ascii="Times New Roman" w:hAnsi="Times New Roman" w:cs="Times New Roman"/>
          <w:bCs/>
          <w:sz w:val="23"/>
          <w:szCs w:val="23"/>
        </w:rPr>
        <w:t>------------------------------------------------</w:t>
      </w:r>
    </w:p>
    <w:p w:rsidR="000B54F4" w:rsidRPr="00B162FB" w:rsidRDefault="000B54F4" w:rsidP="000B54F4">
      <w:pPr>
        <w:pStyle w:val="PargrafodaLista"/>
        <w:ind w:left="0"/>
        <w:jc w:val="both"/>
        <w:rPr>
          <w:bCs/>
          <w:sz w:val="23"/>
          <w:szCs w:val="23"/>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VOTAÇÃO DA MOÇÃO Nº 61</w:t>
      </w:r>
      <w:r w:rsidRPr="00B162FB">
        <w:rPr>
          <w:b/>
          <w:sz w:val="23"/>
          <w:szCs w:val="23"/>
        </w:rPr>
        <w:t xml:space="preserve">/2024 – </w:t>
      </w:r>
      <w:r w:rsidRPr="00B162FB">
        <w:rPr>
          <w:sz w:val="23"/>
          <w:szCs w:val="23"/>
        </w:rPr>
        <w:t>Concede Moção de Aplauso ao aluno Ryan Zembrani como melhor Armador Central da equipe de Handebol na categoria masculina.</w:t>
      </w:r>
    </w:p>
    <w:p w:rsidR="000B54F4" w:rsidRPr="00B162FB" w:rsidRDefault="000B54F4" w:rsidP="000B54F4">
      <w:pPr>
        <w:pStyle w:val="PargrafodaLista"/>
        <w:ind w:left="0"/>
        <w:jc w:val="both"/>
        <w:rPr>
          <w:bCs/>
          <w:sz w:val="23"/>
          <w:szCs w:val="23"/>
        </w:rPr>
      </w:pPr>
      <w:r w:rsidRPr="00B162FB">
        <w:rPr>
          <w:b/>
          <w:bCs/>
          <w:sz w:val="23"/>
          <w:szCs w:val="23"/>
        </w:rPr>
        <w:t xml:space="preserve">Autoria: </w:t>
      </w:r>
      <w:r w:rsidRPr="00B162FB">
        <w:rPr>
          <w:bCs/>
          <w:sz w:val="23"/>
          <w:szCs w:val="23"/>
        </w:rPr>
        <w:t>Zé da Pantanal e vereadores abaixo assinados.</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Qualificada.</w:t>
      </w:r>
    </w:p>
    <w:p w:rsidR="000B54F4" w:rsidRPr="00B162FB" w:rsidRDefault="000B54F4" w:rsidP="000B54F4">
      <w:pPr>
        <w:pStyle w:val="PargrafodaLista"/>
        <w:ind w:left="0"/>
        <w:jc w:val="both"/>
        <w:rPr>
          <w:sz w:val="23"/>
          <w:szCs w:val="23"/>
        </w:rPr>
      </w:pPr>
      <w:r w:rsidRPr="00B162FB">
        <w:rPr>
          <w:bCs/>
          <w:i/>
          <w:sz w:val="23"/>
          <w:szCs w:val="23"/>
          <w:u w:val="single"/>
        </w:rPr>
        <w:t>Com parecer das Comissões:</w:t>
      </w:r>
      <w:r w:rsidRPr="00B162FB">
        <w:rPr>
          <w:bCs/>
          <w:sz w:val="23"/>
          <w:szCs w:val="23"/>
        </w:rPr>
        <w:t xml:space="preserve"> 1) Justiça e Redação; 2) Especial de Honrarias.</w:t>
      </w:r>
    </w:p>
    <w:p w:rsidR="000B54F4" w:rsidRPr="00B162FB" w:rsidRDefault="000B54F4" w:rsidP="000B54F4">
      <w:pPr>
        <w:spacing w:after="0" w:line="240" w:lineRule="auto"/>
        <w:jc w:val="both"/>
        <w:rPr>
          <w:rFonts w:ascii="Times New Roman" w:hAnsi="Times New Roman" w:cs="Times New Roman"/>
          <w:b/>
          <w:bCs/>
          <w:i/>
          <w:iCs/>
          <w:caps/>
          <w:color w:val="000000" w:themeColor="text1"/>
          <w:sz w:val="23"/>
          <w:szCs w:val="23"/>
          <w:u w:val="single"/>
        </w:rPr>
      </w:pPr>
      <w:r w:rsidRPr="00B162FB">
        <w:rPr>
          <w:rFonts w:ascii="Times New Roman" w:hAnsi="Times New Roman" w:cs="Times New Roman"/>
          <w:bCs/>
          <w:sz w:val="23"/>
          <w:szCs w:val="23"/>
        </w:rPr>
        <w:t>------------------------------------------------</w:t>
      </w:r>
    </w:p>
    <w:p w:rsidR="000B54F4" w:rsidRPr="00B162FB" w:rsidRDefault="000B54F4" w:rsidP="000B54F4">
      <w:pPr>
        <w:pStyle w:val="PargrafodaLista"/>
        <w:ind w:left="0"/>
        <w:jc w:val="both"/>
        <w:rPr>
          <w:bCs/>
          <w:sz w:val="23"/>
          <w:szCs w:val="23"/>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VOTAÇÃO DA MOÇÃO Nº 62</w:t>
      </w:r>
      <w:r w:rsidRPr="00B162FB">
        <w:rPr>
          <w:b/>
          <w:sz w:val="23"/>
          <w:szCs w:val="23"/>
        </w:rPr>
        <w:t xml:space="preserve">/2024 – </w:t>
      </w:r>
      <w:r w:rsidRPr="00B162FB">
        <w:rPr>
          <w:sz w:val="23"/>
          <w:szCs w:val="23"/>
        </w:rPr>
        <w:t>Concede Moção de Aplauso ao aluno Miguel Rother como melhor Pivô da equipe de Handebol na categoria masculina.</w:t>
      </w:r>
    </w:p>
    <w:p w:rsidR="000B54F4" w:rsidRPr="00B162FB" w:rsidRDefault="000B54F4" w:rsidP="000B54F4">
      <w:pPr>
        <w:pStyle w:val="PargrafodaLista"/>
        <w:ind w:left="0"/>
        <w:jc w:val="both"/>
        <w:rPr>
          <w:bCs/>
          <w:sz w:val="23"/>
          <w:szCs w:val="23"/>
        </w:rPr>
      </w:pPr>
      <w:r w:rsidRPr="00B162FB">
        <w:rPr>
          <w:b/>
          <w:bCs/>
          <w:sz w:val="23"/>
          <w:szCs w:val="23"/>
        </w:rPr>
        <w:t xml:space="preserve">Autoria: </w:t>
      </w:r>
      <w:r w:rsidRPr="00B162FB">
        <w:rPr>
          <w:bCs/>
          <w:sz w:val="23"/>
          <w:szCs w:val="23"/>
        </w:rPr>
        <w:t>Zé da Pantanal e vereadores abaixo assinados.</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Qualificada.</w:t>
      </w:r>
    </w:p>
    <w:p w:rsidR="000B54F4" w:rsidRPr="00B162FB" w:rsidRDefault="000B54F4" w:rsidP="000B54F4">
      <w:pPr>
        <w:pStyle w:val="PargrafodaLista"/>
        <w:ind w:left="0"/>
        <w:jc w:val="both"/>
        <w:rPr>
          <w:sz w:val="23"/>
          <w:szCs w:val="23"/>
        </w:rPr>
      </w:pPr>
      <w:r w:rsidRPr="00B162FB">
        <w:rPr>
          <w:bCs/>
          <w:i/>
          <w:sz w:val="23"/>
          <w:szCs w:val="23"/>
          <w:u w:val="single"/>
        </w:rPr>
        <w:t>Com parecer das Comissões:</w:t>
      </w:r>
      <w:r w:rsidRPr="00B162FB">
        <w:rPr>
          <w:bCs/>
          <w:sz w:val="23"/>
          <w:szCs w:val="23"/>
        </w:rPr>
        <w:t xml:space="preserve"> 1) Justiça e Redação; 2) Especial de Honrarias.</w:t>
      </w: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lastRenderedPageBreak/>
        <w:t>VOTAÇÃO DA MOÇÃO Nº 63</w:t>
      </w:r>
      <w:r w:rsidRPr="00B162FB">
        <w:rPr>
          <w:b/>
          <w:sz w:val="23"/>
          <w:szCs w:val="23"/>
        </w:rPr>
        <w:t xml:space="preserve">/2024 – </w:t>
      </w:r>
      <w:r w:rsidRPr="00B162FB">
        <w:rPr>
          <w:sz w:val="23"/>
          <w:szCs w:val="23"/>
        </w:rPr>
        <w:t>Concede Moção de Aplauso à aluna Marjorie Thais Eidelwen como melhor Pivô da equipe de Handebol na categoria feminina.</w:t>
      </w:r>
    </w:p>
    <w:p w:rsidR="000B54F4" w:rsidRPr="00B162FB" w:rsidRDefault="000B54F4" w:rsidP="000B54F4">
      <w:pPr>
        <w:pStyle w:val="PargrafodaLista"/>
        <w:ind w:left="0"/>
        <w:jc w:val="both"/>
        <w:rPr>
          <w:bCs/>
          <w:sz w:val="23"/>
          <w:szCs w:val="23"/>
        </w:rPr>
      </w:pPr>
      <w:r w:rsidRPr="00B162FB">
        <w:rPr>
          <w:b/>
          <w:bCs/>
          <w:sz w:val="23"/>
          <w:szCs w:val="23"/>
        </w:rPr>
        <w:t xml:space="preserve">Autoria: </w:t>
      </w:r>
      <w:r w:rsidRPr="00B162FB">
        <w:rPr>
          <w:bCs/>
          <w:sz w:val="23"/>
          <w:szCs w:val="23"/>
        </w:rPr>
        <w:t>Zé da Pantanal e vereadores abaixo assinados.</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Qualificada.</w:t>
      </w:r>
    </w:p>
    <w:p w:rsidR="000B54F4" w:rsidRPr="00B162FB" w:rsidRDefault="000B54F4" w:rsidP="000B54F4">
      <w:pPr>
        <w:pStyle w:val="PargrafodaLista"/>
        <w:ind w:left="0"/>
        <w:jc w:val="both"/>
        <w:rPr>
          <w:sz w:val="23"/>
          <w:szCs w:val="23"/>
        </w:rPr>
      </w:pPr>
      <w:r w:rsidRPr="00B162FB">
        <w:rPr>
          <w:bCs/>
          <w:i/>
          <w:sz w:val="23"/>
          <w:szCs w:val="23"/>
          <w:u w:val="single"/>
        </w:rPr>
        <w:t>Com parecer das Comissões:</w:t>
      </w:r>
      <w:r w:rsidRPr="00B162FB">
        <w:rPr>
          <w:bCs/>
          <w:sz w:val="23"/>
          <w:szCs w:val="23"/>
        </w:rPr>
        <w:t xml:space="preserve"> 1) Justiça e Redação; 2) Especial de Honrarias.</w:t>
      </w:r>
    </w:p>
    <w:p w:rsidR="000B54F4" w:rsidRPr="00B162FB" w:rsidRDefault="000B54F4" w:rsidP="000B54F4">
      <w:pPr>
        <w:spacing w:after="0" w:line="240" w:lineRule="auto"/>
        <w:jc w:val="both"/>
        <w:rPr>
          <w:rFonts w:ascii="Times New Roman" w:hAnsi="Times New Roman" w:cs="Times New Roman"/>
          <w:b/>
          <w:bCs/>
          <w:i/>
          <w:iCs/>
          <w:caps/>
          <w:color w:val="000000" w:themeColor="text1"/>
          <w:sz w:val="23"/>
          <w:szCs w:val="23"/>
          <w:u w:val="single"/>
        </w:rPr>
      </w:pPr>
      <w:r w:rsidRPr="00B162FB">
        <w:rPr>
          <w:rFonts w:ascii="Times New Roman" w:hAnsi="Times New Roman" w:cs="Times New Roman"/>
          <w:bCs/>
          <w:sz w:val="23"/>
          <w:szCs w:val="23"/>
        </w:rPr>
        <w:t>------------------------------------------------</w:t>
      </w:r>
    </w:p>
    <w:p w:rsidR="000B54F4" w:rsidRPr="00B162FB" w:rsidRDefault="000B54F4" w:rsidP="000B54F4">
      <w:pPr>
        <w:pStyle w:val="PargrafodaLista"/>
        <w:ind w:left="0"/>
        <w:jc w:val="both"/>
        <w:rPr>
          <w:bCs/>
          <w:sz w:val="23"/>
          <w:szCs w:val="23"/>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VOTAÇÃO DA MOÇÃO Nº 64</w:t>
      </w:r>
      <w:r w:rsidRPr="00B162FB">
        <w:rPr>
          <w:b/>
          <w:sz w:val="23"/>
          <w:szCs w:val="23"/>
        </w:rPr>
        <w:t xml:space="preserve">/2024 – </w:t>
      </w:r>
      <w:r w:rsidRPr="00B162FB">
        <w:rPr>
          <w:sz w:val="23"/>
          <w:szCs w:val="23"/>
        </w:rPr>
        <w:t>Concede Moção de Aplauso ao aluno Gustavo Cavalcante Grupo como melhor Goleiro da equipe de Handebol na categoria masculina.</w:t>
      </w:r>
    </w:p>
    <w:p w:rsidR="000B54F4" w:rsidRPr="00B162FB" w:rsidRDefault="000B54F4" w:rsidP="000B54F4">
      <w:pPr>
        <w:pStyle w:val="PargrafodaLista"/>
        <w:ind w:left="0"/>
        <w:jc w:val="both"/>
        <w:rPr>
          <w:bCs/>
          <w:sz w:val="23"/>
          <w:szCs w:val="23"/>
        </w:rPr>
      </w:pPr>
      <w:r w:rsidRPr="00B162FB">
        <w:rPr>
          <w:b/>
          <w:bCs/>
          <w:sz w:val="23"/>
          <w:szCs w:val="23"/>
        </w:rPr>
        <w:t xml:space="preserve">Autoria: </w:t>
      </w:r>
      <w:r w:rsidRPr="00B162FB">
        <w:rPr>
          <w:bCs/>
          <w:sz w:val="23"/>
          <w:szCs w:val="23"/>
        </w:rPr>
        <w:t>Zé da Pantanal e vereadores abaixo assinados.</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Qualificada.</w:t>
      </w:r>
    </w:p>
    <w:p w:rsidR="000B54F4" w:rsidRPr="00B162FB" w:rsidRDefault="000B54F4" w:rsidP="000B54F4">
      <w:pPr>
        <w:pStyle w:val="PargrafodaLista"/>
        <w:ind w:left="0"/>
        <w:jc w:val="both"/>
        <w:rPr>
          <w:sz w:val="23"/>
          <w:szCs w:val="23"/>
        </w:rPr>
      </w:pPr>
      <w:r w:rsidRPr="00B162FB">
        <w:rPr>
          <w:bCs/>
          <w:i/>
          <w:sz w:val="23"/>
          <w:szCs w:val="23"/>
          <w:u w:val="single"/>
        </w:rPr>
        <w:t>Com parecer das Comissões:</w:t>
      </w:r>
      <w:r w:rsidRPr="00B162FB">
        <w:rPr>
          <w:bCs/>
          <w:sz w:val="23"/>
          <w:szCs w:val="23"/>
        </w:rPr>
        <w:t xml:space="preserve"> 1) Justiça e Redação; 2) Especial de Honrarias.</w:t>
      </w:r>
    </w:p>
    <w:p w:rsidR="000B54F4" w:rsidRPr="00B162FB" w:rsidRDefault="000B54F4" w:rsidP="000B54F4">
      <w:pPr>
        <w:spacing w:after="0" w:line="240" w:lineRule="auto"/>
        <w:jc w:val="both"/>
        <w:rPr>
          <w:rFonts w:ascii="Times New Roman" w:hAnsi="Times New Roman" w:cs="Times New Roman"/>
          <w:b/>
          <w:bCs/>
          <w:i/>
          <w:iCs/>
          <w:caps/>
          <w:color w:val="000000" w:themeColor="text1"/>
          <w:sz w:val="23"/>
          <w:szCs w:val="23"/>
          <w:u w:val="single"/>
        </w:rPr>
      </w:pPr>
      <w:r w:rsidRPr="00B162FB">
        <w:rPr>
          <w:rFonts w:ascii="Times New Roman" w:hAnsi="Times New Roman" w:cs="Times New Roman"/>
          <w:bCs/>
          <w:sz w:val="23"/>
          <w:szCs w:val="23"/>
        </w:rPr>
        <w:t>------------------------------------------------</w:t>
      </w:r>
    </w:p>
    <w:p w:rsidR="000B54F4" w:rsidRPr="00B162FB" w:rsidRDefault="000B54F4" w:rsidP="000B54F4">
      <w:pPr>
        <w:pStyle w:val="PargrafodaLista"/>
        <w:ind w:left="0"/>
        <w:jc w:val="both"/>
        <w:rPr>
          <w:bCs/>
          <w:sz w:val="23"/>
          <w:szCs w:val="23"/>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VOTAÇÃO DA MOÇÃO Nº 65</w:t>
      </w:r>
      <w:r w:rsidRPr="00B162FB">
        <w:rPr>
          <w:b/>
          <w:sz w:val="23"/>
          <w:szCs w:val="23"/>
        </w:rPr>
        <w:t xml:space="preserve">/2024 – </w:t>
      </w:r>
      <w:r w:rsidRPr="00B162FB">
        <w:rPr>
          <w:sz w:val="23"/>
          <w:szCs w:val="23"/>
        </w:rPr>
        <w:t>Concede Moção de Aplauso ao aluno Arthur Pietro Felix Cardoso como melhor Armador Esquerdo da equipe de Handebol na categoria masculina.</w:t>
      </w:r>
    </w:p>
    <w:p w:rsidR="000B54F4" w:rsidRPr="00B162FB" w:rsidRDefault="000B54F4" w:rsidP="000B54F4">
      <w:pPr>
        <w:pStyle w:val="PargrafodaLista"/>
        <w:ind w:left="0"/>
        <w:jc w:val="both"/>
        <w:rPr>
          <w:bCs/>
          <w:sz w:val="23"/>
          <w:szCs w:val="23"/>
        </w:rPr>
      </w:pPr>
      <w:r w:rsidRPr="00B162FB">
        <w:rPr>
          <w:b/>
          <w:bCs/>
          <w:sz w:val="23"/>
          <w:szCs w:val="23"/>
        </w:rPr>
        <w:t xml:space="preserve">Autoria: </w:t>
      </w:r>
      <w:r w:rsidRPr="00B162FB">
        <w:rPr>
          <w:bCs/>
          <w:sz w:val="23"/>
          <w:szCs w:val="23"/>
        </w:rPr>
        <w:t>Zé da Pantanal e vereadores abaixo assinados.</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Qualificada.</w:t>
      </w:r>
    </w:p>
    <w:p w:rsidR="000B54F4" w:rsidRPr="00B162FB" w:rsidRDefault="000B54F4" w:rsidP="000B54F4">
      <w:pPr>
        <w:pStyle w:val="PargrafodaLista"/>
        <w:ind w:left="0"/>
        <w:jc w:val="both"/>
        <w:rPr>
          <w:sz w:val="23"/>
          <w:szCs w:val="23"/>
        </w:rPr>
      </w:pPr>
      <w:r w:rsidRPr="00B162FB">
        <w:rPr>
          <w:bCs/>
          <w:i/>
          <w:sz w:val="23"/>
          <w:szCs w:val="23"/>
          <w:u w:val="single"/>
        </w:rPr>
        <w:t>Com parecer das Comissões:</w:t>
      </w:r>
      <w:r w:rsidRPr="00B162FB">
        <w:rPr>
          <w:bCs/>
          <w:sz w:val="23"/>
          <w:szCs w:val="23"/>
        </w:rPr>
        <w:t xml:space="preserve"> 1) Justiça e Redação; 2) Especial de Honrarias.</w:t>
      </w:r>
    </w:p>
    <w:p w:rsidR="000B54F4" w:rsidRDefault="000B54F4" w:rsidP="000B54F4">
      <w:pPr>
        <w:pStyle w:val="PargrafodaLista"/>
        <w:ind w:left="0"/>
        <w:jc w:val="both"/>
        <w:rPr>
          <w:bCs/>
          <w:sz w:val="23"/>
          <w:szCs w:val="23"/>
        </w:rPr>
      </w:pPr>
      <w:r w:rsidRPr="00B162FB">
        <w:rPr>
          <w:bCs/>
          <w:sz w:val="23"/>
          <w:szCs w:val="23"/>
        </w:rPr>
        <w:t>------------------------------------------------</w:t>
      </w:r>
    </w:p>
    <w:p w:rsidR="000B54F4" w:rsidRPr="00B162FB" w:rsidRDefault="000B54F4" w:rsidP="000B54F4">
      <w:pPr>
        <w:pStyle w:val="PargrafodaLista"/>
        <w:ind w:left="0"/>
        <w:jc w:val="both"/>
        <w:rPr>
          <w:bCs/>
          <w:sz w:val="23"/>
          <w:szCs w:val="23"/>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VOTAÇÃO DA MOÇÃO Nº 66</w:t>
      </w:r>
      <w:r w:rsidRPr="00B162FB">
        <w:rPr>
          <w:b/>
          <w:sz w:val="23"/>
          <w:szCs w:val="23"/>
        </w:rPr>
        <w:t xml:space="preserve">/2024 – </w:t>
      </w:r>
      <w:r w:rsidRPr="00B162FB">
        <w:rPr>
          <w:sz w:val="23"/>
          <w:szCs w:val="23"/>
        </w:rPr>
        <w:t>Concede Moção de Aplauso à aluna Isadora Martinelli Dias como melhor Goleira da equipe de Handebol na categoria feminina.</w:t>
      </w:r>
    </w:p>
    <w:p w:rsidR="000B54F4" w:rsidRPr="00B162FB" w:rsidRDefault="000B54F4" w:rsidP="000B54F4">
      <w:pPr>
        <w:pStyle w:val="PargrafodaLista"/>
        <w:ind w:left="0"/>
        <w:jc w:val="both"/>
        <w:rPr>
          <w:bCs/>
          <w:sz w:val="23"/>
          <w:szCs w:val="23"/>
        </w:rPr>
      </w:pPr>
      <w:r w:rsidRPr="00B162FB">
        <w:rPr>
          <w:b/>
          <w:bCs/>
          <w:sz w:val="23"/>
          <w:szCs w:val="23"/>
        </w:rPr>
        <w:t xml:space="preserve">Autoria: </w:t>
      </w:r>
      <w:r w:rsidRPr="00B162FB">
        <w:rPr>
          <w:bCs/>
          <w:sz w:val="23"/>
          <w:szCs w:val="23"/>
        </w:rPr>
        <w:t>Zé da Pantanal e vereadores abaixo assinados.</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Qualificada.</w:t>
      </w:r>
    </w:p>
    <w:p w:rsidR="000B54F4" w:rsidRPr="00B162FB" w:rsidRDefault="000B54F4" w:rsidP="000B54F4">
      <w:pPr>
        <w:pStyle w:val="PargrafodaLista"/>
        <w:ind w:left="0"/>
        <w:jc w:val="both"/>
        <w:rPr>
          <w:sz w:val="23"/>
          <w:szCs w:val="23"/>
        </w:rPr>
      </w:pPr>
      <w:r w:rsidRPr="00B162FB">
        <w:rPr>
          <w:bCs/>
          <w:i/>
          <w:sz w:val="23"/>
          <w:szCs w:val="23"/>
          <w:u w:val="single"/>
        </w:rPr>
        <w:t>Com parecer das Comissões:</w:t>
      </w:r>
      <w:r w:rsidRPr="00B162FB">
        <w:rPr>
          <w:bCs/>
          <w:sz w:val="23"/>
          <w:szCs w:val="23"/>
        </w:rPr>
        <w:t xml:space="preserve"> 1) Justiça e Redação; 2) Especial de Honrarias.</w:t>
      </w:r>
    </w:p>
    <w:p w:rsidR="000B54F4" w:rsidRPr="00B162FB" w:rsidRDefault="000B54F4" w:rsidP="000B54F4">
      <w:pPr>
        <w:spacing w:after="0" w:line="240" w:lineRule="auto"/>
        <w:jc w:val="both"/>
        <w:rPr>
          <w:rFonts w:ascii="Times New Roman" w:hAnsi="Times New Roman" w:cs="Times New Roman"/>
          <w:b/>
          <w:bCs/>
          <w:i/>
          <w:iCs/>
          <w:caps/>
          <w:color w:val="000000" w:themeColor="text1"/>
          <w:sz w:val="23"/>
          <w:szCs w:val="23"/>
          <w:u w:val="single"/>
        </w:rPr>
      </w:pPr>
      <w:r w:rsidRPr="00B162FB">
        <w:rPr>
          <w:rFonts w:ascii="Times New Roman" w:hAnsi="Times New Roman" w:cs="Times New Roman"/>
          <w:bCs/>
          <w:sz w:val="23"/>
          <w:szCs w:val="23"/>
        </w:rPr>
        <w:t>------------------------------------------------</w:t>
      </w:r>
    </w:p>
    <w:p w:rsidR="000B54F4" w:rsidRPr="00B162FB" w:rsidRDefault="000B54F4" w:rsidP="000B54F4">
      <w:pPr>
        <w:pStyle w:val="PargrafodaLista"/>
        <w:ind w:left="0"/>
        <w:jc w:val="both"/>
        <w:rPr>
          <w:bCs/>
          <w:sz w:val="23"/>
          <w:szCs w:val="23"/>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VOTAÇÃO DA MOÇÃO Nº 67</w:t>
      </w:r>
      <w:r w:rsidRPr="00B162FB">
        <w:rPr>
          <w:b/>
          <w:sz w:val="23"/>
          <w:szCs w:val="23"/>
        </w:rPr>
        <w:t xml:space="preserve">/2024 – </w:t>
      </w:r>
      <w:r w:rsidRPr="00B162FB">
        <w:rPr>
          <w:sz w:val="23"/>
          <w:szCs w:val="23"/>
        </w:rPr>
        <w:t>Concede Moção de Aplauso ao aluno Emanuel Simão Palla como melhor Ponta Esquerda da equipe de Handebol na categoria masculina.</w:t>
      </w:r>
    </w:p>
    <w:p w:rsidR="000B54F4" w:rsidRPr="00B162FB" w:rsidRDefault="000B54F4" w:rsidP="000B54F4">
      <w:pPr>
        <w:pStyle w:val="PargrafodaLista"/>
        <w:ind w:left="0"/>
        <w:jc w:val="both"/>
        <w:rPr>
          <w:bCs/>
          <w:sz w:val="23"/>
          <w:szCs w:val="23"/>
        </w:rPr>
      </w:pPr>
      <w:r w:rsidRPr="00B162FB">
        <w:rPr>
          <w:b/>
          <w:bCs/>
          <w:sz w:val="23"/>
          <w:szCs w:val="23"/>
        </w:rPr>
        <w:t xml:space="preserve">Autoria: </w:t>
      </w:r>
      <w:r w:rsidRPr="00B162FB">
        <w:rPr>
          <w:bCs/>
          <w:sz w:val="23"/>
          <w:szCs w:val="23"/>
        </w:rPr>
        <w:t>Zé da Pantanal e vereadores abaixo assinados.</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Qualificada.</w:t>
      </w:r>
    </w:p>
    <w:p w:rsidR="000B54F4" w:rsidRPr="00B162FB" w:rsidRDefault="000B54F4" w:rsidP="000B54F4">
      <w:pPr>
        <w:pStyle w:val="PargrafodaLista"/>
        <w:ind w:left="0"/>
        <w:jc w:val="both"/>
        <w:rPr>
          <w:sz w:val="23"/>
          <w:szCs w:val="23"/>
        </w:rPr>
      </w:pPr>
      <w:r w:rsidRPr="00B162FB">
        <w:rPr>
          <w:bCs/>
          <w:i/>
          <w:sz w:val="23"/>
          <w:szCs w:val="23"/>
          <w:u w:val="single"/>
        </w:rPr>
        <w:t>Com parecer das Comissões:</w:t>
      </w:r>
      <w:r w:rsidRPr="00B162FB">
        <w:rPr>
          <w:bCs/>
          <w:sz w:val="23"/>
          <w:szCs w:val="23"/>
        </w:rPr>
        <w:t xml:space="preserve"> 1) Justiça e Redação; 2) Especial de Honrarias.</w:t>
      </w:r>
    </w:p>
    <w:p w:rsidR="000B54F4" w:rsidRPr="00B162FB" w:rsidRDefault="000B54F4" w:rsidP="000B54F4">
      <w:pPr>
        <w:spacing w:after="0" w:line="240" w:lineRule="auto"/>
        <w:jc w:val="both"/>
        <w:rPr>
          <w:rFonts w:ascii="Times New Roman" w:hAnsi="Times New Roman" w:cs="Times New Roman"/>
          <w:b/>
          <w:bCs/>
          <w:i/>
          <w:iCs/>
          <w:caps/>
          <w:color w:val="000000" w:themeColor="text1"/>
          <w:sz w:val="23"/>
          <w:szCs w:val="23"/>
          <w:u w:val="single"/>
        </w:rPr>
      </w:pPr>
      <w:r w:rsidRPr="00B162FB">
        <w:rPr>
          <w:rFonts w:ascii="Times New Roman" w:hAnsi="Times New Roman" w:cs="Times New Roman"/>
          <w:bCs/>
          <w:sz w:val="23"/>
          <w:szCs w:val="23"/>
        </w:rPr>
        <w:t>------------------------------------------------</w:t>
      </w:r>
    </w:p>
    <w:p w:rsidR="000B54F4" w:rsidRPr="00B162FB" w:rsidRDefault="000B54F4" w:rsidP="000B54F4">
      <w:pPr>
        <w:pStyle w:val="PargrafodaLista"/>
        <w:ind w:left="0"/>
        <w:jc w:val="both"/>
        <w:rPr>
          <w:bCs/>
          <w:sz w:val="23"/>
          <w:szCs w:val="23"/>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VOTAÇÃO DA MOÇÃO Nº 68</w:t>
      </w:r>
      <w:r w:rsidRPr="00B162FB">
        <w:rPr>
          <w:b/>
          <w:sz w:val="23"/>
          <w:szCs w:val="23"/>
        </w:rPr>
        <w:t xml:space="preserve">/2024 – </w:t>
      </w:r>
      <w:r w:rsidRPr="00B162FB">
        <w:rPr>
          <w:sz w:val="23"/>
          <w:szCs w:val="23"/>
        </w:rPr>
        <w:t>Concede Moção de Aplauso ao aluno João Victor Botega como melhor defensor da equipe de Handebol na categoria masculina.</w:t>
      </w:r>
    </w:p>
    <w:p w:rsidR="000B54F4" w:rsidRPr="00B162FB" w:rsidRDefault="000B54F4" w:rsidP="000B54F4">
      <w:pPr>
        <w:pStyle w:val="PargrafodaLista"/>
        <w:ind w:left="0"/>
        <w:jc w:val="both"/>
        <w:rPr>
          <w:bCs/>
          <w:sz w:val="23"/>
          <w:szCs w:val="23"/>
        </w:rPr>
      </w:pPr>
      <w:r w:rsidRPr="00B162FB">
        <w:rPr>
          <w:b/>
          <w:bCs/>
          <w:sz w:val="23"/>
          <w:szCs w:val="23"/>
        </w:rPr>
        <w:t xml:space="preserve">Autoria: </w:t>
      </w:r>
      <w:r w:rsidRPr="00B162FB">
        <w:rPr>
          <w:bCs/>
          <w:sz w:val="23"/>
          <w:szCs w:val="23"/>
        </w:rPr>
        <w:t>Zé da Pantanal e vereadores abaixo assinados.</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Qualificada.</w:t>
      </w:r>
    </w:p>
    <w:p w:rsidR="000B54F4" w:rsidRPr="00B162FB" w:rsidRDefault="000B54F4" w:rsidP="000B54F4">
      <w:pPr>
        <w:pStyle w:val="PargrafodaLista"/>
        <w:ind w:left="0"/>
        <w:jc w:val="both"/>
        <w:rPr>
          <w:sz w:val="23"/>
          <w:szCs w:val="23"/>
        </w:rPr>
      </w:pPr>
      <w:r w:rsidRPr="00B162FB">
        <w:rPr>
          <w:bCs/>
          <w:i/>
          <w:sz w:val="23"/>
          <w:szCs w:val="23"/>
          <w:u w:val="single"/>
        </w:rPr>
        <w:t>Com parecer das Comissões:</w:t>
      </w:r>
      <w:r w:rsidRPr="00B162FB">
        <w:rPr>
          <w:bCs/>
          <w:sz w:val="23"/>
          <w:szCs w:val="23"/>
        </w:rPr>
        <w:t xml:space="preserve"> 1) Justiça e Redação; 2) Especial de Honrarias.</w:t>
      </w:r>
    </w:p>
    <w:p w:rsidR="000B54F4" w:rsidRPr="00B162FB" w:rsidRDefault="000B54F4" w:rsidP="000B54F4">
      <w:pPr>
        <w:spacing w:after="0" w:line="240" w:lineRule="auto"/>
        <w:jc w:val="both"/>
        <w:rPr>
          <w:rFonts w:ascii="Times New Roman" w:hAnsi="Times New Roman" w:cs="Times New Roman"/>
          <w:b/>
          <w:bCs/>
          <w:i/>
          <w:iCs/>
          <w:caps/>
          <w:color w:val="000000" w:themeColor="text1"/>
          <w:sz w:val="23"/>
          <w:szCs w:val="23"/>
          <w:u w:val="single"/>
        </w:rPr>
      </w:pPr>
      <w:r w:rsidRPr="00B162FB">
        <w:rPr>
          <w:rFonts w:ascii="Times New Roman" w:hAnsi="Times New Roman" w:cs="Times New Roman"/>
          <w:bCs/>
          <w:sz w:val="23"/>
          <w:szCs w:val="23"/>
        </w:rPr>
        <w:t>------------------------------------------------</w:t>
      </w:r>
    </w:p>
    <w:p w:rsidR="000B54F4" w:rsidRPr="00B162FB" w:rsidRDefault="000B54F4" w:rsidP="000B54F4">
      <w:pPr>
        <w:pStyle w:val="PargrafodaLista"/>
        <w:ind w:left="0"/>
        <w:jc w:val="both"/>
        <w:rPr>
          <w:bCs/>
          <w:sz w:val="23"/>
          <w:szCs w:val="23"/>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VOTAÇÃO DA MOÇÃO Nº 69</w:t>
      </w:r>
      <w:r w:rsidRPr="00B162FB">
        <w:rPr>
          <w:b/>
          <w:sz w:val="23"/>
          <w:szCs w:val="23"/>
        </w:rPr>
        <w:t xml:space="preserve">/2024 – </w:t>
      </w:r>
      <w:r w:rsidRPr="00B162FB">
        <w:rPr>
          <w:sz w:val="23"/>
          <w:szCs w:val="23"/>
        </w:rPr>
        <w:t>Concede Moção de Aplauso à aluna Maria Izadora Rosman de Paula como melhor Ponta esquerda e melhor Defensora da equipe de Handebol na categoria feminina.</w:t>
      </w:r>
    </w:p>
    <w:p w:rsidR="000B54F4" w:rsidRPr="00B162FB" w:rsidRDefault="000B54F4" w:rsidP="000B54F4">
      <w:pPr>
        <w:pStyle w:val="PargrafodaLista"/>
        <w:ind w:left="0"/>
        <w:jc w:val="both"/>
        <w:rPr>
          <w:bCs/>
          <w:sz w:val="23"/>
          <w:szCs w:val="23"/>
        </w:rPr>
      </w:pPr>
      <w:r w:rsidRPr="00B162FB">
        <w:rPr>
          <w:b/>
          <w:bCs/>
          <w:sz w:val="23"/>
          <w:szCs w:val="23"/>
        </w:rPr>
        <w:t xml:space="preserve">Autoria: </w:t>
      </w:r>
      <w:r w:rsidRPr="00B162FB">
        <w:rPr>
          <w:bCs/>
          <w:sz w:val="23"/>
          <w:szCs w:val="23"/>
        </w:rPr>
        <w:t>Zé da Pantanal e vereadores abaixo assinados.</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Qualificada.</w:t>
      </w:r>
    </w:p>
    <w:p w:rsidR="000B54F4" w:rsidRPr="00B162FB" w:rsidRDefault="000B54F4" w:rsidP="000B54F4">
      <w:pPr>
        <w:pStyle w:val="PargrafodaLista"/>
        <w:ind w:left="0"/>
        <w:jc w:val="both"/>
        <w:rPr>
          <w:sz w:val="23"/>
          <w:szCs w:val="23"/>
        </w:rPr>
      </w:pPr>
      <w:r w:rsidRPr="00B162FB">
        <w:rPr>
          <w:bCs/>
          <w:i/>
          <w:sz w:val="23"/>
          <w:szCs w:val="23"/>
          <w:u w:val="single"/>
        </w:rPr>
        <w:t>Com parecer das Comissões:</w:t>
      </w:r>
      <w:r w:rsidRPr="00B162FB">
        <w:rPr>
          <w:bCs/>
          <w:sz w:val="23"/>
          <w:szCs w:val="23"/>
        </w:rPr>
        <w:t xml:space="preserve"> 1) Justiça e Redação; 2) Especial de Honrarias.</w:t>
      </w:r>
    </w:p>
    <w:p w:rsidR="000B54F4" w:rsidRPr="00B162FB" w:rsidRDefault="000B54F4" w:rsidP="000B54F4">
      <w:pPr>
        <w:spacing w:after="0" w:line="240" w:lineRule="auto"/>
        <w:jc w:val="both"/>
        <w:rPr>
          <w:rFonts w:ascii="Times New Roman" w:hAnsi="Times New Roman" w:cs="Times New Roman"/>
          <w:b/>
          <w:bCs/>
          <w:i/>
          <w:iCs/>
          <w:caps/>
          <w:color w:val="000000" w:themeColor="text1"/>
          <w:sz w:val="23"/>
          <w:szCs w:val="23"/>
          <w:u w:val="single"/>
        </w:rPr>
      </w:pPr>
      <w:r w:rsidRPr="00B162FB">
        <w:rPr>
          <w:rFonts w:ascii="Times New Roman" w:hAnsi="Times New Roman" w:cs="Times New Roman"/>
          <w:bCs/>
          <w:sz w:val="23"/>
          <w:szCs w:val="23"/>
        </w:rPr>
        <w:t>------------------------------------------------</w:t>
      </w:r>
    </w:p>
    <w:p w:rsidR="000B54F4" w:rsidRPr="00B162FB" w:rsidRDefault="000B54F4" w:rsidP="000B54F4">
      <w:pPr>
        <w:pStyle w:val="PargrafodaLista"/>
        <w:ind w:left="0"/>
        <w:jc w:val="both"/>
        <w:rPr>
          <w:bCs/>
          <w:sz w:val="23"/>
          <w:szCs w:val="23"/>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VOTAÇÃO DA MOÇÃO Nº 70</w:t>
      </w:r>
      <w:r w:rsidRPr="00B162FB">
        <w:rPr>
          <w:b/>
          <w:sz w:val="23"/>
          <w:szCs w:val="23"/>
        </w:rPr>
        <w:t xml:space="preserve">/2024 – </w:t>
      </w:r>
      <w:r w:rsidRPr="00B162FB">
        <w:rPr>
          <w:sz w:val="23"/>
          <w:szCs w:val="23"/>
        </w:rPr>
        <w:t xml:space="preserve">Concede Moção de Aplauso </w:t>
      </w:r>
      <w:r w:rsidRPr="00B162FB">
        <w:rPr>
          <w:bCs/>
          <w:sz w:val="23"/>
          <w:szCs w:val="23"/>
        </w:rPr>
        <w:t>ao Clube de Desbravadores Amantes da Natureza pelos relevantes serviços prestados a comunidade Sorrisense, em especial pela arrecadação de alimentos para ajudar as famílias que estão sofrendo pelas enchentes no estado do Rio Grande do Sul.</w:t>
      </w:r>
    </w:p>
    <w:p w:rsidR="000B54F4" w:rsidRPr="00B162FB" w:rsidRDefault="000B54F4" w:rsidP="000B54F4">
      <w:pPr>
        <w:pStyle w:val="PargrafodaLista"/>
        <w:ind w:left="0"/>
        <w:jc w:val="both"/>
        <w:rPr>
          <w:bCs/>
          <w:sz w:val="23"/>
          <w:szCs w:val="23"/>
        </w:rPr>
      </w:pPr>
      <w:r w:rsidRPr="00B162FB">
        <w:rPr>
          <w:b/>
          <w:bCs/>
          <w:sz w:val="23"/>
          <w:szCs w:val="23"/>
        </w:rPr>
        <w:t xml:space="preserve">Autoria: </w:t>
      </w:r>
      <w:r w:rsidRPr="00B162FB">
        <w:rPr>
          <w:bCs/>
          <w:sz w:val="23"/>
          <w:szCs w:val="23"/>
        </w:rPr>
        <w:t>Wanderley Paulo e vereadores abaixo assinados.</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Qualificada.</w:t>
      </w:r>
    </w:p>
    <w:p w:rsidR="000B54F4" w:rsidRPr="00B162FB" w:rsidRDefault="000B54F4" w:rsidP="000B54F4">
      <w:pPr>
        <w:pStyle w:val="PargrafodaLista"/>
        <w:ind w:left="0"/>
        <w:jc w:val="both"/>
        <w:rPr>
          <w:sz w:val="23"/>
          <w:szCs w:val="23"/>
        </w:rPr>
      </w:pPr>
      <w:r w:rsidRPr="00B162FB">
        <w:rPr>
          <w:bCs/>
          <w:i/>
          <w:sz w:val="23"/>
          <w:szCs w:val="23"/>
          <w:u w:val="single"/>
        </w:rPr>
        <w:t>Com parecer das Comissões:</w:t>
      </w:r>
      <w:r w:rsidRPr="00B162FB">
        <w:rPr>
          <w:bCs/>
          <w:sz w:val="23"/>
          <w:szCs w:val="23"/>
        </w:rPr>
        <w:t xml:space="preserve"> 1) Justiça e Redação; 2) Especial de Honrarias.</w:t>
      </w: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lastRenderedPageBreak/>
        <w:t>VOTAÇÃO DA MOÇÃO Nº 71</w:t>
      </w:r>
      <w:r w:rsidRPr="00B162FB">
        <w:rPr>
          <w:b/>
          <w:sz w:val="23"/>
          <w:szCs w:val="23"/>
        </w:rPr>
        <w:t xml:space="preserve">/2024 – </w:t>
      </w:r>
      <w:r w:rsidRPr="00B162FB">
        <w:rPr>
          <w:sz w:val="23"/>
          <w:szCs w:val="23"/>
        </w:rPr>
        <w:t xml:space="preserve">Concede Moção de Aplauso </w:t>
      </w:r>
      <w:r w:rsidRPr="00B162FB">
        <w:rPr>
          <w:bCs/>
          <w:sz w:val="23"/>
          <w:szCs w:val="23"/>
        </w:rPr>
        <w:t>ao Clube de Desbravadores Guardiões do Éden pelos relevantes serviços prestados a comunidade Sorrisense.</w:t>
      </w:r>
    </w:p>
    <w:p w:rsidR="000B54F4" w:rsidRPr="00B162FB" w:rsidRDefault="000B54F4" w:rsidP="000B54F4">
      <w:pPr>
        <w:pStyle w:val="PargrafodaLista"/>
        <w:ind w:left="0"/>
        <w:jc w:val="both"/>
        <w:rPr>
          <w:bCs/>
          <w:sz w:val="23"/>
          <w:szCs w:val="23"/>
        </w:rPr>
      </w:pPr>
      <w:r w:rsidRPr="00B162FB">
        <w:rPr>
          <w:b/>
          <w:bCs/>
          <w:sz w:val="23"/>
          <w:szCs w:val="23"/>
        </w:rPr>
        <w:t xml:space="preserve">Autoria: </w:t>
      </w:r>
      <w:r w:rsidRPr="00B162FB">
        <w:rPr>
          <w:bCs/>
          <w:sz w:val="23"/>
          <w:szCs w:val="23"/>
        </w:rPr>
        <w:t>Wanderley Paulo e vereadores abaixo assinados.</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Qualificada.</w:t>
      </w:r>
    </w:p>
    <w:p w:rsidR="000B54F4" w:rsidRPr="00B162FB" w:rsidRDefault="000B54F4" w:rsidP="000B54F4">
      <w:pPr>
        <w:pStyle w:val="PargrafodaLista"/>
        <w:ind w:left="0"/>
        <w:jc w:val="both"/>
        <w:rPr>
          <w:sz w:val="23"/>
          <w:szCs w:val="23"/>
        </w:rPr>
      </w:pPr>
      <w:r w:rsidRPr="00B162FB">
        <w:rPr>
          <w:bCs/>
          <w:i/>
          <w:sz w:val="23"/>
          <w:szCs w:val="23"/>
          <w:u w:val="single"/>
        </w:rPr>
        <w:t>Com parecer das Comissões:</w:t>
      </w:r>
      <w:r w:rsidRPr="00B162FB">
        <w:rPr>
          <w:bCs/>
          <w:sz w:val="23"/>
          <w:szCs w:val="23"/>
        </w:rPr>
        <w:t xml:space="preserve"> 1) Justiça e Redação; 2) Especial de Honrarias.</w:t>
      </w:r>
    </w:p>
    <w:p w:rsidR="000B54F4" w:rsidRPr="00B162FB" w:rsidRDefault="000B54F4" w:rsidP="000B54F4">
      <w:pPr>
        <w:spacing w:after="0" w:line="240" w:lineRule="auto"/>
        <w:jc w:val="both"/>
        <w:rPr>
          <w:rFonts w:ascii="Times New Roman" w:hAnsi="Times New Roman" w:cs="Times New Roman"/>
          <w:b/>
          <w:bCs/>
          <w:i/>
          <w:iCs/>
          <w:caps/>
          <w:color w:val="000000" w:themeColor="text1"/>
          <w:sz w:val="23"/>
          <w:szCs w:val="23"/>
          <w:u w:val="single"/>
        </w:rPr>
      </w:pPr>
      <w:r w:rsidRPr="00B162FB">
        <w:rPr>
          <w:rFonts w:ascii="Times New Roman" w:hAnsi="Times New Roman" w:cs="Times New Roman"/>
          <w:bCs/>
          <w:sz w:val="23"/>
          <w:szCs w:val="23"/>
        </w:rPr>
        <w:t>------------------------------------------------</w:t>
      </w:r>
    </w:p>
    <w:p w:rsidR="000B54F4" w:rsidRPr="00B162FB" w:rsidRDefault="000B54F4" w:rsidP="000B54F4">
      <w:pPr>
        <w:pStyle w:val="PargrafodaLista"/>
        <w:ind w:left="0"/>
        <w:jc w:val="both"/>
        <w:rPr>
          <w:bCs/>
          <w:sz w:val="23"/>
          <w:szCs w:val="23"/>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VOTAÇÃO DA MOÇÃO Nº 72</w:t>
      </w:r>
      <w:r w:rsidRPr="00B162FB">
        <w:rPr>
          <w:b/>
          <w:sz w:val="23"/>
          <w:szCs w:val="23"/>
        </w:rPr>
        <w:t xml:space="preserve">/2024 – </w:t>
      </w:r>
      <w:r w:rsidRPr="00B162FB">
        <w:rPr>
          <w:sz w:val="23"/>
          <w:szCs w:val="23"/>
        </w:rPr>
        <w:t xml:space="preserve">Concede </w:t>
      </w:r>
      <w:r w:rsidRPr="00B162FB">
        <w:rPr>
          <w:bCs/>
          <w:sz w:val="23"/>
          <w:szCs w:val="23"/>
        </w:rPr>
        <w:t>Moção de Aplauso ao Clube de Desbravadores Herdeiros do Reino pelos relevantes serviços prestados a comunidade Sorrisense.</w:t>
      </w:r>
    </w:p>
    <w:p w:rsidR="000B54F4" w:rsidRPr="00B162FB" w:rsidRDefault="000B54F4" w:rsidP="000B54F4">
      <w:pPr>
        <w:pStyle w:val="PargrafodaLista"/>
        <w:ind w:left="0"/>
        <w:jc w:val="both"/>
        <w:rPr>
          <w:bCs/>
          <w:sz w:val="23"/>
          <w:szCs w:val="23"/>
        </w:rPr>
      </w:pPr>
      <w:r w:rsidRPr="00B162FB">
        <w:rPr>
          <w:b/>
          <w:bCs/>
          <w:sz w:val="23"/>
          <w:szCs w:val="23"/>
        </w:rPr>
        <w:t xml:space="preserve">Autoria: </w:t>
      </w:r>
      <w:r w:rsidRPr="00B162FB">
        <w:rPr>
          <w:bCs/>
          <w:sz w:val="23"/>
          <w:szCs w:val="23"/>
        </w:rPr>
        <w:t>Wanderley Paulo e vereadores abaixo assinados.</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Qualificada.</w:t>
      </w:r>
    </w:p>
    <w:p w:rsidR="000B54F4" w:rsidRPr="00B162FB" w:rsidRDefault="000B54F4" w:rsidP="000B54F4">
      <w:pPr>
        <w:pStyle w:val="PargrafodaLista"/>
        <w:ind w:left="0"/>
        <w:jc w:val="both"/>
        <w:rPr>
          <w:sz w:val="23"/>
          <w:szCs w:val="23"/>
        </w:rPr>
      </w:pPr>
      <w:r w:rsidRPr="00B162FB">
        <w:rPr>
          <w:bCs/>
          <w:i/>
          <w:sz w:val="23"/>
          <w:szCs w:val="23"/>
          <w:u w:val="single"/>
        </w:rPr>
        <w:t>Com parecer das Comissões:</w:t>
      </w:r>
      <w:r w:rsidRPr="00B162FB">
        <w:rPr>
          <w:bCs/>
          <w:sz w:val="23"/>
          <w:szCs w:val="23"/>
        </w:rPr>
        <w:t xml:space="preserve"> 1) Justiça e Redação; 2) Especial de Honrarias.</w:t>
      </w:r>
    </w:p>
    <w:p w:rsidR="000B54F4" w:rsidRPr="00B162FB" w:rsidRDefault="000B54F4" w:rsidP="000B54F4">
      <w:pPr>
        <w:spacing w:after="0" w:line="240" w:lineRule="auto"/>
        <w:jc w:val="both"/>
        <w:rPr>
          <w:rFonts w:ascii="Times New Roman" w:hAnsi="Times New Roman" w:cs="Times New Roman"/>
          <w:b/>
          <w:bCs/>
          <w:i/>
          <w:iCs/>
          <w:caps/>
          <w:color w:val="000000" w:themeColor="text1"/>
          <w:sz w:val="23"/>
          <w:szCs w:val="23"/>
          <w:u w:val="single"/>
        </w:rPr>
      </w:pPr>
      <w:r w:rsidRPr="00B162FB">
        <w:rPr>
          <w:rFonts w:ascii="Times New Roman" w:hAnsi="Times New Roman" w:cs="Times New Roman"/>
          <w:bCs/>
          <w:sz w:val="23"/>
          <w:szCs w:val="23"/>
        </w:rPr>
        <w:t>------------------------------------------------</w:t>
      </w:r>
    </w:p>
    <w:p w:rsidR="000B54F4" w:rsidRPr="00B162FB" w:rsidRDefault="000B54F4" w:rsidP="000B54F4">
      <w:pPr>
        <w:pStyle w:val="PargrafodaLista"/>
        <w:ind w:left="0"/>
        <w:jc w:val="both"/>
        <w:rPr>
          <w:bCs/>
          <w:sz w:val="23"/>
          <w:szCs w:val="23"/>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VOTAÇÃO DA MOÇÃO Nº 73</w:t>
      </w:r>
      <w:r w:rsidRPr="00B162FB">
        <w:rPr>
          <w:b/>
          <w:sz w:val="23"/>
          <w:szCs w:val="23"/>
        </w:rPr>
        <w:t xml:space="preserve">/2024 – </w:t>
      </w:r>
      <w:r w:rsidRPr="00B162FB">
        <w:rPr>
          <w:sz w:val="23"/>
          <w:szCs w:val="23"/>
        </w:rPr>
        <w:t xml:space="preserve">Concede </w:t>
      </w:r>
      <w:r w:rsidRPr="00B162FB">
        <w:rPr>
          <w:bCs/>
          <w:sz w:val="23"/>
          <w:szCs w:val="23"/>
        </w:rPr>
        <w:t>Moção de Aplauso ao Clube de Desbravadores Heróis da Aliança, pelos relevantes serviços prestados a comunidade Sorrisense.</w:t>
      </w:r>
    </w:p>
    <w:p w:rsidR="000B54F4" w:rsidRPr="00B162FB" w:rsidRDefault="000B54F4" w:rsidP="000B54F4">
      <w:pPr>
        <w:pStyle w:val="PargrafodaLista"/>
        <w:ind w:left="0"/>
        <w:jc w:val="both"/>
        <w:rPr>
          <w:bCs/>
          <w:sz w:val="23"/>
          <w:szCs w:val="23"/>
        </w:rPr>
      </w:pPr>
      <w:r w:rsidRPr="00B162FB">
        <w:rPr>
          <w:b/>
          <w:bCs/>
          <w:sz w:val="23"/>
          <w:szCs w:val="23"/>
        </w:rPr>
        <w:t xml:space="preserve">Autoria: </w:t>
      </w:r>
      <w:r w:rsidRPr="00B162FB">
        <w:rPr>
          <w:bCs/>
          <w:sz w:val="23"/>
          <w:szCs w:val="23"/>
        </w:rPr>
        <w:t>Wanderley Paulo e vereadores abaixo assinados.</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Qualificada.</w:t>
      </w:r>
    </w:p>
    <w:p w:rsidR="000B54F4" w:rsidRPr="00B162FB" w:rsidRDefault="000B54F4" w:rsidP="000B54F4">
      <w:pPr>
        <w:pStyle w:val="PargrafodaLista"/>
        <w:ind w:left="0"/>
        <w:jc w:val="both"/>
        <w:rPr>
          <w:sz w:val="23"/>
          <w:szCs w:val="23"/>
        </w:rPr>
      </w:pPr>
      <w:r w:rsidRPr="00B162FB">
        <w:rPr>
          <w:bCs/>
          <w:i/>
          <w:sz w:val="23"/>
          <w:szCs w:val="23"/>
          <w:u w:val="single"/>
        </w:rPr>
        <w:t>Com parecer das Comissões:</w:t>
      </w:r>
      <w:r w:rsidRPr="00B162FB">
        <w:rPr>
          <w:bCs/>
          <w:sz w:val="23"/>
          <w:szCs w:val="23"/>
        </w:rPr>
        <w:t xml:space="preserve"> 1) Justiça e Redação; 2) Especial de Honrarias.</w:t>
      </w:r>
    </w:p>
    <w:p w:rsidR="000B54F4" w:rsidRPr="00B162FB" w:rsidRDefault="000B54F4" w:rsidP="000B54F4">
      <w:pPr>
        <w:spacing w:after="0" w:line="240" w:lineRule="auto"/>
        <w:jc w:val="both"/>
        <w:rPr>
          <w:rFonts w:ascii="Times New Roman" w:hAnsi="Times New Roman" w:cs="Times New Roman"/>
          <w:b/>
          <w:bCs/>
          <w:i/>
          <w:iCs/>
          <w:caps/>
          <w:color w:val="000000" w:themeColor="text1"/>
          <w:sz w:val="23"/>
          <w:szCs w:val="23"/>
          <w:u w:val="single"/>
        </w:rPr>
      </w:pPr>
      <w:r w:rsidRPr="00B162FB">
        <w:rPr>
          <w:rFonts w:ascii="Times New Roman" w:hAnsi="Times New Roman" w:cs="Times New Roman"/>
          <w:bCs/>
          <w:sz w:val="23"/>
          <w:szCs w:val="23"/>
        </w:rPr>
        <w:t>------------------------------------------------</w:t>
      </w:r>
    </w:p>
    <w:p w:rsidR="000B54F4" w:rsidRPr="00B162FB" w:rsidRDefault="000B54F4" w:rsidP="000B54F4">
      <w:pPr>
        <w:pStyle w:val="PargrafodaLista"/>
        <w:ind w:left="0"/>
        <w:jc w:val="both"/>
        <w:rPr>
          <w:bCs/>
          <w:sz w:val="23"/>
          <w:szCs w:val="23"/>
        </w:rPr>
      </w:pPr>
    </w:p>
    <w:p w:rsidR="000B54F4" w:rsidRPr="00B162FB" w:rsidRDefault="000B54F4" w:rsidP="000B54F4">
      <w:pPr>
        <w:pStyle w:val="PargrafodaLista"/>
        <w:numPr>
          <w:ilvl w:val="0"/>
          <w:numId w:val="1"/>
        </w:numPr>
        <w:ind w:left="0" w:firstLine="0"/>
        <w:jc w:val="both"/>
        <w:rPr>
          <w:bCs/>
          <w:sz w:val="23"/>
          <w:szCs w:val="23"/>
        </w:rPr>
      </w:pPr>
      <w:r w:rsidRPr="00B162FB">
        <w:rPr>
          <w:b/>
          <w:bCs/>
          <w:sz w:val="23"/>
          <w:szCs w:val="23"/>
        </w:rPr>
        <w:t>VOTAÇÃO DA MOÇÃO Nº 74</w:t>
      </w:r>
      <w:r w:rsidRPr="00B162FB">
        <w:rPr>
          <w:b/>
          <w:sz w:val="23"/>
          <w:szCs w:val="23"/>
        </w:rPr>
        <w:t xml:space="preserve">/2024 – </w:t>
      </w:r>
      <w:r w:rsidRPr="00B162FB">
        <w:rPr>
          <w:sz w:val="23"/>
          <w:szCs w:val="23"/>
        </w:rPr>
        <w:t xml:space="preserve">Concede </w:t>
      </w:r>
      <w:r w:rsidRPr="00B162FB">
        <w:rPr>
          <w:bCs/>
          <w:sz w:val="23"/>
          <w:szCs w:val="23"/>
        </w:rPr>
        <w:t xml:space="preserve">Moção de Solidariedade à família </w:t>
      </w:r>
      <w:r w:rsidRPr="00B162FB">
        <w:rPr>
          <w:sz w:val="23"/>
          <w:szCs w:val="23"/>
        </w:rPr>
        <w:t>Viniski, pelo falecimento de Milton Favero Viniski, ocorrido em 08 de maio de 2024</w:t>
      </w:r>
    </w:p>
    <w:p w:rsidR="000B54F4" w:rsidRPr="00B162FB" w:rsidRDefault="000B54F4" w:rsidP="000B54F4">
      <w:pPr>
        <w:pStyle w:val="PargrafodaLista"/>
        <w:ind w:left="0"/>
        <w:jc w:val="both"/>
        <w:rPr>
          <w:bCs/>
          <w:sz w:val="23"/>
          <w:szCs w:val="23"/>
        </w:rPr>
      </w:pPr>
      <w:r w:rsidRPr="00B162FB">
        <w:rPr>
          <w:b/>
          <w:bCs/>
          <w:sz w:val="23"/>
          <w:szCs w:val="23"/>
        </w:rPr>
        <w:t xml:space="preserve">Autoria: </w:t>
      </w:r>
      <w:r w:rsidRPr="00B162FB">
        <w:rPr>
          <w:bCs/>
          <w:sz w:val="23"/>
          <w:szCs w:val="23"/>
        </w:rPr>
        <w:t>Rodrigo Machado e vereadores abaixo assinados.</w:t>
      </w:r>
    </w:p>
    <w:p w:rsidR="000B54F4" w:rsidRPr="00B162FB" w:rsidRDefault="000B54F4" w:rsidP="000B54F4">
      <w:pPr>
        <w:pStyle w:val="PargrafodaLista"/>
        <w:ind w:left="0"/>
        <w:jc w:val="both"/>
        <w:rPr>
          <w:bCs/>
          <w:sz w:val="23"/>
          <w:szCs w:val="23"/>
        </w:rPr>
      </w:pPr>
      <w:r w:rsidRPr="00B162FB">
        <w:rPr>
          <w:b/>
          <w:bCs/>
          <w:sz w:val="23"/>
          <w:szCs w:val="23"/>
        </w:rPr>
        <w:t xml:space="preserve">Quórum para aprovação: </w:t>
      </w:r>
      <w:r w:rsidRPr="00B162FB">
        <w:rPr>
          <w:bCs/>
          <w:sz w:val="23"/>
          <w:szCs w:val="23"/>
        </w:rPr>
        <w:t>Maioria Qualificada.</w:t>
      </w:r>
    </w:p>
    <w:p w:rsidR="000B54F4" w:rsidRPr="00B162FB" w:rsidRDefault="000B54F4" w:rsidP="000B54F4">
      <w:pPr>
        <w:spacing w:after="0" w:line="240" w:lineRule="auto"/>
        <w:jc w:val="both"/>
        <w:rPr>
          <w:rFonts w:ascii="Times New Roman" w:hAnsi="Times New Roman" w:cs="Times New Roman"/>
          <w:b/>
          <w:bCs/>
          <w:i/>
          <w:iCs/>
          <w:caps/>
          <w:color w:val="000000" w:themeColor="text1"/>
          <w:sz w:val="23"/>
          <w:szCs w:val="23"/>
          <w:u w:val="single"/>
        </w:rPr>
      </w:pPr>
      <w:r w:rsidRPr="00B162FB">
        <w:rPr>
          <w:rFonts w:ascii="Times New Roman" w:hAnsi="Times New Roman" w:cs="Times New Roman"/>
          <w:bCs/>
          <w:i/>
          <w:sz w:val="23"/>
          <w:szCs w:val="23"/>
          <w:u w:val="single"/>
        </w:rPr>
        <w:t>Com parecer das Comissões:</w:t>
      </w:r>
      <w:r w:rsidRPr="00B162FB">
        <w:rPr>
          <w:rFonts w:ascii="Times New Roman" w:hAnsi="Times New Roman" w:cs="Times New Roman"/>
          <w:bCs/>
          <w:sz w:val="23"/>
          <w:szCs w:val="23"/>
        </w:rPr>
        <w:t xml:space="preserve"> 1) Justiça e Redação; 2) Especial de Honrarias.</w:t>
      </w:r>
    </w:p>
    <w:p w:rsidR="000B54F4" w:rsidRDefault="000B54F4" w:rsidP="000B54F4">
      <w:pPr>
        <w:spacing w:after="0" w:line="240" w:lineRule="auto"/>
        <w:jc w:val="both"/>
        <w:rPr>
          <w:rFonts w:ascii="Times New Roman" w:hAnsi="Times New Roman" w:cs="Times New Roman"/>
          <w:b/>
          <w:bCs/>
          <w:i/>
          <w:iCs/>
          <w:caps/>
          <w:color w:val="000000" w:themeColor="text1"/>
          <w:sz w:val="23"/>
          <w:szCs w:val="23"/>
          <w:u w:val="single"/>
        </w:rPr>
      </w:pPr>
    </w:p>
    <w:p w:rsidR="000B54F4" w:rsidRPr="00B162FB" w:rsidRDefault="000B54F4" w:rsidP="000B54F4">
      <w:pPr>
        <w:spacing w:after="0" w:line="240" w:lineRule="auto"/>
        <w:jc w:val="both"/>
        <w:rPr>
          <w:rFonts w:ascii="Times New Roman" w:hAnsi="Times New Roman" w:cs="Times New Roman"/>
          <w:b/>
          <w:bCs/>
          <w:i/>
          <w:iCs/>
          <w:caps/>
          <w:color w:val="000000" w:themeColor="text1"/>
          <w:sz w:val="23"/>
          <w:szCs w:val="23"/>
          <w:u w:val="single"/>
        </w:rPr>
      </w:pPr>
    </w:p>
    <w:p w:rsidR="000B54F4" w:rsidRPr="00B162FB" w:rsidRDefault="000B54F4" w:rsidP="000B54F4">
      <w:pPr>
        <w:spacing w:after="0" w:line="240" w:lineRule="auto"/>
        <w:jc w:val="both"/>
        <w:rPr>
          <w:rFonts w:ascii="Times New Roman" w:hAnsi="Times New Roman" w:cs="Times New Roman"/>
          <w:b/>
          <w:bCs/>
          <w:i/>
          <w:iCs/>
          <w:caps/>
          <w:color w:val="000000" w:themeColor="text1"/>
          <w:sz w:val="23"/>
          <w:szCs w:val="23"/>
          <w:u w:val="single"/>
        </w:rPr>
      </w:pPr>
      <w:r w:rsidRPr="00B162FB">
        <w:rPr>
          <w:rFonts w:ascii="Times New Roman" w:hAnsi="Times New Roman" w:cs="Times New Roman"/>
          <w:b/>
          <w:bCs/>
          <w:i/>
          <w:iCs/>
          <w:caps/>
          <w:color w:val="000000" w:themeColor="text1"/>
          <w:sz w:val="23"/>
          <w:szCs w:val="23"/>
          <w:u w:val="single"/>
        </w:rPr>
        <w:t>DEMAIS PROPOSIÇÕES</w:t>
      </w:r>
    </w:p>
    <w:p w:rsidR="000B54F4" w:rsidRPr="00B162FB" w:rsidRDefault="000B54F4" w:rsidP="000B54F4">
      <w:pPr>
        <w:autoSpaceDE w:val="0"/>
        <w:autoSpaceDN w:val="0"/>
        <w:adjustRightInd w:val="0"/>
        <w:spacing w:after="0" w:line="240" w:lineRule="auto"/>
        <w:contextualSpacing/>
        <w:jc w:val="both"/>
        <w:rPr>
          <w:rFonts w:ascii="Times New Roman" w:hAnsi="Times New Roman" w:cs="Times New Roman"/>
          <w:bCs/>
          <w:sz w:val="23"/>
          <w:szCs w:val="23"/>
        </w:rPr>
      </w:pPr>
    </w:p>
    <w:p w:rsidR="000B54F4" w:rsidRPr="00B162FB" w:rsidRDefault="000B54F4" w:rsidP="000B54F4">
      <w:pPr>
        <w:pStyle w:val="PargrafodaLista"/>
        <w:numPr>
          <w:ilvl w:val="0"/>
          <w:numId w:val="2"/>
        </w:numPr>
        <w:autoSpaceDE w:val="0"/>
        <w:autoSpaceDN w:val="0"/>
        <w:adjustRightInd w:val="0"/>
        <w:ind w:left="0" w:firstLine="0"/>
        <w:jc w:val="both"/>
        <w:rPr>
          <w:rFonts w:eastAsiaTheme="minorHAnsi"/>
          <w:sz w:val="23"/>
          <w:szCs w:val="23"/>
        </w:rPr>
      </w:pPr>
      <w:r w:rsidRPr="00B162FB">
        <w:rPr>
          <w:b/>
          <w:sz w:val="23"/>
          <w:szCs w:val="23"/>
        </w:rPr>
        <w:t>REQUERIMENTO Nº 105/2024</w:t>
      </w:r>
      <w:r w:rsidRPr="00B162FB">
        <w:rPr>
          <w:sz w:val="23"/>
          <w:szCs w:val="23"/>
        </w:rPr>
        <w:t xml:space="preserve"> – Requer ao Exmo. Senhor Ari Lafin, Prefeito Municipal e à  Secretaria Municipal de Administração, </w:t>
      </w:r>
      <w:r w:rsidRPr="00B162FB">
        <w:rPr>
          <w:rFonts w:eastAsia="Calibri"/>
          <w:sz w:val="23"/>
          <w:szCs w:val="23"/>
          <w:lang w:eastAsia="en-US"/>
        </w:rPr>
        <w:t>a relação de gastos  em despesas com diárias do mês de janeiro do ano de 2022 ao mês de abril de 2024, dos Secretários (a) Municipais, das Secretarias Municipais de Administração, Agricultura  Familiar e Segurança Alimentar, Assistência Social, Cidade, Cultura, Turismo e Juventude, Desenvolvimento Econômico, Educação, Esporte e Lazer, Fazenda, Governo, Obras e Serviços Públicos, Saúde e Saneamento, Segurança Pública, Trânsito e Defesa Civil, Transportes, bem como do Prefeito Municipal, no Município de Sorriso/MT.</w:t>
      </w:r>
    </w:p>
    <w:p w:rsidR="000B54F4" w:rsidRPr="00B162FB" w:rsidRDefault="000B54F4" w:rsidP="000B54F4">
      <w:pPr>
        <w:pStyle w:val="PargrafodaLista"/>
        <w:autoSpaceDE w:val="0"/>
        <w:autoSpaceDN w:val="0"/>
        <w:adjustRightInd w:val="0"/>
        <w:ind w:left="0"/>
        <w:jc w:val="both"/>
        <w:rPr>
          <w:rFonts w:eastAsiaTheme="minorHAnsi"/>
          <w:sz w:val="23"/>
          <w:szCs w:val="23"/>
        </w:rPr>
      </w:pPr>
      <w:r w:rsidRPr="00B162FB">
        <w:rPr>
          <w:b/>
          <w:sz w:val="23"/>
          <w:szCs w:val="23"/>
        </w:rPr>
        <w:t xml:space="preserve">Autoria: </w:t>
      </w:r>
      <w:r w:rsidRPr="00B162FB">
        <w:rPr>
          <w:sz w:val="23"/>
          <w:szCs w:val="23"/>
        </w:rPr>
        <w:t>Mauricio Gomes.</w:t>
      </w:r>
    </w:p>
    <w:p w:rsidR="000B54F4" w:rsidRPr="00B162FB" w:rsidRDefault="000B54F4" w:rsidP="000B54F4">
      <w:pPr>
        <w:autoSpaceDE w:val="0"/>
        <w:autoSpaceDN w:val="0"/>
        <w:adjustRightInd w:val="0"/>
        <w:spacing w:after="0" w:line="240" w:lineRule="auto"/>
        <w:contextualSpacing/>
        <w:jc w:val="both"/>
        <w:rPr>
          <w:rFonts w:ascii="Times New Roman" w:hAnsi="Times New Roman" w:cs="Times New Roman"/>
          <w:bCs/>
          <w:sz w:val="23"/>
          <w:szCs w:val="23"/>
        </w:rPr>
      </w:pPr>
      <w:r w:rsidRPr="00B162FB">
        <w:rPr>
          <w:rFonts w:ascii="Times New Roman" w:hAnsi="Times New Roman" w:cs="Times New Roman"/>
          <w:b/>
          <w:bCs/>
          <w:sz w:val="23"/>
          <w:szCs w:val="23"/>
        </w:rPr>
        <w:t xml:space="preserve">Quórum para aprovação: </w:t>
      </w:r>
      <w:r w:rsidRPr="00B162FB">
        <w:rPr>
          <w:rFonts w:ascii="Times New Roman" w:hAnsi="Times New Roman" w:cs="Times New Roman"/>
          <w:bCs/>
          <w:sz w:val="23"/>
          <w:szCs w:val="23"/>
        </w:rPr>
        <w:t>Maioria Simples</w:t>
      </w:r>
      <w:r>
        <w:rPr>
          <w:rFonts w:ascii="Times New Roman" w:hAnsi="Times New Roman" w:cs="Times New Roman"/>
          <w:bCs/>
          <w:sz w:val="23"/>
          <w:szCs w:val="23"/>
        </w:rPr>
        <w:t>.</w:t>
      </w:r>
    </w:p>
    <w:p w:rsidR="000B54F4" w:rsidRPr="00B162FB" w:rsidRDefault="000B54F4" w:rsidP="000B54F4">
      <w:pPr>
        <w:autoSpaceDE w:val="0"/>
        <w:autoSpaceDN w:val="0"/>
        <w:adjustRightInd w:val="0"/>
        <w:spacing w:after="0" w:line="240" w:lineRule="auto"/>
        <w:contextualSpacing/>
        <w:jc w:val="both"/>
        <w:rPr>
          <w:rFonts w:ascii="Times New Roman" w:hAnsi="Times New Roman" w:cs="Times New Roman"/>
          <w:bCs/>
          <w:sz w:val="23"/>
          <w:szCs w:val="23"/>
        </w:rPr>
      </w:pPr>
    </w:p>
    <w:p w:rsidR="000B54F4" w:rsidRPr="00B162FB" w:rsidRDefault="000B54F4" w:rsidP="000B54F4">
      <w:pPr>
        <w:autoSpaceDE w:val="0"/>
        <w:autoSpaceDN w:val="0"/>
        <w:adjustRightInd w:val="0"/>
        <w:spacing w:after="0" w:line="240" w:lineRule="auto"/>
        <w:contextualSpacing/>
        <w:jc w:val="both"/>
        <w:rPr>
          <w:rFonts w:ascii="Times New Roman" w:hAnsi="Times New Roman" w:cs="Times New Roman"/>
          <w:bCs/>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8644"/>
      </w:tblGrid>
      <w:tr w:rsidR="000B54F4" w:rsidRPr="00B162FB" w:rsidTr="00066AA6">
        <w:trPr>
          <w:jc w:val="center"/>
        </w:trPr>
        <w:tc>
          <w:tcPr>
            <w:tcW w:w="8644" w:type="dxa"/>
            <w:tcBorders>
              <w:top w:val="single" w:sz="4" w:space="0" w:color="auto"/>
              <w:left w:val="single" w:sz="4" w:space="0" w:color="auto"/>
              <w:bottom w:val="single" w:sz="4" w:space="0" w:color="auto"/>
              <w:right w:val="single" w:sz="4" w:space="0" w:color="auto"/>
            </w:tcBorders>
            <w:hideMark/>
          </w:tcPr>
          <w:p w:rsidR="000B54F4" w:rsidRPr="00B162FB" w:rsidRDefault="000B54F4" w:rsidP="00066AA6">
            <w:pPr>
              <w:pStyle w:val="Corpodetexto3"/>
              <w:jc w:val="center"/>
              <w:rPr>
                <w:b/>
                <w:bCs/>
                <w:i/>
                <w:sz w:val="23"/>
                <w:szCs w:val="23"/>
                <w:lang w:eastAsia="en-US"/>
              </w:rPr>
            </w:pPr>
            <w:r w:rsidRPr="00B162FB">
              <w:rPr>
                <w:b/>
                <w:bCs/>
                <w:i/>
                <w:iCs/>
                <w:caps/>
                <w:sz w:val="23"/>
                <w:szCs w:val="23"/>
                <w:lang w:eastAsia="en-US"/>
              </w:rPr>
              <w:t>IV PARTE: EXPLICAÇÕES PESSOAIS</w:t>
            </w:r>
          </w:p>
        </w:tc>
      </w:tr>
    </w:tbl>
    <w:p w:rsidR="000B54F4" w:rsidRPr="00B162FB" w:rsidRDefault="000B54F4" w:rsidP="000B54F4">
      <w:pPr>
        <w:spacing w:after="0" w:line="240" w:lineRule="auto"/>
        <w:jc w:val="both"/>
        <w:rPr>
          <w:rFonts w:ascii="Times New Roman" w:hAnsi="Times New Roman" w:cs="Times New Roman"/>
          <w:b/>
          <w:sz w:val="23"/>
          <w:szCs w:val="23"/>
        </w:rPr>
      </w:pPr>
    </w:p>
    <w:p w:rsidR="000B54F4" w:rsidRPr="00B162FB" w:rsidRDefault="000B54F4" w:rsidP="000B54F4">
      <w:pPr>
        <w:spacing w:after="0" w:line="240" w:lineRule="auto"/>
        <w:jc w:val="both"/>
        <w:rPr>
          <w:rFonts w:ascii="Times New Roman" w:hAnsi="Times New Roman" w:cs="Times New Roman"/>
          <w:b/>
          <w:sz w:val="23"/>
          <w:szCs w:val="23"/>
        </w:rPr>
      </w:pPr>
      <w:r w:rsidRPr="00B162FB">
        <w:rPr>
          <w:rFonts w:ascii="Times New Roman" w:hAnsi="Times New Roman" w:cs="Times New Roman"/>
          <w:b/>
          <w:sz w:val="23"/>
          <w:szCs w:val="23"/>
        </w:rPr>
        <w:t>Uso da palavra livre pelos vereadores:</w:t>
      </w:r>
    </w:p>
    <w:p w:rsidR="000B54F4" w:rsidRPr="00B162FB" w:rsidRDefault="000B54F4" w:rsidP="000B54F4">
      <w:pPr>
        <w:pStyle w:val="PargrafodaLista"/>
        <w:ind w:left="644"/>
        <w:rPr>
          <w:bCs/>
          <w:sz w:val="23"/>
          <w:szCs w:val="23"/>
        </w:rPr>
      </w:pPr>
    </w:p>
    <w:p w:rsidR="000B54F4" w:rsidRPr="00B162FB" w:rsidRDefault="000B54F4" w:rsidP="000B54F4">
      <w:pPr>
        <w:pStyle w:val="PargrafodaLista"/>
        <w:ind w:left="0"/>
        <w:rPr>
          <w:sz w:val="23"/>
          <w:szCs w:val="23"/>
        </w:rPr>
      </w:pPr>
      <w:r w:rsidRPr="00B162FB">
        <w:rPr>
          <w:sz w:val="23"/>
          <w:szCs w:val="23"/>
        </w:rPr>
        <w:t xml:space="preserve">EMERSON FARIAS - PL </w:t>
      </w:r>
    </w:p>
    <w:p w:rsidR="000B54F4" w:rsidRPr="00B162FB" w:rsidRDefault="000B54F4" w:rsidP="000B54F4">
      <w:pPr>
        <w:pStyle w:val="PargrafodaLista"/>
        <w:ind w:left="0"/>
        <w:rPr>
          <w:sz w:val="23"/>
          <w:szCs w:val="23"/>
        </w:rPr>
      </w:pPr>
      <w:hyperlink r:id="rId6" w:history="1">
        <w:r w:rsidRPr="00B162FB">
          <w:rPr>
            <w:rStyle w:val="Hyperlink"/>
            <w:sz w:val="23"/>
            <w:szCs w:val="23"/>
          </w:rPr>
          <w:t>WANDERLEY PAULO</w:t>
        </w:r>
      </w:hyperlink>
      <w:r w:rsidRPr="00B162FB">
        <w:rPr>
          <w:sz w:val="23"/>
          <w:szCs w:val="23"/>
        </w:rPr>
        <w:t xml:space="preserve"> - Progressistas</w:t>
      </w:r>
    </w:p>
    <w:p w:rsidR="000B54F4" w:rsidRPr="00B162FB" w:rsidRDefault="000B54F4" w:rsidP="000B54F4">
      <w:pPr>
        <w:pStyle w:val="PargrafodaLista"/>
        <w:ind w:left="0"/>
        <w:rPr>
          <w:bCs/>
          <w:sz w:val="23"/>
          <w:szCs w:val="23"/>
        </w:rPr>
      </w:pPr>
      <w:hyperlink r:id="rId7" w:history="1">
        <w:r w:rsidRPr="00B162FB">
          <w:rPr>
            <w:rStyle w:val="Hyperlink"/>
            <w:bCs/>
            <w:sz w:val="23"/>
            <w:szCs w:val="23"/>
          </w:rPr>
          <w:t>MAURICIO GOMES</w:t>
        </w:r>
      </w:hyperlink>
      <w:r w:rsidRPr="00B162FB">
        <w:rPr>
          <w:bCs/>
          <w:sz w:val="23"/>
          <w:szCs w:val="23"/>
        </w:rPr>
        <w:t xml:space="preserve"> - PSD</w:t>
      </w:r>
    </w:p>
    <w:p w:rsidR="000B54F4" w:rsidRPr="00B162FB" w:rsidRDefault="000B54F4" w:rsidP="000B54F4">
      <w:pPr>
        <w:pStyle w:val="PargrafodaLista"/>
        <w:ind w:left="0"/>
        <w:rPr>
          <w:bCs/>
          <w:sz w:val="23"/>
          <w:szCs w:val="23"/>
        </w:rPr>
      </w:pPr>
      <w:hyperlink r:id="rId8" w:history="1">
        <w:r w:rsidRPr="00B162FB">
          <w:rPr>
            <w:rStyle w:val="Hyperlink"/>
            <w:sz w:val="23"/>
            <w:szCs w:val="23"/>
          </w:rPr>
          <w:t>IAGO MELLA</w:t>
        </w:r>
      </w:hyperlink>
      <w:r w:rsidRPr="00B162FB">
        <w:rPr>
          <w:bCs/>
          <w:sz w:val="23"/>
          <w:szCs w:val="23"/>
        </w:rPr>
        <w:t xml:space="preserve"> – Podemos</w:t>
      </w:r>
    </w:p>
    <w:p w:rsidR="000B54F4" w:rsidRPr="00B162FB" w:rsidRDefault="000B54F4" w:rsidP="000B54F4">
      <w:pPr>
        <w:pStyle w:val="PargrafodaLista"/>
        <w:ind w:left="0"/>
        <w:rPr>
          <w:bCs/>
          <w:sz w:val="23"/>
          <w:szCs w:val="23"/>
        </w:rPr>
      </w:pPr>
      <w:hyperlink r:id="rId9" w:history="1">
        <w:r w:rsidRPr="00B162FB">
          <w:rPr>
            <w:rStyle w:val="Hyperlink"/>
            <w:sz w:val="23"/>
            <w:szCs w:val="23"/>
          </w:rPr>
          <w:t>ZÉ DA PANTANAL</w:t>
        </w:r>
      </w:hyperlink>
      <w:r w:rsidRPr="00B162FB">
        <w:rPr>
          <w:bCs/>
          <w:sz w:val="23"/>
          <w:szCs w:val="23"/>
        </w:rPr>
        <w:t xml:space="preserve"> - MDB</w:t>
      </w:r>
    </w:p>
    <w:p w:rsidR="000B54F4" w:rsidRPr="00B162FB" w:rsidRDefault="000B54F4" w:rsidP="000B54F4">
      <w:pPr>
        <w:pStyle w:val="PargrafodaLista"/>
        <w:ind w:left="0"/>
        <w:rPr>
          <w:sz w:val="23"/>
          <w:szCs w:val="23"/>
        </w:rPr>
      </w:pPr>
      <w:hyperlink r:id="rId10" w:history="1">
        <w:r w:rsidRPr="00B162FB">
          <w:rPr>
            <w:rStyle w:val="Hyperlink"/>
            <w:sz w:val="23"/>
            <w:szCs w:val="23"/>
          </w:rPr>
          <w:t>DAMIANI</w:t>
        </w:r>
      </w:hyperlink>
      <w:r w:rsidRPr="00B162FB">
        <w:rPr>
          <w:sz w:val="23"/>
          <w:szCs w:val="23"/>
        </w:rPr>
        <w:t xml:space="preserve"> – MDB</w:t>
      </w:r>
    </w:p>
    <w:p w:rsidR="000B54F4" w:rsidRPr="00B162FB" w:rsidRDefault="000B54F4" w:rsidP="000B54F4">
      <w:pPr>
        <w:pStyle w:val="PargrafodaLista"/>
        <w:ind w:left="0"/>
        <w:rPr>
          <w:bCs/>
          <w:sz w:val="23"/>
          <w:szCs w:val="23"/>
        </w:rPr>
      </w:pPr>
      <w:hyperlink r:id="rId11" w:history="1">
        <w:r w:rsidRPr="00B162FB">
          <w:rPr>
            <w:rStyle w:val="Hyperlink"/>
            <w:bCs/>
            <w:sz w:val="23"/>
            <w:szCs w:val="23"/>
          </w:rPr>
          <w:t>CHICO DA ZONA LESTE</w:t>
        </w:r>
      </w:hyperlink>
      <w:r w:rsidRPr="00B162FB">
        <w:rPr>
          <w:bCs/>
          <w:sz w:val="23"/>
          <w:szCs w:val="23"/>
        </w:rPr>
        <w:t xml:space="preserve"> – Progressistas</w:t>
      </w:r>
    </w:p>
    <w:p w:rsidR="000B54F4" w:rsidRPr="00B162FB" w:rsidRDefault="000B54F4" w:rsidP="000B54F4">
      <w:pPr>
        <w:pStyle w:val="PargrafodaLista"/>
        <w:ind w:left="0"/>
        <w:rPr>
          <w:bCs/>
          <w:sz w:val="23"/>
          <w:szCs w:val="23"/>
        </w:rPr>
      </w:pPr>
      <w:hyperlink r:id="rId12" w:history="1">
        <w:r w:rsidRPr="00B162FB">
          <w:rPr>
            <w:rStyle w:val="Hyperlink"/>
            <w:sz w:val="23"/>
            <w:szCs w:val="23"/>
          </w:rPr>
          <w:t>RODRIGO MACHADO</w:t>
        </w:r>
      </w:hyperlink>
      <w:r w:rsidRPr="00B162FB">
        <w:rPr>
          <w:bCs/>
          <w:sz w:val="23"/>
          <w:szCs w:val="23"/>
        </w:rPr>
        <w:t xml:space="preserve"> – MDB</w:t>
      </w:r>
    </w:p>
    <w:p w:rsidR="000B54F4" w:rsidRPr="00B162FB" w:rsidRDefault="000B54F4" w:rsidP="000B54F4">
      <w:pPr>
        <w:pStyle w:val="PargrafodaLista"/>
        <w:ind w:left="0"/>
        <w:rPr>
          <w:sz w:val="23"/>
          <w:szCs w:val="23"/>
        </w:rPr>
      </w:pPr>
      <w:hyperlink r:id="rId13" w:history="1">
        <w:r w:rsidRPr="00B162FB">
          <w:rPr>
            <w:rStyle w:val="Hyperlink"/>
            <w:sz w:val="23"/>
            <w:szCs w:val="23"/>
          </w:rPr>
          <w:t>CELSO KOZAK</w:t>
        </w:r>
      </w:hyperlink>
      <w:r w:rsidRPr="00B162FB">
        <w:rPr>
          <w:bCs/>
          <w:sz w:val="23"/>
          <w:szCs w:val="23"/>
        </w:rPr>
        <w:t xml:space="preserve"> – PSDB</w:t>
      </w:r>
    </w:p>
    <w:p w:rsidR="000B54F4" w:rsidRPr="00B162FB" w:rsidRDefault="000B54F4" w:rsidP="000B54F4">
      <w:pPr>
        <w:pStyle w:val="PargrafodaLista"/>
        <w:ind w:left="0"/>
        <w:rPr>
          <w:bCs/>
          <w:sz w:val="23"/>
          <w:szCs w:val="23"/>
        </w:rPr>
      </w:pPr>
      <w:hyperlink r:id="rId14" w:history="1">
        <w:r w:rsidRPr="00B162FB">
          <w:rPr>
            <w:rStyle w:val="Hyperlink"/>
            <w:bCs/>
            <w:sz w:val="23"/>
            <w:szCs w:val="23"/>
          </w:rPr>
          <w:t>ACACIO AMBROSINI</w:t>
        </w:r>
      </w:hyperlink>
      <w:r w:rsidRPr="00B162FB">
        <w:rPr>
          <w:bCs/>
          <w:sz w:val="23"/>
          <w:szCs w:val="23"/>
        </w:rPr>
        <w:t xml:space="preserve"> - Republicanos</w:t>
      </w:r>
    </w:p>
    <w:p w:rsidR="000B54F4" w:rsidRPr="00B162FB" w:rsidRDefault="000B54F4" w:rsidP="000B54F4">
      <w:pPr>
        <w:pStyle w:val="PargrafodaLista"/>
        <w:ind w:left="0"/>
        <w:rPr>
          <w:sz w:val="23"/>
          <w:szCs w:val="23"/>
        </w:rPr>
      </w:pPr>
      <w:hyperlink r:id="rId15" w:history="1">
        <w:r w:rsidRPr="00B162FB">
          <w:rPr>
            <w:rStyle w:val="Hyperlink"/>
            <w:sz w:val="23"/>
            <w:szCs w:val="23"/>
          </w:rPr>
          <w:t>DIOGO KRIGUER</w:t>
        </w:r>
      </w:hyperlink>
      <w:r w:rsidRPr="00B162FB">
        <w:rPr>
          <w:bCs/>
          <w:sz w:val="23"/>
          <w:szCs w:val="23"/>
        </w:rPr>
        <w:t xml:space="preserve"> – PSDB</w:t>
      </w:r>
    </w:p>
    <w:p w:rsidR="000B54F4" w:rsidRPr="00B162FB" w:rsidRDefault="000B54F4" w:rsidP="000B54F4">
      <w:pPr>
        <w:pStyle w:val="PargrafodaLista"/>
        <w:ind w:left="0"/>
        <w:rPr>
          <w:bCs/>
          <w:sz w:val="23"/>
          <w:szCs w:val="23"/>
        </w:rPr>
      </w:pPr>
    </w:p>
    <w:p w:rsidR="000B54F4" w:rsidRPr="00B162FB" w:rsidRDefault="000B54F4" w:rsidP="000B54F4">
      <w:pPr>
        <w:pStyle w:val="PargrafodaLista"/>
        <w:ind w:left="644"/>
        <w:jc w:val="center"/>
        <w:rPr>
          <w:bCs/>
          <w:sz w:val="23"/>
          <w:szCs w:val="23"/>
        </w:rPr>
      </w:pPr>
    </w:p>
    <w:tbl>
      <w:tblPr>
        <w:tblW w:w="0" w:type="auto"/>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4A0" w:firstRow="1" w:lastRow="0" w:firstColumn="1" w:lastColumn="0" w:noHBand="0" w:noVBand="1"/>
      </w:tblPr>
      <w:tblGrid>
        <w:gridCol w:w="9212"/>
      </w:tblGrid>
      <w:tr w:rsidR="000B54F4" w:rsidRPr="00B162FB" w:rsidTr="00066AA6">
        <w:trPr>
          <w:jc w:val="center"/>
        </w:trPr>
        <w:tc>
          <w:tcPr>
            <w:tcW w:w="9212" w:type="dxa"/>
            <w:tcBorders>
              <w:top w:val="single" w:sz="4" w:space="0" w:color="auto"/>
              <w:left w:val="single" w:sz="4" w:space="0" w:color="auto"/>
              <w:bottom w:val="single" w:sz="4" w:space="0" w:color="auto"/>
              <w:right w:val="single" w:sz="4" w:space="0" w:color="auto"/>
            </w:tcBorders>
            <w:hideMark/>
          </w:tcPr>
          <w:p w:rsidR="000B54F4" w:rsidRPr="00B162FB" w:rsidRDefault="000B54F4" w:rsidP="00066AA6">
            <w:pPr>
              <w:pStyle w:val="Corpodetexto3"/>
              <w:jc w:val="center"/>
              <w:rPr>
                <w:b/>
                <w:bCs/>
                <w:i/>
                <w:sz w:val="23"/>
                <w:szCs w:val="23"/>
                <w:lang w:eastAsia="en-US"/>
              </w:rPr>
            </w:pPr>
            <w:r w:rsidRPr="00B162FB">
              <w:rPr>
                <w:b/>
                <w:bCs/>
                <w:i/>
                <w:iCs/>
                <w:caps/>
                <w:sz w:val="23"/>
                <w:szCs w:val="23"/>
                <w:lang w:eastAsia="en-US"/>
              </w:rPr>
              <w:t>V PARTE: ENCERRAMENTO</w:t>
            </w:r>
          </w:p>
        </w:tc>
      </w:tr>
    </w:tbl>
    <w:p w:rsidR="000B54F4" w:rsidRPr="00B162FB" w:rsidRDefault="000B54F4" w:rsidP="000B54F4">
      <w:pPr>
        <w:pStyle w:val="Corpodetexto"/>
        <w:spacing w:after="0"/>
        <w:jc w:val="center"/>
        <w:rPr>
          <w:sz w:val="23"/>
          <w:szCs w:val="23"/>
        </w:rPr>
      </w:pPr>
    </w:p>
    <w:p w:rsidR="000B54F4" w:rsidRPr="00B162FB" w:rsidRDefault="000B54F4" w:rsidP="000B54F4">
      <w:pPr>
        <w:pStyle w:val="Corpodetexto"/>
        <w:spacing w:after="0"/>
        <w:jc w:val="center"/>
        <w:rPr>
          <w:rStyle w:val="Hyperlink"/>
          <w:sz w:val="23"/>
          <w:szCs w:val="23"/>
        </w:rPr>
      </w:pPr>
      <w:hyperlink r:id="rId16" w:history="1">
        <w:r w:rsidRPr="00B162FB">
          <w:rPr>
            <w:rStyle w:val="Hyperlink"/>
            <w:sz w:val="23"/>
            <w:szCs w:val="23"/>
          </w:rPr>
          <w:t>MESA DIRETORA</w:t>
        </w:r>
      </w:hyperlink>
    </w:p>
    <w:p w:rsidR="000B54F4" w:rsidRPr="00B162FB" w:rsidRDefault="000B54F4" w:rsidP="000B54F4">
      <w:pPr>
        <w:pStyle w:val="Corpodetexto"/>
        <w:spacing w:after="0"/>
        <w:jc w:val="center"/>
        <w:rPr>
          <w:rStyle w:val="Hyperlink"/>
          <w:sz w:val="23"/>
          <w:szCs w:val="23"/>
        </w:rPr>
      </w:pPr>
    </w:p>
    <w:p w:rsidR="000B54F4" w:rsidRPr="00B162FB" w:rsidRDefault="000B54F4" w:rsidP="000B54F4">
      <w:pPr>
        <w:spacing w:after="0" w:line="240" w:lineRule="auto"/>
        <w:rPr>
          <w:rFonts w:ascii="Times New Roman" w:hAnsi="Times New Roman" w:cs="Times New Roman"/>
          <w:sz w:val="23"/>
          <w:szCs w:val="23"/>
        </w:rPr>
      </w:pPr>
    </w:p>
    <w:tbl>
      <w:tblPr>
        <w:tblStyle w:val="Tabelacomgrade"/>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47"/>
        <w:gridCol w:w="2693"/>
        <w:gridCol w:w="2868"/>
      </w:tblGrid>
      <w:tr w:rsidR="000B54F4" w:rsidRPr="00B162FB" w:rsidTr="00066AA6">
        <w:trPr>
          <w:jc w:val="center"/>
        </w:trPr>
        <w:tc>
          <w:tcPr>
            <w:tcW w:w="2547" w:type="dxa"/>
            <w:hideMark/>
          </w:tcPr>
          <w:p w:rsidR="000B54F4" w:rsidRPr="00B162FB" w:rsidRDefault="000B54F4" w:rsidP="00066AA6">
            <w:pPr>
              <w:spacing w:line="240" w:lineRule="auto"/>
              <w:jc w:val="center"/>
              <w:rPr>
                <w:rFonts w:ascii="Times New Roman" w:hAnsi="Times New Roman" w:cs="Times New Roman"/>
                <w:b/>
                <w:sz w:val="23"/>
                <w:szCs w:val="23"/>
              </w:rPr>
            </w:pPr>
            <w:r w:rsidRPr="00B162FB">
              <w:rPr>
                <w:rFonts w:ascii="Times New Roman" w:hAnsi="Times New Roman" w:cs="Times New Roman"/>
                <w:b/>
                <w:sz w:val="23"/>
                <w:szCs w:val="23"/>
              </w:rPr>
              <w:t>Iago Mella</w:t>
            </w:r>
          </w:p>
          <w:p w:rsidR="000B54F4" w:rsidRPr="00B162FB" w:rsidRDefault="000B54F4" w:rsidP="00066AA6">
            <w:pPr>
              <w:spacing w:line="240" w:lineRule="auto"/>
              <w:jc w:val="center"/>
              <w:rPr>
                <w:rFonts w:ascii="Times New Roman" w:hAnsi="Times New Roman" w:cs="Times New Roman"/>
                <w:sz w:val="23"/>
                <w:szCs w:val="23"/>
              </w:rPr>
            </w:pPr>
            <w:r w:rsidRPr="00B162FB">
              <w:rPr>
                <w:rFonts w:ascii="Times New Roman" w:hAnsi="Times New Roman" w:cs="Times New Roman"/>
                <w:b/>
                <w:sz w:val="23"/>
                <w:szCs w:val="23"/>
              </w:rPr>
              <w:t>Presidente</w:t>
            </w:r>
          </w:p>
        </w:tc>
        <w:tc>
          <w:tcPr>
            <w:tcW w:w="2693" w:type="dxa"/>
            <w:hideMark/>
          </w:tcPr>
          <w:p w:rsidR="000B54F4" w:rsidRPr="00B162FB" w:rsidRDefault="000B54F4" w:rsidP="00066AA6">
            <w:pPr>
              <w:spacing w:line="240" w:lineRule="auto"/>
              <w:jc w:val="center"/>
              <w:rPr>
                <w:rFonts w:ascii="Times New Roman" w:hAnsi="Times New Roman" w:cs="Times New Roman"/>
                <w:b/>
                <w:sz w:val="23"/>
                <w:szCs w:val="23"/>
              </w:rPr>
            </w:pPr>
            <w:r w:rsidRPr="00B162FB">
              <w:rPr>
                <w:rFonts w:ascii="Times New Roman" w:hAnsi="Times New Roman" w:cs="Times New Roman"/>
                <w:b/>
                <w:sz w:val="23"/>
                <w:szCs w:val="23"/>
              </w:rPr>
              <w:t>Rodrigo Machado</w:t>
            </w:r>
          </w:p>
          <w:p w:rsidR="000B54F4" w:rsidRPr="00B162FB" w:rsidRDefault="000B54F4" w:rsidP="00066AA6">
            <w:pPr>
              <w:spacing w:line="240" w:lineRule="auto"/>
              <w:jc w:val="center"/>
              <w:rPr>
                <w:rFonts w:ascii="Times New Roman" w:hAnsi="Times New Roman" w:cs="Times New Roman"/>
                <w:b/>
                <w:sz w:val="23"/>
                <w:szCs w:val="23"/>
              </w:rPr>
            </w:pPr>
            <w:r w:rsidRPr="00B162FB">
              <w:rPr>
                <w:rFonts w:ascii="Times New Roman" w:hAnsi="Times New Roman" w:cs="Times New Roman"/>
                <w:b/>
                <w:sz w:val="23"/>
                <w:szCs w:val="23"/>
              </w:rPr>
              <w:t>1º Secretário</w:t>
            </w:r>
          </w:p>
        </w:tc>
        <w:tc>
          <w:tcPr>
            <w:tcW w:w="2868" w:type="dxa"/>
            <w:hideMark/>
          </w:tcPr>
          <w:p w:rsidR="000B54F4" w:rsidRPr="00B162FB" w:rsidRDefault="000B54F4" w:rsidP="00066AA6">
            <w:pPr>
              <w:spacing w:line="240" w:lineRule="auto"/>
              <w:jc w:val="center"/>
              <w:rPr>
                <w:rFonts w:ascii="Times New Roman" w:hAnsi="Times New Roman" w:cs="Times New Roman"/>
                <w:b/>
                <w:sz w:val="23"/>
                <w:szCs w:val="23"/>
              </w:rPr>
            </w:pPr>
            <w:r w:rsidRPr="00B162FB">
              <w:rPr>
                <w:rFonts w:ascii="Times New Roman" w:hAnsi="Times New Roman" w:cs="Times New Roman"/>
                <w:b/>
                <w:sz w:val="23"/>
                <w:szCs w:val="23"/>
              </w:rPr>
              <w:t>Damiani</w:t>
            </w:r>
          </w:p>
          <w:p w:rsidR="000B54F4" w:rsidRPr="00B162FB" w:rsidRDefault="000B54F4" w:rsidP="00066AA6">
            <w:pPr>
              <w:spacing w:line="240" w:lineRule="auto"/>
              <w:jc w:val="center"/>
              <w:rPr>
                <w:rFonts w:ascii="Times New Roman" w:hAnsi="Times New Roman" w:cs="Times New Roman"/>
                <w:sz w:val="23"/>
                <w:szCs w:val="23"/>
              </w:rPr>
            </w:pPr>
            <w:r w:rsidRPr="00B162FB">
              <w:rPr>
                <w:rFonts w:ascii="Times New Roman" w:hAnsi="Times New Roman" w:cs="Times New Roman"/>
                <w:b/>
                <w:sz w:val="23"/>
                <w:szCs w:val="23"/>
              </w:rPr>
              <w:t>2º Secretário</w:t>
            </w:r>
          </w:p>
        </w:tc>
      </w:tr>
    </w:tbl>
    <w:p w:rsidR="000B54F4" w:rsidRPr="00B162FB" w:rsidRDefault="000B54F4" w:rsidP="000B54F4">
      <w:pPr>
        <w:spacing w:line="240" w:lineRule="auto"/>
        <w:rPr>
          <w:rFonts w:ascii="Times New Roman" w:hAnsi="Times New Roman" w:cs="Times New Roman"/>
          <w:sz w:val="23"/>
          <w:szCs w:val="23"/>
        </w:rPr>
      </w:pPr>
    </w:p>
    <w:p w:rsidR="00DC393F" w:rsidRPr="000B54F4" w:rsidRDefault="00DC393F" w:rsidP="000B54F4">
      <w:bookmarkStart w:id="0" w:name="_GoBack"/>
      <w:bookmarkEnd w:id="0"/>
    </w:p>
    <w:sectPr w:rsidR="00DC393F" w:rsidRPr="000B54F4" w:rsidSect="0016597C">
      <w:pgSz w:w="11906" w:h="16838"/>
      <w:pgMar w:top="1276" w:right="707"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A23E1"/>
    <w:multiLevelType w:val="hybridMultilevel"/>
    <w:tmpl w:val="8B1C33D8"/>
    <w:lvl w:ilvl="0" w:tplc="0416000B">
      <w:start w:val="1"/>
      <w:numFmt w:val="bullet"/>
      <w:lvlText w:val=""/>
      <w:lvlJc w:val="left"/>
      <w:pPr>
        <w:ind w:left="360" w:hanging="360"/>
      </w:pPr>
      <w:rPr>
        <w:rFonts w:ascii="Wingdings" w:hAnsi="Wingdings" w:hint="default"/>
      </w:rPr>
    </w:lvl>
    <w:lvl w:ilvl="1" w:tplc="04160003">
      <w:start w:val="1"/>
      <w:numFmt w:val="bullet"/>
      <w:lvlText w:val="o"/>
      <w:lvlJc w:val="left"/>
      <w:pPr>
        <w:ind w:left="1222" w:hanging="360"/>
      </w:pPr>
      <w:rPr>
        <w:rFonts w:ascii="Courier New" w:hAnsi="Courier New" w:cs="Courier New" w:hint="default"/>
      </w:rPr>
    </w:lvl>
    <w:lvl w:ilvl="2" w:tplc="04160005">
      <w:start w:val="1"/>
      <w:numFmt w:val="bullet"/>
      <w:lvlText w:val=""/>
      <w:lvlJc w:val="left"/>
      <w:pPr>
        <w:ind w:left="1942" w:hanging="360"/>
      </w:pPr>
      <w:rPr>
        <w:rFonts w:ascii="Wingdings" w:hAnsi="Wingdings" w:hint="default"/>
      </w:rPr>
    </w:lvl>
    <w:lvl w:ilvl="3" w:tplc="04160001">
      <w:start w:val="1"/>
      <w:numFmt w:val="bullet"/>
      <w:lvlText w:val=""/>
      <w:lvlJc w:val="left"/>
      <w:pPr>
        <w:ind w:left="2662" w:hanging="360"/>
      </w:pPr>
      <w:rPr>
        <w:rFonts w:ascii="Symbol" w:hAnsi="Symbol" w:hint="default"/>
      </w:rPr>
    </w:lvl>
    <w:lvl w:ilvl="4" w:tplc="04160003">
      <w:start w:val="1"/>
      <w:numFmt w:val="bullet"/>
      <w:lvlText w:val="o"/>
      <w:lvlJc w:val="left"/>
      <w:pPr>
        <w:ind w:left="3382" w:hanging="360"/>
      </w:pPr>
      <w:rPr>
        <w:rFonts w:ascii="Courier New" w:hAnsi="Courier New" w:cs="Courier New" w:hint="default"/>
      </w:rPr>
    </w:lvl>
    <w:lvl w:ilvl="5" w:tplc="04160005">
      <w:start w:val="1"/>
      <w:numFmt w:val="bullet"/>
      <w:lvlText w:val=""/>
      <w:lvlJc w:val="left"/>
      <w:pPr>
        <w:ind w:left="4102" w:hanging="360"/>
      </w:pPr>
      <w:rPr>
        <w:rFonts w:ascii="Wingdings" w:hAnsi="Wingdings" w:hint="default"/>
      </w:rPr>
    </w:lvl>
    <w:lvl w:ilvl="6" w:tplc="04160001">
      <w:start w:val="1"/>
      <w:numFmt w:val="bullet"/>
      <w:lvlText w:val=""/>
      <w:lvlJc w:val="left"/>
      <w:pPr>
        <w:ind w:left="4822" w:hanging="360"/>
      </w:pPr>
      <w:rPr>
        <w:rFonts w:ascii="Symbol" w:hAnsi="Symbol" w:hint="default"/>
      </w:rPr>
    </w:lvl>
    <w:lvl w:ilvl="7" w:tplc="04160003">
      <w:start w:val="1"/>
      <w:numFmt w:val="bullet"/>
      <w:lvlText w:val="o"/>
      <w:lvlJc w:val="left"/>
      <w:pPr>
        <w:ind w:left="5542" w:hanging="360"/>
      </w:pPr>
      <w:rPr>
        <w:rFonts w:ascii="Courier New" w:hAnsi="Courier New" w:cs="Courier New" w:hint="default"/>
      </w:rPr>
    </w:lvl>
    <w:lvl w:ilvl="8" w:tplc="04160005">
      <w:start w:val="1"/>
      <w:numFmt w:val="bullet"/>
      <w:lvlText w:val=""/>
      <w:lvlJc w:val="left"/>
      <w:pPr>
        <w:ind w:left="6262" w:hanging="360"/>
      </w:pPr>
      <w:rPr>
        <w:rFonts w:ascii="Wingdings" w:hAnsi="Wingdings" w:hint="default"/>
      </w:rPr>
    </w:lvl>
  </w:abstractNum>
  <w:abstractNum w:abstractNumId="1" w15:restartNumberingAfterBreak="0">
    <w:nsid w:val="30BC6503"/>
    <w:multiLevelType w:val="hybridMultilevel"/>
    <w:tmpl w:val="7E40001A"/>
    <w:lvl w:ilvl="0" w:tplc="0416000B">
      <w:start w:val="1"/>
      <w:numFmt w:val="bullet"/>
      <w:lvlText w:val=""/>
      <w:lvlJc w:val="left"/>
      <w:pPr>
        <w:ind w:left="644" w:hanging="360"/>
      </w:pPr>
      <w:rPr>
        <w:rFonts w:ascii="Wingdings" w:hAnsi="Wingdings" w:hint="default"/>
      </w:rPr>
    </w:lvl>
    <w:lvl w:ilvl="1" w:tplc="04160003">
      <w:start w:val="1"/>
      <w:numFmt w:val="bullet"/>
      <w:lvlText w:val="o"/>
      <w:lvlJc w:val="left"/>
      <w:pPr>
        <w:ind w:left="1440" w:hanging="360"/>
      </w:pPr>
      <w:rPr>
        <w:rFonts w:ascii="Courier New" w:hAnsi="Courier New" w:cs="Courier New" w:hint="default"/>
      </w:rPr>
    </w:lvl>
    <w:lvl w:ilvl="2" w:tplc="04160005">
      <w:start w:val="1"/>
      <w:numFmt w:val="bullet"/>
      <w:lvlText w:val=""/>
      <w:lvlJc w:val="left"/>
      <w:pPr>
        <w:ind w:left="2160" w:hanging="360"/>
      </w:pPr>
      <w:rPr>
        <w:rFonts w:ascii="Wingdings" w:hAnsi="Wingdings" w:hint="default"/>
      </w:rPr>
    </w:lvl>
    <w:lvl w:ilvl="3" w:tplc="04160001">
      <w:start w:val="1"/>
      <w:numFmt w:val="bullet"/>
      <w:lvlText w:val=""/>
      <w:lvlJc w:val="left"/>
      <w:pPr>
        <w:ind w:left="2880" w:hanging="360"/>
      </w:pPr>
      <w:rPr>
        <w:rFonts w:ascii="Symbol" w:hAnsi="Symbol" w:hint="default"/>
      </w:rPr>
    </w:lvl>
    <w:lvl w:ilvl="4" w:tplc="04160003">
      <w:start w:val="1"/>
      <w:numFmt w:val="bullet"/>
      <w:lvlText w:val="o"/>
      <w:lvlJc w:val="left"/>
      <w:pPr>
        <w:ind w:left="3600" w:hanging="360"/>
      </w:pPr>
      <w:rPr>
        <w:rFonts w:ascii="Courier New" w:hAnsi="Courier New" w:cs="Courier New" w:hint="default"/>
      </w:rPr>
    </w:lvl>
    <w:lvl w:ilvl="5" w:tplc="04160005">
      <w:start w:val="1"/>
      <w:numFmt w:val="bullet"/>
      <w:lvlText w:val=""/>
      <w:lvlJc w:val="left"/>
      <w:pPr>
        <w:ind w:left="4320" w:hanging="360"/>
      </w:pPr>
      <w:rPr>
        <w:rFonts w:ascii="Wingdings" w:hAnsi="Wingdings" w:hint="default"/>
      </w:rPr>
    </w:lvl>
    <w:lvl w:ilvl="6" w:tplc="04160001">
      <w:start w:val="1"/>
      <w:numFmt w:val="bullet"/>
      <w:lvlText w:val=""/>
      <w:lvlJc w:val="left"/>
      <w:pPr>
        <w:ind w:left="5040" w:hanging="360"/>
      </w:pPr>
      <w:rPr>
        <w:rFonts w:ascii="Symbol" w:hAnsi="Symbol" w:hint="default"/>
      </w:rPr>
    </w:lvl>
    <w:lvl w:ilvl="7" w:tplc="04160003">
      <w:start w:val="1"/>
      <w:numFmt w:val="bullet"/>
      <w:lvlText w:val="o"/>
      <w:lvlJc w:val="left"/>
      <w:pPr>
        <w:ind w:left="5760" w:hanging="360"/>
      </w:pPr>
      <w:rPr>
        <w:rFonts w:ascii="Courier New" w:hAnsi="Courier New" w:cs="Courier New" w:hint="default"/>
      </w:rPr>
    </w:lvl>
    <w:lvl w:ilvl="8" w:tplc="04160005">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393F"/>
    <w:rsid w:val="0003647F"/>
    <w:rsid w:val="00083127"/>
    <w:rsid w:val="000A120E"/>
    <w:rsid w:val="000B54F4"/>
    <w:rsid w:val="001541F3"/>
    <w:rsid w:val="0016489C"/>
    <w:rsid w:val="00181EA9"/>
    <w:rsid w:val="00230A5F"/>
    <w:rsid w:val="00230BC6"/>
    <w:rsid w:val="00242543"/>
    <w:rsid w:val="002C3FE1"/>
    <w:rsid w:val="00320FF6"/>
    <w:rsid w:val="003C575A"/>
    <w:rsid w:val="004512ED"/>
    <w:rsid w:val="00456B4B"/>
    <w:rsid w:val="00495173"/>
    <w:rsid w:val="004B2258"/>
    <w:rsid w:val="005B4022"/>
    <w:rsid w:val="006650B0"/>
    <w:rsid w:val="00694B24"/>
    <w:rsid w:val="00793046"/>
    <w:rsid w:val="007C088F"/>
    <w:rsid w:val="00802B6C"/>
    <w:rsid w:val="008F0322"/>
    <w:rsid w:val="00923ECB"/>
    <w:rsid w:val="009F6996"/>
    <w:rsid w:val="00A113C7"/>
    <w:rsid w:val="00A208CC"/>
    <w:rsid w:val="00A3597A"/>
    <w:rsid w:val="00A359F4"/>
    <w:rsid w:val="00A37B65"/>
    <w:rsid w:val="00AA0D34"/>
    <w:rsid w:val="00B2270F"/>
    <w:rsid w:val="00B61697"/>
    <w:rsid w:val="00BD09C6"/>
    <w:rsid w:val="00BE5A87"/>
    <w:rsid w:val="00C37554"/>
    <w:rsid w:val="00D16712"/>
    <w:rsid w:val="00D574B3"/>
    <w:rsid w:val="00DB21D4"/>
    <w:rsid w:val="00DC393F"/>
    <w:rsid w:val="00EA6789"/>
    <w:rsid w:val="00F21A60"/>
    <w:rsid w:val="00F80F9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F3B4453-BC8D-4CD1-9CA4-23AA63E291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C393F"/>
    <w:pPr>
      <w:spacing w:line="254"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Hyperlink">
    <w:name w:val="Hyperlink"/>
    <w:basedOn w:val="Fontepargpadro"/>
    <w:uiPriority w:val="99"/>
    <w:unhideWhenUsed/>
    <w:rsid w:val="00DC393F"/>
    <w:rPr>
      <w:color w:val="0563C1" w:themeColor="hyperlink"/>
      <w:u w:val="single"/>
    </w:rPr>
  </w:style>
  <w:style w:type="paragraph" w:styleId="Corpodetexto">
    <w:name w:val="Body Text"/>
    <w:basedOn w:val="Normal"/>
    <w:link w:val="CorpodetextoChar"/>
    <w:uiPriority w:val="99"/>
    <w:semiHidden/>
    <w:unhideWhenUsed/>
    <w:qFormat/>
    <w:rsid w:val="00DC393F"/>
    <w:pPr>
      <w:spacing w:after="120" w:line="240" w:lineRule="auto"/>
    </w:pPr>
    <w:rPr>
      <w:rFonts w:ascii="Times New Roman" w:eastAsia="Times New Roman" w:hAnsi="Times New Roman" w:cs="Times New Roman"/>
      <w:sz w:val="24"/>
      <w:szCs w:val="24"/>
      <w:lang w:eastAsia="pt-BR"/>
    </w:rPr>
  </w:style>
  <w:style w:type="character" w:customStyle="1" w:styleId="CorpodetextoChar">
    <w:name w:val="Corpo de texto Char"/>
    <w:basedOn w:val="Fontepargpadro"/>
    <w:link w:val="Corpodetexto"/>
    <w:uiPriority w:val="99"/>
    <w:semiHidden/>
    <w:rsid w:val="00DC393F"/>
    <w:rPr>
      <w:rFonts w:ascii="Times New Roman" w:eastAsia="Times New Roman" w:hAnsi="Times New Roman" w:cs="Times New Roman"/>
      <w:sz w:val="24"/>
      <w:szCs w:val="24"/>
      <w:lang w:eastAsia="pt-BR"/>
    </w:rPr>
  </w:style>
  <w:style w:type="paragraph" w:styleId="Corpodetexto3">
    <w:name w:val="Body Text 3"/>
    <w:basedOn w:val="Normal"/>
    <w:link w:val="Corpodetexto3Char"/>
    <w:semiHidden/>
    <w:unhideWhenUsed/>
    <w:rsid w:val="00DC393F"/>
    <w:pPr>
      <w:spacing w:after="0" w:line="240" w:lineRule="auto"/>
      <w:jc w:val="both"/>
    </w:pPr>
    <w:rPr>
      <w:rFonts w:ascii="Times New Roman" w:eastAsia="Times New Roman" w:hAnsi="Times New Roman" w:cs="Times New Roman"/>
      <w:sz w:val="28"/>
      <w:szCs w:val="20"/>
      <w:lang w:eastAsia="pt-BR"/>
    </w:rPr>
  </w:style>
  <w:style w:type="character" w:customStyle="1" w:styleId="Corpodetexto3Char">
    <w:name w:val="Corpo de texto 3 Char"/>
    <w:basedOn w:val="Fontepargpadro"/>
    <w:link w:val="Corpodetexto3"/>
    <w:semiHidden/>
    <w:rsid w:val="00DC393F"/>
    <w:rPr>
      <w:rFonts w:ascii="Times New Roman" w:eastAsia="Times New Roman" w:hAnsi="Times New Roman" w:cs="Times New Roman"/>
      <w:sz w:val="28"/>
      <w:szCs w:val="20"/>
      <w:lang w:eastAsia="pt-BR"/>
    </w:rPr>
  </w:style>
  <w:style w:type="paragraph" w:styleId="PargrafodaLista">
    <w:name w:val="List Paragraph"/>
    <w:basedOn w:val="Normal"/>
    <w:uiPriority w:val="34"/>
    <w:qFormat/>
    <w:rsid w:val="00DC393F"/>
    <w:pPr>
      <w:spacing w:after="0" w:line="240" w:lineRule="auto"/>
      <w:ind w:left="720"/>
      <w:contextualSpacing/>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DC3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8">
    <w:name w:val="t8"/>
    <w:basedOn w:val="Normal"/>
    <w:rsid w:val="00DC393F"/>
    <w:pPr>
      <w:widowControl w:val="0"/>
      <w:snapToGrid w:val="0"/>
      <w:spacing w:after="0" w:line="240" w:lineRule="atLeast"/>
    </w:pPr>
    <w:rPr>
      <w:rFonts w:ascii="Times New Roman" w:eastAsia="Times New Roman" w:hAnsi="Times New Roman" w:cs="Times New Roman"/>
      <w:sz w:val="24"/>
      <w:szCs w:val="20"/>
      <w:lang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orriso.mt.leg.br/parlamentar/173/iago-mella" TargetMode="External"/><Relationship Id="rId13" Type="http://schemas.openxmlformats.org/officeDocument/2006/relationships/hyperlink" Target="https://sorriso.mt.leg.br/parlamentar/171/celso-kozak"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s://sorriso.mt.leg.br/parlamentar/180/mauricio-gomes" TargetMode="External"/><Relationship Id="rId12" Type="http://schemas.openxmlformats.org/officeDocument/2006/relationships/hyperlink" Target="https://sorriso.mt.leg.br/parlamentar/174/rodrigo-machado"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sorriso.mt.leg.br/mesadiretora" TargetMode="External"/><Relationship Id="rId1" Type="http://schemas.openxmlformats.org/officeDocument/2006/relationships/customXml" Target="../customXml/item1.xml"/><Relationship Id="rId6" Type="http://schemas.openxmlformats.org/officeDocument/2006/relationships/hyperlink" Target="https://sorriso.mt.leg.br/parlamentar/181/wanderley-paulo" TargetMode="External"/><Relationship Id="rId11" Type="http://schemas.openxmlformats.org/officeDocument/2006/relationships/hyperlink" Target="https://sorriso.mt.leg.br/parlamentar/184/chico-da-zona-leste" TargetMode="External"/><Relationship Id="rId5" Type="http://schemas.openxmlformats.org/officeDocument/2006/relationships/webSettings" Target="webSettings.xml"/><Relationship Id="rId15" Type="http://schemas.openxmlformats.org/officeDocument/2006/relationships/hyperlink" Target="https://sorriso.mt.leg.br/parlamentar/172/diogo-kriguer" TargetMode="External"/><Relationship Id="rId10" Type="http://schemas.openxmlformats.org/officeDocument/2006/relationships/hyperlink" Target="https://sorriso.mt.leg.br/parlamentar/177/leandro-damiani" TargetMode="External"/><Relationship Id="rId4" Type="http://schemas.openxmlformats.org/officeDocument/2006/relationships/settings" Target="settings.xml"/><Relationship Id="rId9" Type="http://schemas.openxmlformats.org/officeDocument/2006/relationships/hyperlink" Target="https://sorriso.mt.leg.br/parlamentar/175/ze-da-pantanal" TargetMode="External"/><Relationship Id="rId14" Type="http://schemas.openxmlformats.org/officeDocument/2006/relationships/hyperlink" Target="https://sorriso.mt.leg.br/parlamentar/176/acacio-ambrosini"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4F6026-FD8B-46C3-9A6F-9E3DBF8357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10</Pages>
  <Words>3973</Words>
  <Characters>21460</Characters>
  <Application>Microsoft Office Word</Application>
  <DocSecurity>0</DocSecurity>
  <Lines>178</Lines>
  <Paragraphs>50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Timoteo</dc:creator>
  <cp:keywords/>
  <dc:description/>
  <cp:lastModifiedBy>Timoteo</cp:lastModifiedBy>
  <cp:revision>3</cp:revision>
  <dcterms:created xsi:type="dcterms:W3CDTF">2024-05-14T12:03:00Z</dcterms:created>
  <dcterms:modified xsi:type="dcterms:W3CDTF">2024-05-15T11:18:00Z</dcterms:modified>
</cp:coreProperties>
</file>