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38AB" w14:textId="1469B505" w:rsidR="00D000AC" w:rsidRPr="0027655D" w:rsidRDefault="000012D2" w:rsidP="00D000A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7655D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27655D" w:rsidRPr="0027655D">
        <w:rPr>
          <w:rFonts w:ascii="Times New Roman" w:hAnsi="Times New Roman" w:cs="Times New Roman"/>
          <w:color w:val="000000"/>
          <w:sz w:val="24"/>
          <w:szCs w:val="24"/>
        </w:rPr>
        <w:t>432</w:t>
      </w:r>
      <w:r w:rsidR="007F6AAA" w:rsidRPr="0027655D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56098C" w:rsidRPr="0027655D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E4B44F7" w14:textId="36524886" w:rsidR="00D000AC" w:rsidRPr="0027655D" w:rsidRDefault="00D000AC" w:rsidP="00C918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B51001" w14:textId="77777777" w:rsidR="0027655D" w:rsidRPr="0027655D" w:rsidRDefault="0027655D" w:rsidP="00C918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17A92" w14:textId="7669ACE3" w:rsidR="00D000AC" w:rsidRPr="0027655D" w:rsidRDefault="000012D2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INDICAMOS A </w:t>
      </w:r>
      <w:r w:rsidR="008549D9"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RECUPERAÇÃO DO </w:t>
      </w:r>
      <w:r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PASSEIO PÚBLICO</w:t>
      </w:r>
      <w:r w:rsidR="0056098C"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EM </w:t>
      </w:r>
      <w:r w:rsidR="008549D9"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FRENTE A FEIRA CENTRAL E EM FRENTE A 10ª CIA INDEPENDENTE DE BOMBEIROS MILITAR DE</w:t>
      </w:r>
      <w:r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SORRISO/MT.</w:t>
      </w:r>
    </w:p>
    <w:p w14:paraId="2CA5A613" w14:textId="7633A93D" w:rsidR="00D000AC" w:rsidRPr="0027655D" w:rsidRDefault="00D000AC" w:rsidP="00C9180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F06FD0" w14:textId="77777777" w:rsidR="0027655D" w:rsidRPr="0027655D" w:rsidRDefault="0027655D" w:rsidP="00C9180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E0F533" w14:textId="08E2CC0A" w:rsidR="00D000AC" w:rsidRPr="0027655D" w:rsidRDefault="000012D2" w:rsidP="00D000AC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655D">
        <w:rPr>
          <w:rFonts w:ascii="Times New Roman" w:hAnsi="Times New Roman"/>
          <w:b/>
          <w:bCs/>
          <w:color w:val="000000"/>
          <w:sz w:val="24"/>
          <w:szCs w:val="24"/>
        </w:rPr>
        <w:t xml:space="preserve">DAMIANI – </w:t>
      </w:r>
      <w:r w:rsidR="0056098C" w:rsidRPr="0027655D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 w:rsidRPr="0027655D">
        <w:rPr>
          <w:rFonts w:ascii="Times New Roman" w:hAnsi="Times New Roman"/>
          <w:b/>
          <w:bCs/>
          <w:color w:val="000000"/>
          <w:sz w:val="24"/>
          <w:szCs w:val="24"/>
        </w:rPr>
        <w:t xml:space="preserve">DB </w:t>
      </w:r>
      <w:r w:rsidRPr="0027655D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27655D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em conformidade com o Artigo 115, do Regimento Interno, requerem à Mesa que este Expediente seja encaminhado ao Exmo. Senhor Ari </w:t>
      </w:r>
      <w:proofErr w:type="spellStart"/>
      <w:r w:rsidRPr="0027655D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27655D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a Secretaria Municipal de Obras e Serviços Públicos, </w:t>
      </w:r>
      <w:r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</w:t>
      </w:r>
      <w:r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ssidade </w:t>
      </w:r>
      <w:r w:rsidR="008549D9"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recuperação do </w:t>
      </w:r>
      <w:r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passeio público </w:t>
      </w:r>
      <w:r w:rsidR="00AF155F" w:rsidRPr="00276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 frente a Feira Central do Produtor Rural e em frente a 10ª Cia Independente de Bombeiros Militar de Sorriso/MT. </w:t>
      </w:r>
    </w:p>
    <w:p w14:paraId="57AA1E7A" w14:textId="40FE52B5" w:rsidR="004979A2" w:rsidRPr="0027655D" w:rsidRDefault="004979A2" w:rsidP="00D000A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7B7C2EA" w14:textId="77777777" w:rsidR="0027655D" w:rsidRPr="0027655D" w:rsidRDefault="0027655D" w:rsidP="00D000A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270B4E5" w14:textId="77777777" w:rsidR="00D000AC" w:rsidRPr="0027655D" w:rsidRDefault="000012D2" w:rsidP="00D000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7655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38D87029" w14:textId="77777777" w:rsidR="00D000AC" w:rsidRPr="0027655D" w:rsidRDefault="00D000AC" w:rsidP="00D000AC">
      <w:pPr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3ACDC" w14:textId="77777777" w:rsidR="00D000AC" w:rsidRPr="0027655D" w:rsidRDefault="000012D2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655D">
        <w:rPr>
          <w:rFonts w:ascii="Times New Roman" w:hAnsi="Times New Roman" w:cs="Times New Roman"/>
          <w:sz w:val="24"/>
          <w:szCs w:val="24"/>
        </w:rPr>
        <w:t>Considerando que as calçadas são parte da infraestrutura básica de um local, para</w:t>
      </w:r>
      <w:r w:rsidRPr="0027655D">
        <w:rPr>
          <w:rFonts w:ascii="Times New Roman" w:hAnsi="Times New Roman" w:cs="Times New Roman"/>
          <w:sz w:val="24"/>
          <w:szCs w:val="24"/>
        </w:rPr>
        <w:t xml:space="preserve"> todas as pessoas, devendo ser a alternativa mais fácil e segura para um pedestre transitar. Sua importância é tão grande, que afeta de forma praticamente direta todas as outras áreas de uma vida social como o trabalho, educação, saúde, lazer, entre outras</w:t>
      </w:r>
      <w:r w:rsidRPr="0027655D">
        <w:rPr>
          <w:rFonts w:ascii="Times New Roman" w:hAnsi="Times New Roman" w:cs="Times New Roman"/>
          <w:sz w:val="24"/>
          <w:szCs w:val="24"/>
        </w:rPr>
        <w:t>;</w:t>
      </w:r>
    </w:p>
    <w:p w14:paraId="3F1B6E35" w14:textId="77777777" w:rsidR="00D000AC" w:rsidRPr="0027655D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1A5FAB84" w14:textId="77777777" w:rsidR="00D000AC" w:rsidRPr="0027655D" w:rsidRDefault="000012D2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7655D">
        <w:rPr>
          <w:rFonts w:ascii="Times New Roman" w:hAnsi="Times New Roman" w:cs="Times New Roman"/>
          <w:sz w:val="24"/>
          <w:szCs w:val="24"/>
        </w:rPr>
        <w:t>Considerando que a calçada é aquela que garante o caminhar livre, seguro e confortável de todos os cidadãos e é o lugar onde transitam os pedestres na vida cotidiana;</w:t>
      </w:r>
    </w:p>
    <w:p w14:paraId="6343ACA2" w14:textId="77777777" w:rsidR="00D000AC" w:rsidRPr="0027655D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49FB8B1E" w14:textId="5DFA40B4" w:rsidR="00D000AC" w:rsidRPr="0027655D" w:rsidRDefault="000012D2" w:rsidP="0056098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7655D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8549D9" w:rsidRPr="0027655D">
        <w:rPr>
          <w:rFonts w:ascii="Times New Roman" w:hAnsi="Times New Roman" w:cs="Times New Roman"/>
          <w:sz w:val="24"/>
          <w:szCs w:val="24"/>
        </w:rPr>
        <w:t>o passeio público em frente a Feira Central do Produtor Rural e em frete a</w:t>
      </w:r>
      <w:r w:rsidR="0056098C" w:rsidRPr="0027655D">
        <w:rPr>
          <w:rFonts w:ascii="Times New Roman" w:hAnsi="Times New Roman" w:cs="Times New Roman"/>
          <w:sz w:val="24"/>
          <w:szCs w:val="24"/>
        </w:rPr>
        <w:t xml:space="preserve"> </w:t>
      </w:r>
      <w:r w:rsidR="008549D9" w:rsidRPr="0027655D">
        <w:rPr>
          <w:rFonts w:ascii="Times New Roman" w:hAnsi="Times New Roman" w:cs="Times New Roman"/>
          <w:sz w:val="24"/>
          <w:szCs w:val="24"/>
        </w:rPr>
        <w:t xml:space="preserve">10ª Cia Independente de Bombeiros Militar, estão </w:t>
      </w:r>
      <w:r w:rsidR="00C91806" w:rsidRPr="0027655D">
        <w:rPr>
          <w:rFonts w:ascii="Times New Roman" w:hAnsi="Times New Roman" w:cs="Times New Roman"/>
          <w:sz w:val="24"/>
          <w:szCs w:val="24"/>
        </w:rPr>
        <w:t xml:space="preserve">danificadas </w:t>
      </w:r>
      <w:r w:rsidR="008549D9" w:rsidRPr="0027655D">
        <w:rPr>
          <w:rFonts w:ascii="Times New Roman" w:hAnsi="Times New Roman" w:cs="Times New Roman"/>
          <w:sz w:val="24"/>
          <w:szCs w:val="24"/>
        </w:rPr>
        <w:t>com rachaduras, ondulações</w:t>
      </w:r>
      <w:r w:rsidR="00C91806" w:rsidRPr="0027655D">
        <w:rPr>
          <w:rFonts w:ascii="Times New Roman" w:hAnsi="Times New Roman" w:cs="Times New Roman"/>
          <w:sz w:val="24"/>
          <w:szCs w:val="24"/>
        </w:rPr>
        <w:t>, trincas, buracos, apresentando dificuldade para a locomoção e acessibilidade por cadeirantes e pessoas com mobilidade reduzida, pedestres em geral, podendo inclusive ocasionar quedas e pequenos acidentes</w:t>
      </w:r>
      <w:r w:rsidRPr="0027655D">
        <w:rPr>
          <w:rFonts w:ascii="Times New Roman" w:hAnsi="Times New Roman" w:cs="Times New Roman"/>
          <w:sz w:val="24"/>
          <w:szCs w:val="24"/>
        </w:rPr>
        <w:t>;</w:t>
      </w:r>
    </w:p>
    <w:p w14:paraId="5214D830" w14:textId="77777777" w:rsidR="00D000AC" w:rsidRPr="0027655D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613E57E3" w14:textId="29018E7C" w:rsidR="00C91806" w:rsidRPr="0027655D" w:rsidRDefault="000012D2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7655D">
        <w:rPr>
          <w:rFonts w:ascii="Times New Roman" w:hAnsi="Times New Roman" w:cs="Times New Roman"/>
          <w:sz w:val="24"/>
          <w:szCs w:val="24"/>
        </w:rPr>
        <w:t>Considerando que o passeio público dos locais em questão é de grande circulação, havendo a necessidade de recuperação para melhorar a acessibilidade para todos;</w:t>
      </w:r>
    </w:p>
    <w:p w14:paraId="6F51FD66" w14:textId="77777777" w:rsidR="00C91806" w:rsidRPr="0027655D" w:rsidRDefault="00C91806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04B67E8F" w14:textId="26798824" w:rsidR="00D000AC" w:rsidRPr="0027655D" w:rsidRDefault="000012D2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7655D">
        <w:rPr>
          <w:rFonts w:ascii="Times New Roman" w:hAnsi="Times New Roman" w:cs="Times New Roman"/>
          <w:sz w:val="24"/>
          <w:szCs w:val="24"/>
        </w:rPr>
        <w:t>Considerando que é dever do Poder Executivo Mun</w:t>
      </w:r>
      <w:r w:rsidRPr="0027655D">
        <w:rPr>
          <w:rFonts w:ascii="Times New Roman" w:hAnsi="Times New Roman" w:cs="Times New Roman"/>
          <w:sz w:val="24"/>
          <w:szCs w:val="24"/>
        </w:rPr>
        <w:t xml:space="preserve">icipal </w:t>
      </w:r>
      <w:r w:rsidR="00C91806" w:rsidRPr="0027655D">
        <w:rPr>
          <w:rFonts w:ascii="Times New Roman" w:hAnsi="Times New Roman" w:cs="Times New Roman"/>
          <w:sz w:val="24"/>
          <w:szCs w:val="24"/>
        </w:rPr>
        <w:t>conservar</w:t>
      </w:r>
      <w:r w:rsidRPr="0027655D">
        <w:rPr>
          <w:rFonts w:ascii="Times New Roman" w:hAnsi="Times New Roman" w:cs="Times New Roman"/>
          <w:sz w:val="24"/>
          <w:szCs w:val="24"/>
        </w:rPr>
        <w:t xml:space="preserve"> o calçamento dos passeios das áreas públicas, proporcionando segurança aos pedestres;</w:t>
      </w:r>
    </w:p>
    <w:p w14:paraId="79B1FB81" w14:textId="77777777" w:rsidR="00D000AC" w:rsidRPr="0027655D" w:rsidRDefault="00D000AC" w:rsidP="00560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20C7D" w14:textId="5FBD910E" w:rsidR="00D000AC" w:rsidRDefault="000012D2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7655D">
        <w:rPr>
          <w:rFonts w:ascii="Times New Roman" w:hAnsi="Times New Roman" w:cs="Times New Roman"/>
          <w:sz w:val="24"/>
          <w:szCs w:val="24"/>
        </w:rPr>
        <w:t>Considerando ser uma reivindicação d</w:t>
      </w:r>
      <w:r w:rsidR="0056098C" w:rsidRPr="0027655D">
        <w:rPr>
          <w:rFonts w:ascii="Times New Roman" w:hAnsi="Times New Roman" w:cs="Times New Roman"/>
          <w:sz w:val="24"/>
          <w:szCs w:val="24"/>
        </w:rPr>
        <w:t>a população</w:t>
      </w:r>
      <w:r w:rsidRPr="0027655D">
        <w:rPr>
          <w:rFonts w:ascii="Times New Roman" w:hAnsi="Times New Roman" w:cs="Times New Roman"/>
          <w:sz w:val="24"/>
          <w:szCs w:val="24"/>
        </w:rPr>
        <w:t>, razão porque, faz-se necessária a presente indicação.</w:t>
      </w:r>
    </w:p>
    <w:p w14:paraId="06729E48" w14:textId="762EDB9D" w:rsidR="0027655D" w:rsidRDefault="0027655D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7EABFD5C" w14:textId="27239ED8" w:rsidR="0027655D" w:rsidRDefault="0027655D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1C919804" w14:textId="1881993D" w:rsidR="0027655D" w:rsidRDefault="0027655D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3EE06D16" w14:textId="42C5BA1C" w:rsidR="0027655D" w:rsidRDefault="0027655D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3681AB33" w14:textId="27919401" w:rsidR="0027655D" w:rsidRDefault="0027655D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16E7A0FD" w14:textId="77777777" w:rsidR="0027655D" w:rsidRPr="0027655D" w:rsidRDefault="0027655D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D60A80" w14:textId="77777777" w:rsidR="00D000AC" w:rsidRPr="0027655D" w:rsidRDefault="00D000AC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AA56" w14:textId="4F17CD58" w:rsidR="00D000AC" w:rsidRDefault="000012D2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55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91806" w:rsidRPr="0027655D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27655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91806" w:rsidRPr="0027655D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27655D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56098C" w:rsidRPr="0027655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765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2D9517" w14:textId="72BD7150" w:rsidR="0027655D" w:rsidRDefault="0027655D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101B9" w14:textId="77777777" w:rsidR="0027655D" w:rsidRPr="0027655D" w:rsidRDefault="0027655D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0A983A" w14:textId="77777777" w:rsidR="0056098C" w:rsidRPr="0027655D" w:rsidRDefault="0056098C" w:rsidP="00D000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B560BA" w14:textId="77777777" w:rsidR="00D000AC" w:rsidRPr="0027655D" w:rsidRDefault="00D000AC" w:rsidP="00D000A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833" w:type="dxa"/>
        <w:tblInd w:w="-851" w:type="dxa"/>
        <w:tblLook w:val="04A0" w:firstRow="1" w:lastRow="0" w:firstColumn="1" w:lastColumn="0" w:noHBand="0" w:noVBand="1"/>
      </w:tblPr>
      <w:tblGrid>
        <w:gridCol w:w="2694"/>
        <w:gridCol w:w="1983"/>
        <w:gridCol w:w="2814"/>
        <w:gridCol w:w="3278"/>
        <w:gridCol w:w="64"/>
      </w:tblGrid>
      <w:tr w:rsidR="00704133" w:rsidRPr="0027655D" w14:paraId="19BC333F" w14:textId="77777777" w:rsidTr="0027655D">
        <w:trPr>
          <w:gridAfter w:val="1"/>
          <w:wAfter w:w="64" w:type="dxa"/>
          <w:trHeight w:val="1585"/>
        </w:trPr>
        <w:tc>
          <w:tcPr>
            <w:tcW w:w="2694" w:type="dxa"/>
            <w:hideMark/>
          </w:tcPr>
          <w:p w14:paraId="534C8B8C" w14:textId="77777777" w:rsidR="00D000AC" w:rsidRPr="0027655D" w:rsidRDefault="000012D2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   DAMIANI </w:t>
            </w:r>
          </w:p>
          <w:p w14:paraId="3A925ABE" w14:textId="6F86DE65" w:rsidR="00D000AC" w:rsidRPr="0027655D" w:rsidRDefault="000012D2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Vereador </w:t>
            </w:r>
            <w:r w:rsidR="0056098C"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>M</w:t>
            </w:r>
            <w:r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>DB</w:t>
            </w:r>
          </w:p>
        </w:tc>
        <w:tc>
          <w:tcPr>
            <w:tcW w:w="8075" w:type="dxa"/>
            <w:gridSpan w:val="3"/>
          </w:tcPr>
          <w:p w14:paraId="1BAFFF8C" w14:textId="3D4F3F27" w:rsidR="00D000AC" w:rsidRPr="0027655D" w:rsidRDefault="000012D2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DIOGO KRIGUER           </w:t>
            </w:r>
            <w:r w:rsidR="004979A2"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CELSO KOZAK             </w:t>
            </w:r>
            <w:r w:rsidR="004979A2"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   </w:t>
            </w:r>
            <w:r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RODRIGO MACHADO </w:t>
            </w:r>
          </w:p>
          <w:p w14:paraId="49EB4D24" w14:textId="666CE721" w:rsidR="00D000AC" w:rsidRPr="0027655D" w:rsidRDefault="000012D2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Vereador PSDB                </w:t>
            </w:r>
            <w:r w:rsidR="004979A2"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Vereador PSDB                   </w:t>
            </w:r>
            <w:r w:rsidR="004979A2"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      </w:t>
            </w:r>
            <w:r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Vereador </w:t>
            </w:r>
            <w:r w:rsidR="0056098C"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>M</w:t>
            </w:r>
            <w:r w:rsidRPr="0027655D">
              <w:rPr>
                <w:rFonts w:ascii="Times New Roman" w:hAnsi="Times New Roman"/>
                <w:b/>
                <w:bCs/>
                <w:sz w:val="23"/>
                <w:szCs w:val="23"/>
              </w:rPr>
              <w:t>DB</w:t>
            </w:r>
          </w:p>
          <w:p w14:paraId="62FB2928" w14:textId="77777777" w:rsidR="00D000AC" w:rsidRPr="0027655D" w:rsidRDefault="00D000A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14:paraId="788176EC" w14:textId="77777777" w:rsidR="00D000AC" w:rsidRPr="0027655D" w:rsidRDefault="00D000A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704133" w:rsidRPr="0027655D" w14:paraId="5E6D4742" w14:textId="77777777" w:rsidTr="0027655D">
        <w:trPr>
          <w:trHeight w:val="1125"/>
        </w:trPr>
        <w:tc>
          <w:tcPr>
            <w:tcW w:w="4677" w:type="dxa"/>
            <w:gridSpan w:val="2"/>
            <w:hideMark/>
          </w:tcPr>
          <w:p w14:paraId="6406C6EF" w14:textId="77777777" w:rsidR="00D000AC" w:rsidRPr="0027655D" w:rsidRDefault="000012D2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      ZÉ DA PANTANAL</w:t>
            </w:r>
          </w:p>
          <w:p w14:paraId="730AB0DD" w14:textId="77777777" w:rsidR="00D000AC" w:rsidRPr="0027655D" w:rsidRDefault="000012D2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 Vereador MDB</w:t>
            </w:r>
          </w:p>
        </w:tc>
        <w:tc>
          <w:tcPr>
            <w:tcW w:w="2814" w:type="dxa"/>
            <w:hideMark/>
          </w:tcPr>
          <w:p w14:paraId="7C2FF9A7" w14:textId="77777777" w:rsidR="00D000AC" w:rsidRPr="0027655D" w:rsidRDefault="000012D2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IAGO MELLA</w:t>
            </w:r>
          </w:p>
          <w:p w14:paraId="5789871C" w14:textId="2BF918E4" w:rsidR="00D000AC" w:rsidRPr="0027655D" w:rsidRDefault="000012D2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C55B9F"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Vereador P</w:t>
            </w:r>
            <w:r w:rsidR="00AE79E2"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odemos</w:t>
            </w:r>
          </w:p>
        </w:tc>
        <w:tc>
          <w:tcPr>
            <w:tcW w:w="3342" w:type="dxa"/>
            <w:gridSpan w:val="2"/>
            <w:hideMark/>
          </w:tcPr>
          <w:p w14:paraId="5211185C" w14:textId="77777777" w:rsidR="00D000AC" w:rsidRPr="0027655D" w:rsidRDefault="000012D2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CHICO DA ZONA LESTE</w:t>
            </w:r>
          </w:p>
          <w:p w14:paraId="74E05D6E" w14:textId="69CAB3DE" w:rsidR="00D000AC" w:rsidRPr="0027655D" w:rsidRDefault="000012D2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Vereador </w:t>
            </w:r>
            <w:r w:rsidR="00AC5875"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PP</w:t>
            </w:r>
          </w:p>
        </w:tc>
      </w:tr>
    </w:tbl>
    <w:p w14:paraId="2153AA63" w14:textId="77777777" w:rsidR="00D000AC" w:rsidRPr="0027655D" w:rsidRDefault="00D000AC" w:rsidP="00D000AC">
      <w:pPr>
        <w:tabs>
          <w:tab w:val="left" w:pos="720"/>
          <w:tab w:val="left" w:pos="944"/>
        </w:tabs>
        <w:rPr>
          <w:rFonts w:ascii="Times New Roman" w:hAnsi="Times New Roman"/>
          <w:b/>
          <w:color w:val="000000"/>
          <w:sz w:val="23"/>
          <w:szCs w:val="23"/>
        </w:rPr>
      </w:pPr>
    </w:p>
    <w:p w14:paraId="21BC51A9" w14:textId="77777777" w:rsidR="00D000AC" w:rsidRPr="0027655D" w:rsidRDefault="00D000AC" w:rsidP="00D000AC">
      <w:pPr>
        <w:tabs>
          <w:tab w:val="left" w:pos="720"/>
          <w:tab w:val="left" w:pos="944"/>
        </w:tabs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2410"/>
        <w:gridCol w:w="3216"/>
        <w:gridCol w:w="4013"/>
      </w:tblGrid>
      <w:tr w:rsidR="00704133" w:rsidRPr="0027655D" w14:paraId="613F4D4B" w14:textId="77777777" w:rsidTr="006E6949">
        <w:trPr>
          <w:trHeight w:val="140"/>
        </w:trPr>
        <w:tc>
          <w:tcPr>
            <w:tcW w:w="2410" w:type="dxa"/>
            <w:hideMark/>
          </w:tcPr>
          <w:p w14:paraId="509594FD" w14:textId="7EB5D5B5" w:rsidR="00D000AC" w:rsidRPr="0027655D" w:rsidRDefault="000012D2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E</w:t>
            </w:r>
            <w:r w:rsidR="00C91806"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MERSON FARIA</w:t>
            </w:r>
            <w:r w:rsidR="00182758"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S</w:t>
            </w:r>
          </w:p>
          <w:p w14:paraId="15818A86" w14:textId="6D5823D7" w:rsidR="00D000AC" w:rsidRPr="0027655D" w:rsidRDefault="000012D2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</w:t>
            </w:r>
            <w:r w:rsidR="00C91806"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Vereador PL</w:t>
            </w:r>
          </w:p>
        </w:tc>
        <w:tc>
          <w:tcPr>
            <w:tcW w:w="3216" w:type="dxa"/>
            <w:hideMark/>
          </w:tcPr>
          <w:p w14:paraId="25ABFDA4" w14:textId="68DE069B" w:rsidR="00D000AC" w:rsidRPr="0027655D" w:rsidRDefault="000012D2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</w:t>
            </w:r>
            <w:r w:rsidR="00182758"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</w:t>
            </w: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WANDERLEY PAULO </w:t>
            </w:r>
          </w:p>
          <w:p w14:paraId="522E3094" w14:textId="77777777" w:rsidR="00D000AC" w:rsidRPr="0027655D" w:rsidRDefault="000012D2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 Vereador PP</w:t>
            </w:r>
          </w:p>
        </w:tc>
        <w:tc>
          <w:tcPr>
            <w:tcW w:w="4013" w:type="dxa"/>
            <w:hideMark/>
          </w:tcPr>
          <w:p w14:paraId="510A79DA" w14:textId="6D3E4C2A" w:rsidR="00D000AC" w:rsidRPr="0027655D" w:rsidRDefault="000012D2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A</w:t>
            </w:r>
            <w:r w:rsidR="00AE79E2"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CACIO AMBROSINI</w:t>
            </w:r>
          </w:p>
          <w:p w14:paraId="19F1831A" w14:textId="77274383" w:rsidR="00D000AC" w:rsidRPr="0027655D" w:rsidRDefault="000012D2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Vereador </w:t>
            </w:r>
            <w:r w:rsidR="00AE79E2" w:rsidRPr="0027655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Republicanos</w:t>
            </w:r>
          </w:p>
        </w:tc>
      </w:tr>
    </w:tbl>
    <w:p w14:paraId="54850FB6" w14:textId="77777777" w:rsidR="00D000AC" w:rsidRPr="0027655D" w:rsidRDefault="00D000AC" w:rsidP="00D000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000AC" w:rsidRPr="0027655D" w:rsidSect="004979A2">
      <w:headerReference w:type="default" r:id="rId7"/>
      <w:footerReference w:type="default" r:id="rId8"/>
      <w:pgSz w:w="11906" w:h="16838"/>
      <w:pgMar w:top="2836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0108D" w14:textId="77777777" w:rsidR="000012D2" w:rsidRDefault="000012D2">
      <w:r>
        <w:separator/>
      </w:r>
    </w:p>
  </w:endnote>
  <w:endnote w:type="continuationSeparator" w:id="0">
    <w:p w14:paraId="648F2307" w14:textId="77777777" w:rsidR="000012D2" w:rsidRDefault="0000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5977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CC4558" w14:textId="7C036086" w:rsidR="0027655D" w:rsidRDefault="0027655D">
            <w:pPr>
              <w:pStyle w:val="Rodap"/>
              <w:jc w:val="right"/>
            </w:pPr>
            <w:r w:rsidRPr="0027655D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276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76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276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276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7655D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276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76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276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276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829C9D" w14:textId="77777777" w:rsidR="0027655D" w:rsidRDefault="00276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0A6AE" w14:textId="77777777" w:rsidR="000012D2" w:rsidRDefault="000012D2">
      <w:r>
        <w:separator/>
      </w:r>
    </w:p>
  </w:footnote>
  <w:footnote w:type="continuationSeparator" w:id="0">
    <w:p w14:paraId="7B34C58E" w14:textId="77777777" w:rsidR="000012D2" w:rsidRDefault="0000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A5E7F" w14:textId="77777777" w:rsidR="00605BD9" w:rsidRDefault="00605BD9" w:rsidP="00981551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28780462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4CD9B4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2488769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37FA9C1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3A00617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7D"/>
    <w:rsid w:val="00000410"/>
    <w:rsid w:val="000012D2"/>
    <w:rsid w:val="00016818"/>
    <w:rsid w:val="000179F8"/>
    <w:rsid w:val="00026492"/>
    <w:rsid w:val="00093B0E"/>
    <w:rsid w:val="0009578F"/>
    <w:rsid w:val="000A489B"/>
    <w:rsid w:val="000C6386"/>
    <w:rsid w:val="000C7FC6"/>
    <w:rsid w:val="000F5691"/>
    <w:rsid w:val="00123989"/>
    <w:rsid w:val="00133A7D"/>
    <w:rsid w:val="00133E6F"/>
    <w:rsid w:val="0014646A"/>
    <w:rsid w:val="00182758"/>
    <w:rsid w:val="001A29FD"/>
    <w:rsid w:val="001E4719"/>
    <w:rsid w:val="001F49A0"/>
    <w:rsid w:val="001F5283"/>
    <w:rsid w:val="001F768D"/>
    <w:rsid w:val="002018F6"/>
    <w:rsid w:val="00226F92"/>
    <w:rsid w:val="00236610"/>
    <w:rsid w:val="0025066D"/>
    <w:rsid w:val="002731A6"/>
    <w:rsid w:val="0027655D"/>
    <w:rsid w:val="00291670"/>
    <w:rsid w:val="002B22F3"/>
    <w:rsid w:val="002D190D"/>
    <w:rsid w:val="002D3A4D"/>
    <w:rsid w:val="002D6F79"/>
    <w:rsid w:val="002E47E4"/>
    <w:rsid w:val="002F1903"/>
    <w:rsid w:val="003042F6"/>
    <w:rsid w:val="00337F05"/>
    <w:rsid w:val="00344734"/>
    <w:rsid w:val="00347C87"/>
    <w:rsid w:val="003503FC"/>
    <w:rsid w:val="003A516A"/>
    <w:rsid w:val="003B18CB"/>
    <w:rsid w:val="003B2E48"/>
    <w:rsid w:val="003C6618"/>
    <w:rsid w:val="003D586F"/>
    <w:rsid w:val="003D5FD9"/>
    <w:rsid w:val="00424142"/>
    <w:rsid w:val="0046636B"/>
    <w:rsid w:val="00472D17"/>
    <w:rsid w:val="00484469"/>
    <w:rsid w:val="004979A2"/>
    <w:rsid w:val="004A6C9D"/>
    <w:rsid w:val="004C033B"/>
    <w:rsid w:val="004D7ED1"/>
    <w:rsid w:val="004E7B50"/>
    <w:rsid w:val="004F6868"/>
    <w:rsid w:val="00507C74"/>
    <w:rsid w:val="00522783"/>
    <w:rsid w:val="00530F7D"/>
    <w:rsid w:val="00550D35"/>
    <w:rsid w:val="00552048"/>
    <w:rsid w:val="0056098C"/>
    <w:rsid w:val="00566E6B"/>
    <w:rsid w:val="005C37AD"/>
    <w:rsid w:val="005F211A"/>
    <w:rsid w:val="006012B2"/>
    <w:rsid w:val="00605BD9"/>
    <w:rsid w:val="00616DDC"/>
    <w:rsid w:val="00631451"/>
    <w:rsid w:val="00652A1E"/>
    <w:rsid w:val="00656DB7"/>
    <w:rsid w:val="00682A44"/>
    <w:rsid w:val="0069040E"/>
    <w:rsid w:val="006C5342"/>
    <w:rsid w:val="006C5863"/>
    <w:rsid w:val="006E6949"/>
    <w:rsid w:val="007005FD"/>
    <w:rsid w:val="00704133"/>
    <w:rsid w:val="007169B7"/>
    <w:rsid w:val="00727A11"/>
    <w:rsid w:val="00730C10"/>
    <w:rsid w:val="007458AD"/>
    <w:rsid w:val="00746821"/>
    <w:rsid w:val="00763204"/>
    <w:rsid w:val="007F5B56"/>
    <w:rsid w:val="007F6AAA"/>
    <w:rsid w:val="008248A9"/>
    <w:rsid w:val="00825A65"/>
    <w:rsid w:val="008549D9"/>
    <w:rsid w:val="00876011"/>
    <w:rsid w:val="008E41EB"/>
    <w:rsid w:val="008F6CE9"/>
    <w:rsid w:val="009009E1"/>
    <w:rsid w:val="00931268"/>
    <w:rsid w:val="00932D3E"/>
    <w:rsid w:val="00945BFE"/>
    <w:rsid w:val="00946CD5"/>
    <w:rsid w:val="009532D0"/>
    <w:rsid w:val="009742EB"/>
    <w:rsid w:val="00976699"/>
    <w:rsid w:val="00981551"/>
    <w:rsid w:val="00992247"/>
    <w:rsid w:val="009B58A3"/>
    <w:rsid w:val="009C00CA"/>
    <w:rsid w:val="009C04A9"/>
    <w:rsid w:val="009C549D"/>
    <w:rsid w:val="009C66C2"/>
    <w:rsid w:val="009C6DAE"/>
    <w:rsid w:val="009E738F"/>
    <w:rsid w:val="00A14E04"/>
    <w:rsid w:val="00A53E19"/>
    <w:rsid w:val="00A60EA6"/>
    <w:rsid w:val="00A653EB"/>
    <w:rsid w:val="00A72104"/>
    <w:rsid w:val="00AB4B3B"/>
    <w:rsid w:val="00AC07E0"/>
    <w:rsid w:val="00AC5875"/>
    <w:rsid w:val="00AE79E2"/>
    <w:rsid w:val="00AF155F"/>
    <w:rsid w:val="00AF188E"/>
    <w:rsid w:val="00B11B2D"/>
    <w:rsid w:val="00B23FA9"/>
    <w:rsid w:val="00B374B4"/>
    <w:rsid w:val="00B54942"/>
    <w:rsid w:val="00B76098"/>
    <w:rsid w:val="00B76F1E"/>
    <w:rsid w:val="00B850D7"/>
    <w:rsid w:val="00B93609"/>
    <w:rsid w:val="00BE3CF4"/>
    <w:rsid w:val="00BF6054"/>
    <w:rsid w:val="00C55B9F"/>
    <w:rsid w:val="00C62E0A"/>
    <w:rsid w:val="00C866C2"/>
    <w:rsid w:val="00C869C4"/>
    <w:rsid w:val="00C91806"/>
    <w:rsid w:val="00CA568B"/>
    <w:rsid w:val="00CB4F3C"/>
    <w:rsid w:val="00CD3246"/>
    <w:rsid w:val="00D000AC"/>
    <w:rsid w:val="00D042A7"/>
    <w:rsid w:val="00D11747"/>
    <w:rsid w:val="00D31D57"/>
    <w:rsid w:val="00D6190E"/>
    <w:rsid w:val="00D77A0E"/>
    <w:rsid w:val="00DA4264"/>
    <w:rsid w:val="00DB6500"/>
    <w:rsid w:val="00DD15A6"/>
    <w:rsid w:val="00E03DC1"/>
    <w:rsid w:val="00E041BD"/>
    <w:rsid w:val="00E24D66"/>
    <w:rsid w:val="00E828C8"/>
    <w:rsid w:val="00E85C5C"/>
    <w:rsid w:val="00EB23D6"/>
    <w:rsid w:val="00EF067C"/>
    <w:rsid w:val="00F06F97"/>
    <w:rsid w:val="00F25AE7"/>
    <w:rsid w:val="00F47F72"/>
    <w:rsid w:val="00F5557B"/>
    <w:rsid w:val="00F84E82"/>
    <w:rsid w:val="00F95630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F22F"/>
  <w15:docId w15:val="{9B28E446-AB3C-46A2-B58C-5847E24E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8C15-1853-4889-8FAD-370D88C5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32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4</cp:revision>
  <cp:lastPrinted>2024-05-15T13:07:00Z</cp:lastPrinted>
  <dcterms:created xsi:type="dcterms:W3CDTF">2024-05-15T15:16:00Z</dcterms:created>
  <dcterms:modified xsi:type="dcterms:W3CDTF">2024-05-17T16:48:00Z</dcterms:modified>
</cp:coreProperties>
</file>