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8FBFC" w14:textId="0F840B6C" w:rsidR="00AD5321" w:rsidRDefault="00D25930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80</w:t>
      </w:r>
      <w:r w:rsidR="000209D5">
        <w:rPr>
          <w:b/>
          <w:bCs/>
          <w:iCs/>
          <w:sz w:val="23"/>
          <w:szCs w:val="23"/>
        </w:rPr>
        <w:t>/2024</w:t>
      </w:r>
    </w:p>
    <w:p w14:paraId="1307BA42" w14:textId="77777777" w:rsidR="00AD5321" w:rsidRDefault="00AD5321">
      <w:pPr>
        <w:ind w:firstLine="3420"/>
        <w:jc w:val="both"/>
        <w:rPr>
          <w:b/>
          <w:bCs/>
          <w:iCs/>
          <w:sz w:val="23"/>
          <w:szCs w:val="23"/>
        </w:rPr>
      </w:pPr>
    </w:p>
    <w:p w14:paraId="2A8122EF" w14:textId="77777777" w:rsidR="00AD5321" w:rsidRDefault="00AD5321">
      <w:pPr>
        <w:ind w:firstLine="3420"/>
        <w:jc w:val="both"/>
        <w:rPr>
          <w:b/>
          <w:bCs/>
          <w:iCs/>
          <w:sz w:val="23"/>
          <w:szCs w:val="23"/>
        </w:rPr>
      </w:pPr>
    </w:p>
    <w:p w14:paraId="37260411" w14:textId="77777777" w:rsidR="00AD5321" w:rsidRDefault="000209D5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4876C077" w14:textId="77777777" w:rsidR="00AD5321" w:rsidRDefault="00AD5321">
      <w:pPr>
        <w:ind w:right="329" w:firstLine="3402"/>
        <w:jc w:val="both"/>
        <w:rPr>
          <w:iCs/>
          <w:sz w:val="23"/>
          <w:szCs w:val="23"/>
        </w:rPr>
      </w:pPr>
    </w:p>
    <w:p w14:paraId="0EC2693A" w14:textId="77777777" w:rsidR="00AD5321" w:rsidRDefault="00AD5321">
      <w:pPr>
        <w:ind w:right="329" w:firstLine="3402"/>
        <w:jc w:val="both"/>
        <w:rPr>
          <w:iCs/>
          <w:sz w:val="23"/>
          <w:szCs w:val="23"/>
        </w:rPr>
      </w:pPr>
    </w:p>
    <w:p w14:paraId="534BA14C" w14:textId="222BAE22" w:rsidR="00AD5321" w:rsidRDefault="000209D5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>Moção de Aplauso ao casal de empresários e empreendedores Sr. Onofre Garcia de Souza e sua esposa Sra. Ivonete Lima de Souza, pelo pioneirismo</w:t>
      </w:r>
      <w:r w:rsidR="000A2DA3">
        <w:rPr>
          <w:b/>
          <w:bCs/>
          <w:sz w:val="23"/>
          <w:szCs w:val="23"/>
        </w:rPr>
        <w:t xml:space="preserve"> e contribuição no desenvolvimento econômico</w:t>
      </w:r>
      <w:r>
        <w:rPr>
          <w:b/>
          <w:bCs/>
          <w:sz w:val="23"/>
          <w:szCs w:val="23"/>
        </w:rPr>
        <w:t xml:space="preserve">, no município de Sorriso-MT. </w:t>
      </w:r>
    </w:p>
    <w:p w14:paraId="1777C88A" w14:textId="77777777" w:rsidR="00AD5321" w:rsidRDefault="00AD5321">
      <w:pPr>
        <w:pStyle w:val="Recuodecorpodetexto3"/>
        <w:ind w:firstLine="3420"/>
        <w:rPr>
          <w:b/>
          <w:bCs/>
          <w:sz w:val="23"/>
          <w:szCs w:val="23"/>
        </w:rPr>
      </w:pPr>
    </w:p>
    <w:p w14:paraId="69550722" w14:textId="77777777" w:rsidR="00AD5321" w:rsidRDefault="00AD5321">
      <w:pPr>
        <w:pStyle w:val="Recuodecorpodetexto3"/>
        <w:ind w:firstLine="3420"/>
        <w:rPr>
          <w:b/>
          <w:bCs/>
          <w:sz w:val="23"/>
          <w:szCs w:val="23"/>
        </w:rPr>
      </w:pPr>
    </w:p>
    <w:p w14:paraId="7DFF9B9C" w14:textId="5AE2A8E1" w:rsidR="00AD5321" w:rsidRDefault="000209D5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4475AF3B" w14:textId="77777777" w:rsidR="00D25930" w:rsidRDefault="00D25930">
      <w:pPr>
        <w:pStyle w:val="Recuodecorpodetexto3"/>
        <w:ind w:firstLine="3420"/>
        <w:rPr>
          <w:b/>
          <w:sz w:val="23"/>
          <w:szCs w:val="23"/>
        </w:rPr>
      </w:pPr>
    </w:p>
    <w:p w14:paraId="2315F4F5" w14:textId="5F75F07A" w:rsidR="00AD5321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 ca</w:t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>sal Onofre Garcia de Souza e sua esposa Ivonete Lima de Souza moravam em Cascavel Estado do Paraná, juntamente com seus filhos, Anderson, Vanessa e Alex.</w:t>
      </w:r>
    </w:p>
    <w:p w14:paraId="4A97663D" w14:textId="77777777" w:rsidR="00D25930" w:rsidRDefault="00D25930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1F0C08A2" w14:textId="71D04F0F" w:rsidR="00D25930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Em busca de novas oportunidades de emprego, no ano de 1999 vieram para a cidade de Sorriso, no estado de Mato Grosso. Logo que chegaram, alugaram uma casa localizada no Bairro São Domingos, na Zona leste da Cidade e matricularam seus três filhos na escola Municipal São Domingos.</w:t>
      </w:r>
    </w:p>
    <w:p w14:paraId="341D4737" w14:textId="77777777" w:rsidR="00D25930" w:rsidRDefault="00D25930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1C6327E2" w14:textId="2D3A1DE9" w:rsidR="00AD5321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Rapidamente o seu Onofre conseguiu o seu primeiro emprego, como servente de pedreiro em uma das primeiras obras comerciais do Bairro Novos Campos, onde permaneceu por seis meses, logo após, buscando melhorar a renda familiar e uma colocação melhor no mercado de trabalho, conseguiu emprego na primeira algodoeira da cidade, a algodoeira Nova prata, no setor industrial onde permaneceu por 4 anos, local aonde se especializou como operador de máquinas, e, neste mesmo período conseguiu emprego para sua esposa Ivonete como cozinheira e também o filho mais velho Anderson como ajudante. </w:t>
      </w:r>
    </w:p>
    <w:p w14:paraId="6ACF8AAE" w14:textId="77777777" w:rsidR="00D44772" w:rsidRDefault="00D44772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22FDCA84" w14:textId="56AEA674" w:rsidR="00AD5321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Com </w:t>
      </w:r>
      <w:r w:rsidR="00D44772">
        <w:rPr>
          <w:rFonts w:ascii="Times New Roman" w:hAnsi="Times New Roman"/>
          <w:sz w:val="23"/>
          <w:szCs w:val="23"/>
        </w:rPr>
        <w:t>muito trabalho</w:t>
      </w:r>
      <w:r>
        <w:rPr>
          <w:rFonts w:ascii="Times New Roman" w:hAnsi="Times New Roman"/>
          <w:sz w:val="23"/>
          <w:szCs w:val="23"/>
        </w:rPr>
        <w:t xml:space="preserve"> e controle financeiro a família conseguiu levantar um capital financeiro que possibilitou abrir o próprio estabelecimento comercial no ano de 2003, um dos primeiros comércios no ramo de bebidas e alimentação bairro Novos Campos na zona leste de Sorriso. Comércio este que se encontra ativo e instalado até hoje no mesmo local. </w:t>
      </w:r>
    </w:p>
    <w:p w14:paraId="5015BF57" w14:textId="77777777" w:rsidR="00D44772" w:rsidRDefault="00D44772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7D4EF361" w14:textId="77777777" w:rsidR="00AD5321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Assim que se estabilizou financeiramente trouxe para morar consigo no ano de 2005 seu cunhado Gilberto, irmão de sua esposa, que na época estava com apenas 6 aninhos de idade criado, visto e amado como filho mais novo do casal. Diante de sua expansão e, em forma de gratidão a população de Sorriso, por longos anos todas as sextas – feiras promovia Ações Comunitárias fornecendo alimentação gratuita a toda comunidade em seu estabelecimento. </w:t>
      </w:r>
    </w:p>
    <w:p w14:paraId="3E7510BF" w14:textId="77777777" w:rsidR="00D44772" w:rsidRDefault="00D44772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58DBD0BD" w14:textId="77777777" w:rsidR="00AD5321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Em seu comércio, seu Onofre sempre priorizou trabalho familiar e com garra, força e dedicação conseguiu garantir o sustento de sua família, ao longo dos anos, encaixando seus filhos no mercado de trabalho de Sorriso, adquirindo vários imóveis na Cidade e levantando um excelente capital. </w:t>
      </w:r>
    </w:p>
    <w:p w14:paraId="06B694AE" w14:textId="77777777" w:rsidR="00D44772" w:rsidRDefault="00D44772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3E3D049" w14:textId="77777777" w:rsidR="00AD5321" w:rsidRDefault="000209D5" w:rsidP="00D25930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E, hoje com 80 anos de idade juntamente com sua família, sente imensa gratidão a Deus e posteriormente a Cidade de Sorriso, chamada carinhosamente pelo trabalhador como a “terra das oportunidades”. </w:t>
      </w:r>
    </w:p>
    <w:p w14:paraId="55BA2A07" w14:textId="77777777" w:rsidR="00AD5321" w:rsidRDefault="00AD5321">
      <w:pPr>
        <w:pStyle w:val="Default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1EB4082" w14:textId="77777777" w:rsidR="00AD5321" w:rsidRDefault="000209D5" w:rsidP="00D2593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reconhecimento ao casal, pelos relevantes serviços prestados a sociedade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>, que muito tem contribuído para o desenvolvimento da nossa cidade, é que submetemos à apreciação do Plenário a presente MOÇÃO DE APLAUSO.</w:t>
      </w:r>
    </w:p>
    <w:p w14:paraId="19169FA2" w14:textId="77777777" w:rsidR="00AD5321" w:rsidRDefault="00AD5321">
      <w:pPr>
        <w:pStyle w:val="Recuodecorpodetexto3"/>
        <w:ind w:firstLine="1416"/>
        <w:rPr>
          <w:iCs w:val="0"/>
          <w:sz w:val="23"/>
          <w:szCs w:val="23"/>
        </w:rPr>
      </w:pPr>
    </w:p>
    <w:p w14:paraId="13F6CC9E" w14:textId="77777777" w:rsidR="00AD5321" w:rsidRDefault="00AD5321">
      <w:pPr>
        <w:pStyle w:val="Recuodecorpodetexto3"/>
        <w:ind w:firstLine="1416"/>
        <w:rPr>
          <w:iCs w:val="0"/>
          <w:sz w:val="23"/>
          <w:szCs w:val="23"/>
        </w:rPr>
      </w:pPr>
    </w:p>
    <w:p w14:paraId="7E1476CD" w14:textId="77777777" w:rsidR="00AD5321" w:rsidRDefault="000209D5" w:rsidP="00D25930">
      <w:pPr>
        <w:pStyle w:val="Recuodecorpodetexto3"/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14 de maio de 2024</w:t>
      </w:r>
    </w:p>
    <w:p w14:paraId="1E3D4736" w14:textId="285ACC4B" w:rsidR="00AD5321" w:rsidRDefault="000209D5" w:rsidP="00D25930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</w:t>
      </w:r>
      <w:r w:rsidR="00D25930">
        <w:rPr>
          <w:b/>
          <w:bCs/>
          <w:sz w:val="23"/>
          <w:szCs w:val="23"/>
        </w:rPr>
        <w:t xml:space="preserve">                               </w:t>
      </w:r>
    </w:p>
    <w:p w14:paraId="3E5C0EE5" w14:textId="6CB44320" w:rsidR="00D25930" w:rsidRDefault="00D25930" w:rsidP="00D25930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14:paraId="5A801DF5" w14:textId="000A193F" w:rsidR="00D25930" w:rsidRDefault="00D25930" w:rsidP="00D25930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14:paraId="1E77462D" w14:textId="60CC0058" w:rsidR="00D25930" w:rsidRDefault="00D25930" w:rsidP="00D25930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D25930" w14:paraId="3B7B816A" w14:textId="77777777" w:rsidTr="00D25930">
        <w:trPr>
          <w:trHeight w:val="1533"/>
        </w:trPr>
        <w:tc>
          <w:tcPr>
            <w:tcW w:w="5386" w:type="dxa"/>
          </w:tcPr>
          <w:p w14:paraId="2678F25C" w14:textId="77777777" w:rsidR="00D25930" w:rsidRDefault="00D25930" w:rsidP="00D2593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56F84968" w14:textId="094E8FE6" w:rsidR="00D25930" w:rsidRDefault="00D25930" w:rsidP="00D2593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246" w:type="dxa"/>
          </w:tcPr>
          <w:p w14:paraId="339A611C" w14:textId="77777777" w:rsidR="00D25930" w:rsidRDefault="00D25930" w:rsidP="00D2593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0E24F945" w14:textId="569D2424" w:rsidR="00D25930" w:rsidRDefault="00D25930" w:rsidP="00D2593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Vereador Progressistas</w:t>
            </w:r>
          </w:p>
        </w:tc>
      </w:tr>
      <w:tr w:rsidR="00D25930" w14:paraId="71402662" w14:textId="77777777" w:rsidTr="00D25930">
        <w:tc>
          <w:tcPr>
            <w:tcW w:w="5386" w:type="dxa"/>
          </w:tcPr>
          <w:p w14:paraId="34471525" w14:textId="77777777" w:rsidR="00D25930" w:rsidRDefault="00D25930" w:rsidP="00D2593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0C20A5F0" w14:textId="7CB2BA22" w:rsidR="00D25930" w:rsidRDefault="00D25930" w:rsidP="00D2593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Vereador PSDB</w:t>
            </w:r>
          </w:p>
        </w:tc>
        <w:tc>
          <w:tcPr>
            <w:tcW w:w="5246" w:type="dxa"/>
          </w:tcPr>
          <w:p w14:paraId="1141CDFD" w14:textId="77777777" w:rsidR="00D25930" w:rsidRDefault="00D25930" w:rsidP="00D2593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5B8AA747" w14:textId="122585BA" w:rsidR="00D25930" w:rsidRDefault="00D25930" w:rsidP="00D2593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Vereador PSDB</w:t>
            </w:r>
          </w:p>
        </w:tc>
      </w:tr>
    </w:tbl>
    <w:p w14:paraId="0D3608D6" w14:textId="77777777" w:rsidR="00D25930" w:rsidRDefault="00D25930" w:rsidP="00D25930">
      <w:pPr>
        <w:tabs>
          <w:tab w:val="left" w:pos="5320"/>
        </w:tabs>
        <w:ind w:right="-851"/>
        <w:jc w:val="center"/>
        <w:rPr>
          <w:b/>
          <w:bCs/>
          <w:sz w:val="23"/>
          <w:szCs w:val="23"/>
        </w:rPr>
      </w:pPr>
    </w:p>
    <w:sectPr w:rsidR="00D25930" w:rsidSect="00D25930">
      <w:headerReference w:type="default" r:id="rId7"/>
      <w:footerReference w:type="default" r:id="rId8"/>
      <w:pgSz w:w="11907" w:h="16840"/>
      <w:pgMar w:top="2835" w:right="1134" w:bottom="1135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11B68" w14:textId="77777777" w:rsidR="00AA0D5F" w:rsidRDefault="00AA0D5F">
      <w:r>
        <w:separator/>
      </w:r>
    </w:p>
  </w:endnote>
  <w:endnote w:type="continuationSeparator" w:id="0">
    <w:p w14:paraId="7174C0D4" w14:textId="77777777" w:rsidR="00AA0D5F" w:rsidRDefault="00A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744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78FEB" w14:textId="2BE9A716" w:rsidR="00D25930" w:rsidRDefault="00D25930">
            <w:pPr>
              <w:pStyle w:val="Rodap"/>
              <w:jc w:val="right"/>
            </w:pPr>
            <w:r w:rsidRPr="00D25930">
              <w:rPr>
                <w:sz w:val="16"/>
                <w:szCs w:val="16"/>
              </w:rPr>
              <w:t xml:space="preserve">Página </w:t>
            </w:r>
            <w:r w:rsidRPr="00D25930">
              <w:rPr>
                <w:b/>
                <w:bCs/>
                <w:sz w:val="16"/>
                <w:szCs w:val="16"/>
              </w:rPr>
              <w:fldChar w:fldCharType="begin"/>
            </w:r>
            <w:r w:rsidRPr="00D25930">
              <w:rPr>
                <w:b/>
                <w:bCs/>
                <w:sz w:val="16"/>
                <w:szCs w:val="16"/>
              </w:rPr>
              <w:instrText>PAGE</w:instrText>
            </w:r>
            <w:r w:rsidRPr="00D25930">
              <w:rPr>
                <w:b/>
                <w:bCs/>
                <w:sz w:val="16"/>
                <w:szCs w:val="16"/>
              </w:rPr>
              <w:fldChar w:fldCharType="separate"/>
            </w:r>
            <w:r w:rsidR="000A2DA3">
              <w:rPr>
                <w:b/>
                <w:bCs/>
                <w:noProof/>
                <w:sz w:val="16"/>
                <w:szCs w:val="16"/>
              </w:rPr>
              <w:t>1</w:t>
            </w:r>
            <w:r w:rsidRPr="00D25930">
              <w:rPr>
                <w:b/>
                <w:bCs/>
                <w:sz w:val="16"/>
                <w:szCs w:val="16"/>
              </w:rPr>
              <w:fldChar w:fldCharType="end"/>
            </w:r>
            <w:r w:rsidRPr="00D25930">
              <w:rPr>
                <w:sz w:val="16"/>
                <w:szCs w:val="16"/>
              </w:rPr>
              <w:t xml:space="preserve"> de </w:t>
            </w:r>
            <w:r w:rsidRPr="00D25930">
              <w:rPr>
                <w:b/>
                <w:bCs/>
                <w:sz w:val="16"/>
                <w:szCs w:val="16"/>
              </w:rPr>
              <w:fldChar w:fldCharType="begin"/>
            </w:r>
            <w:r w:rsidRPr="00D25930">
              <w:rPr>
                <w:b/>
                <w:bCs/>
                <w:sz w:val="16"/>
                <w:szCs w:val="16"/>
              </w:rPr>
              <w:instrText>NUMPAGES</w:instrText>
            </w:r>
            <w:r w:rsidRPr="00D25930">
              <w:rPr>
                <w:b/>
                <w:bCs/>
                <w:sz w:val="16"/>
                <w:szCs w:val="16"/>
              </w:rPr>
              <w:fldChar w:fldCharType="separate"/>
            </w:r>
            <w:r w:rsidR="000A2DA3">
              <w:rPr>
                <w:b/>
                <w:bCs/>
                <w:noProof/>
                <w:sz w:val="16"/>
                <w:szCs w:val="16"/>
              </w:rPr>
              <w:t>2</w:t>
            </w:r>
            <w:r w:rsidRPr="00D2593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EDDDC1" w14:textId="77777777" w:rsidR="00D25930" w:rsidRDefault="00D25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BC5A" w14:textId="77777777" w:rsidR="00AA0D5F" w:rsidRDefault="00AA0D5F">
      <w:r>
        <w:separator/>
      </w:r>
    </w:p>
  </w:footnote>
  <w:footnote w:type="continuationSeparator" w:id="0">
    <w:p w14:paraId="12DFBF49" w14:textId="77777777" w:rsidR="00AA0D5F" w:rsidRDefault="00A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828E" w14:textId="77777777" w:rsidR="00AD5321" w:rsidRDefault="00AD5321">
    <w:pPr>
      <w:jc w:val="center"/>
      <w:rPr>
        <w:b/>
        <w:sz w:val="28"/>
      </w:rPr>
    </w:pPr>
  </w:p>
  <w:p w14:paraId="0FE3252E" w14:textId="77777777" w:rsidR="00AD5321" w:rsidRDefault="00AD53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09D5"/>
    <w:rsid w:val="0002139F"/>
    <w:rsid w:val="000364B7"/>
    <w:rsid w:val="00056352"/>
    <w:rsid w:val="00064B6A"/>
    <w:rsid w:val="000A0850"/>
    <w:rsid w:val="000A2DA3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1D69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84A0E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A0D5F"/>
    <w:rsid w:val="00AB50C4"/>
    <w:rsid w:val="00AB5733"/>
    <w:rsid w:val="00AD5321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25930"/>
    <w:rsid w:val="00D40341"/>
    <w:rsid w:val="00D44772"/>
    <w:rsid w:val="00D82CFB"/>
    <w:rsid w:val="00DC4660"/>
    <w:rsid w:val="00DE173E"/>
    <w:rsid w:val="00DE64A3"/>
    <w:rsid w:val="00DE7A88"/>
    <w:rsid w:val="00E00016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AE10CF8"/>
    <w:rsid w:val="0D4E1E9A"/>
    <w:rsid w:val="11310C8E"/>
    <w:rsid w:val="1E644C5A"/>
    <w:rsid w:val="1ED5688E"/>
    <w:rsid w:val="22312660"/>
    <w:rsid w:val="22563B85"/>
    <w:rsid w:val="4B22125F"/>
    <w:rsid w:val="50496DCA"/>
    <w:rsid w:val="60DD6A42"/>
    <w:rsid w:val="68245A45"/>
    <w:rsid w:val="6F1F2031"/>
    <w:rsid w:val="75320E64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62C2E"/>
  <w15:docId w15:val="{5CCF47A6-2EA0-479A-9BF2-9562C51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9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E24F-1570-4E9B-92FC-FC0AA02C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531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34</cp:revision>
  <cp:lastPrinted>2024-05-27T13:44:00Z</cp:lastPrinted>
  <dcterms:created xsi:type="dcterms:W3CDTF">2021-06-09T15:57:00Z</dcterms:created>
  <dcterms:modified xsi:type="dcterms:W3CDTF">2024-05-27T13:56:00Z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