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487C8" w14:textId="3CA13DA8" w:rsidR="002636BE" w:rsidRDefault="00102B0D">
      <w:pPr>
        <w:ind w:firstLine="3402"/>
        <w:rPr>
          <w:b/>
          <w:bCs/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>MOÇÃO Nº 81</w:t>
      </w:r>
      <w:r w:rsidR="003B3761">
        <w:rPr>
          <w:b/>
          <w:bCs/>
          <w:iCs/>
          <w:sz w:val="23"/>
          <w:szCs w:val="23"/>
        </w:rPr>
        <w:t>/2024</w:t>
      </w:r>
    </w:p>
    <w:p w14:paraId="7839E177" w14:textId="77777777" w:rsidR="002636BE" w:rsidRDefault="002636BE">
      <w:pPr>
        <w:ind w:firstLine="3420"/>
        <w:jc w:val="both"/>
        <w:rPr>
          <w:b/>
          <w:bCs/>
          <w:iCs/>
          <w:sz w:val="23"/>
          <w:szCs w:val="23"/>
        </w:rPr>
      </w:pPr>
    </w:p>
    <w:p w14:paraId="5F8B7BF4" w14:textId="77777777" w:rsidR="002636BE" w:rsidRDefault="002636BE">
      <w:pPr>
        <w:ind w:firstLine="3420"/>
        <w:jc w:val="both"/>
        <w:rPr>
          <w:b/>
          <w:bCs/>
          <w:iCs/>
          <w:sz w:val="23"/>
          <w:szCs w:val="23"/>
        </w:rPr>
      </w:pPr>
    </w:p>
    <w:p w14:paraId="051F24DF" w14:textId="77777777" w:rsidR="002636BE" w:rsidRDefault="003B3761">
      <w:pPr>
        <w:ind w:firstLine="3420"/>
        <w:jc w:val="both"/>
        <w:rPr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>MOÇÃO DE APLAUSO</w:t>
      </w:r>
    </w:p>
    <w:p w14:paraId="16D641B3" w14:textId="77777777" w:rsidR="002636BE" w:rsidRDefault="002636BE">
      <w:pPr>
        <w:ind w:right="329" w:firstLine="3402"/>
        <w:jc w:val="both"/>
        <w:rPr>
          <w:iCs/>
          <w:sz w:val="23"/>
          <w:szCs w:val="23"/>
        </w:rPr>
      </w:pPr>
    </w:p>
    <w:p w14:paraId="34A33CD4" w14:textId="77777777" w:rsidR="002636BE" w:rsidRDefault="002636BE">
      <w:pPr>
        <w:ind w:right="329" w:firstLine="3402"/>
        <w:jc w:val="both"/>
        <w:rPr>
          <w:iCs/>
          <w:sz w:val="23"/>
          <w:szCs w:val="23"/>
        </w:rPr>
      </w:pPr>
    </w:p>
    <w:p w14:paraId="756171D2" w14:textId="77777777" w:rsidR="002636BE" w:rsidRDefault="003B3761">
      <w:pPr>
        <w:pStyle w:val="Recuodecorpodetexto3"/>
        <w:ind w:firstLine="342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WANDERLEY PAULO - Progressistas </w:t>
      </w:r>
      <w:r>
        <w:rPr>
          <w:sz w:val="23"/>
          <w:szCs w:val="23"/>
        </w:rPr>
        <w:t>e vereadores abaixo assinados,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com assento nesta Casa, de acordo com o Artigo 136 e 137 do Regimento Interno, requerem à mesa, ouvido o Soberano Plenário, que seja concedida </w:t>
      </w:r>
      <w:r>
        <w:rPr>
          <w:b/>
          <w:bCs/>
          <w:sz w:val="23"/>
          <w:szCs w:val="23"/>
        </w:rPr>
        <w:t xml:space="preserve">Moção de Aplauso ao Senhor Wilson da Silva, pelos relevantes serviços prestados como coordenador de aeroporto da Infraero, no Aeroporto Regional de Sorriso, Adolino Bedin, no município de Sorriso-MT. </w:t>
      </w:r>
    </w:p>
    <w:p w14:paraId="36587934" w14:textId="77777777" w:rsidR="002636BE" w:rsidRDefault="002636BE">
      <w:pPr>
        <w:pStyle w:val="Recuodecorpodetexto3"/>
        <w:ind w:firstLine="3420"/>
        <w:rPr>
          <w:b/>
          <w:bCs/>
          <w:sz w:val="23"/>
          <w:szCs w:val="23"/>
        </w:rPr>
      </w:pPr>
    </w:p>
    <w:p w14:paraId="7B2E99BA" w14:textId="77777777" w:rsidR="002636BE" w:rsidRDefault="002636BE">
      <w:pPr>
        <w:pStyle w:val="Recuodecorpodetexto3"/>
        <w:ind w:firstLine="3420"/>
        <w:rPr>
          <w:b/>
          <w:bCs/>
          <w:sz w:val="23"/>
          <w:szCs w:val="23"/>
        </w:rPr>
      </w:pPr>
    </w:p>
    <w:p w14:paraId="45CC6C9B" w14:textId="383CABE4" w:rsidR="002636BE" w:rsidRDefault="003B3761">
      <w:pPr>
        <w:pStyle w:val="Recuodecorpodetexto3"/>
        <w:ind w:firstLine="3420"/>
        <w:rPr>
          <w:b/>
          <w:sz w:val="23"/>
          <w:szCs w:val="23"/>
        </w:rPr>
      </w:pPr>
      <w:r>
        <w:rPr>
          <w:b/>
          <w:sz w:val="23"/>
          <w:szCs w:val="23"/>
        </w:rPr>
        <w:t>JUSTIFICATIVA</w:t>
      </w:r>
    </w:p>
    <w:p w14:paraId="0A9B0EFE" w14:textId="77777777" w:rsidR="00102B0D" w:rsidRDefault="00102B0D">
      <w:pPr>
        <w:pStyle w:val="Recuodecorpodetexto3"/>
        <w:ind w:firstLine="3420"/>
        <w:rPr>
          <w:b/>
          <w:sz w:val="23"/>
          <w:szCs w:val="23"/>
        </w:rPr>
      </w:pPr>
    </w:p>
    <w:p w14:paraId="1F5713FF" w14:textId="1B2A138C" w:rsidR="002636BE" w:rsidRDefault="003B3761" w:rsidP="00102B0D">
      <w:pPr>
        <w:ind w:firstLine="1418"/>
        <w:jc w:val="both"/>
        <w:rPr>
          <w:rFonts w:eastAsia="Segoe UI"/>
          <w:sz w:val="23"/>
          <w:szCs w:val="23"/>
          <w:shd w:val="clear" w:color="auto" w:fill="FFFFFF"/>
          <w:lang w:eastAsia="zh-CN" w:bidi="ar"/>
        </w:rPr>
      </w:pPr>
      <w:r w:rsidRPr="00FF04F9">
        <w:rPr>
          <w:rFonts w:eastAsia="Segoe UI"/>
          <w:sz w:val="23"/>
          <w:szCs w:val="23"/>
          <w:shd w:val="clear" w:color="auto" w:fill="FFFFFF"/>
          <w:lang w:eastAsia="zh-CN" w:bidi="ar"/>
        </w:rPr>
        <w:t xml:space="preserve">Wilson da </w:t>
      </w:r>
      <w:r>
        <w:rPr>
          <w:rFonts w:eastAsia="Segoe UI"/>
          <w:sz w:val="23"/>
          <w:szCs w:val="23"/>
          <w:shd w:val="clear" w:color="auto" w:fill="FFFFFF"/>
          <w:lang w:eastAsia="zh-CN" w:bidi="ar"/>
        </w:rPr>
        <w:t>S</w:t>
      </w:r>
      <w:r w:rsidRPr="00FF04F9">
        <w:rPr>
          <w:rFonts w:eastAsia="Segoe UI"/>
          <w:sz w:val="23"/>
          <w:szCs w:val="23"/>
          <w:shd w:val="clear" w:color="auto" w:fill="FFFFFF"/>
          <w:lang w:eastAsia="zh-CN" w:bidi="ar"/>
        </w:rPr>
        <w:t>ilva,</w:t>
      </w:r>
      <w:r w:rsidR="00FF04F9">
        <w:rPr>
          <w:rFonts w:eastAsia="Segoe UI"/>
          <w:sz w:val="23"/>
          <w:szCs w:val="23"/>
          <w:shd w:val="clear" w:color="auto" w:fill="FFFFFF"/>
          <w:lang w:eastAsia="zh-CN" w:bidi="ar"/>
        </w:rPr>
        <w:t xml:space="preserve"> </w:t>
      </w:r>
      <w:r w:rsidRPr="00FF04F9">
        <w:rPr>
          <w:rFonts w:eastAsia="Segoe UI"/>
          <w:sz w:val="23"/>
          <w:szCs w:val="23"/>
          <w:shd w:val="clear" w:color="auto" w:fill="FFFFFF"/>
          <w:lang w:eastAsia="zh-CN" w:bidi="ar"/>
        </w:rPr>
        <w:t>brasileiro, nasc</w:t>
      </w:r>
      <w:r>
        <w:rPr>
          <w:rFonts w:eastAsia="Segoe UI"/>
          <w:sz w:val="23"/>
          <w:szCs w:val="23"/>
          <w:shd w:val="clear" w:color="auto" w:fill="FFFFFF"/>
          <w:lang w:eastAsia="zh-CN" w:bidi="ar"/>
        </w:rPr>
        <w:t>eu</w:t>
      </w:r>
      <w:r w:rsidRPr="00FF04F9">
        <w:rPr>
          <w:rFonts w:eastAsia="Segoe UI"/>
          <w:sz w:val="23"/>
          <w:szCs w:val="23"/>
          <w:shd w:val="clear" w:color="auto" w:fill="FFFFFF"/>
          <w:lang w:eastAsia="zh-CN" w:bidi="ar"/>
        </w:rPr>
        <w:t xml:space="preserve"> em</w:t>
      </w:r>
      <w:r w:rsidRPr="00FF04F9">
        <w:rPr>
          <w:rFonts w:eastAsia="Segoe UI"/>
          <w:sz w:val="23"/>
          <w:szCs w:val="23"/>
          <w:shd w:val="clear" w:color="auto" w:fill="FFFFFF"/>
          <w:lang w:eastAsia="zh-CN" w:bidi="ar"/>
        </w:rPr>
        <w:t xml:space="preserve"> Brasília-DF,</w:t>
      </w:r>
      <w:r>
        <w:rPr>
          <w:rFonts w:eastAsia="Segoe UI"/>
          <w:sz w:val="23"/>
          <w:szCs w:val="23"/>
          <w:shd w:val="clear" w:color="auto" w:fill="FFFFFF"/>
          <w:lang w:eastAsia="zh-CN" w:bidi="ar"/>
        </w:rPr>
        <w:t xml:space="preserve"> </w:t>
      </w:r>
      <w:r w:rsidRPr="00FF04F9">
        <w:rPr>
          <w:rFonts w:eastAsia="Segoe UI"/>
          <w:sz w:val="23"/>
          <w:szCs w:val="23"/>
          <w:shd w:val="clear" w:color="auto" w:fill="FFFFFF"/>
          <w:lang w:eastAsia="zh-CN" w:bidi="ar"/>
        </w:rPr>
        <w:t xml:space="preserve">casado com Isná Cláudia Santos Silva </w:t>
      </w:r>
      <w:proofErr w:type="gramStart"/>
      <w:r>
        <w:rPr>
          <w:rFonts w:eastAsia="Segoe UI"/>
          <w:sz w:val="23"/>
          <w:szCs w:val="23"/>
          <w:shd w:val="clear" w:color="auto" w:fill="FFFFFF"/>
          <w:lang w:eastAsia="zh-CN" w:bidi="ar"/>
        </w:rPr>
        <w:t xml:space="preserve">e </w:t>
      </w:r>
      <w:r w:rsidRPr="00FF04F9">
        <w:rPr>
          <w:rFonts w:eastAsia="Segoe UI"/>
          <w:sz w:val="23"/>
          <w:szCs w:val="23"/>
          <w:shd w:val="clear" w:color="auto" w:fill="FFFFFF"/>
          <w:lang w:eastAsia="zh-CN" w:bidi="ar"/>
        </w:rPr>
        <w:t xml:space="preserve"> </w:t>
      </w:r>
      <w:r>
        <w:rPr>
          <w:rFonts w:eastAsia="Segoe UI"/>
          <w:sz w:val="23"/>
          <w:szCs w:val="23"/>
          <w:shd w:val="clear" w:color="auto" w:fill="FFFFFF"/>
          <w:lang w:eastAsia="zh-CN" w:bidi="ar"/>
        </w:rPr>
        <w:t>p</w:t>
      </w:r>
      <w:r w:rsidRPr="00FF04F9">
        <w:rPr>
          <w:rFonts w:eastAsia="Segoe UI"/>
          <w:sz w:val="23"/>
          <w:szCs w:val="23"/>
          <w:shd w:val="clear" w:color="auto" w:fill="FFFFFF"/>
          <w:lang w:eastAsia="zh-CN" w:bidi="ar"/>
        </w:rPr>
        <w:t>ai</w:t>
      </w:r>
      <w:proofErr w:type="gramEnd"/>
      <w:r w:rsidRPr="00FF04F9">
        <w:rPr>
          <w:rFonts w:eastAsia="Segoe UI"/>
          <w:sz w:val="23"/>
          <w:szCs w:val="23"/>
          <w:shd w:val="clear" w:color="auto" w:fill="FFFFFF"/>
          <w:lang w:eastAsia="zh-CN" w:bidi="ar"/>
        </w:rPr>
        <w:t xml:space="preserve"> de </w:t>
      </w:r>
      <w:r>
        <w:rPr>
          <w:rFonts w:eastAsia="Segoe UI"/>
          <w:sz w:val="23"/>
          <w:szCs w:val="23"/>
          <w:shd w:val="clear" w:color="auto" w:fill="FFFFFF"/>
          <w:lang w:eastAsia="zh-CN" w:bidi="ar"/>
        </w:rPr>
        <w:t xml:space="preserve">três </w:t>
      </w:r>
      <w:r w:rsidRPr="00FF04F9">
        <w:rPr>
          <w:rFonts w:eastAsia="Segoe UI"/>
          <w:sz w:val="23"/>
          <w:szCs w:val="23"/>
          <w:shd w:val="clear" w:color="auto" w:fill="FFFFFF"/>
          <w:lang w:eastAsia="zh-CN" w:bidi="ar"/>
        </w:rPr>
        <w:t>filhos: Wallace Neander Santos Silva, Wendell Neander Santos Silva e Wilson Neander Santos Silva.</w:t>
      </w:r>
      <w:r>
        <w:rPr>
          <w:rFonts w:eastAsia="Segoe UI"/>
          <w:sz w:val="23"/>
          <w:szCs w:val="23"/>
          <w:shd w:val="clear" w:color="auto" w:fill="FFFFFF"/>
          <w:lang w:eastAsia="zh-CN" w:bidi="ar"/>
        </w:rPr>
        <w:t xml:space="preserve"> </w:t>
      </w:r>
    </w:p>
    <w:p w14:paraId="1ABD0E0E" w14:textId="77777777" w:rsidR="00102B0D" w:rsidRDefault="00102B0D" w:rsidP="00102B0D">
      <w:pPr>
        <w:ind w:firstLine="1418"/>
        <w:jc w:val="both"/>
        <w:rPr>
          <w:rFonts w:eastAsia="Segoe UI"/>
          <w:sz w:val="23"/>
          <w:szCs w:val="23"/>
          <w:shd w:val="clear" w:color="auto" w:fill="FFFFFF"/>
          <w:lang w:eastAsia="zh-CN" w:bidi="ar"/>
        </w:rPr>
      </w:pPr>
    </w:p>
    <w:p w14:paraId="6AA6E125" w14:textId="42A3A350" w:rsidR="002636BE" w:rsidRDefault="003B3761" w:rsidP="00102B0D">
      <w:pPr>
        <w:ind w:firstLine="1418"/>
        <w:jc w:val="both"/>
        <w:rPr>
          <w:rFonts w:eastAsia="Segoe UI"/>
          <w:sz w:val="23"/>
          <w:szCs w:val="23"/>
          <w:shd w:val="clear" w:color="auto" w:fill="FFFFFF"/>
          <w:lang w:eastAsia="zh-CN" w:bidi="ar"/>
        </w:rPr>
      </w:pPr>
      <w:r>
        <w:rPr>
          <w:rFonts w:eastAsia="Segoe UI"/>
          <w:sz w:val="23"/>
          <w:szCs w:val="23"/>
          <w:shd w:val="clear" w:color="auto" w:fill="FFFFFF"/>
          <w:lang w:eastAsia="zh-CN" w:bidi="ar"/>
        </w:rPr>
        <w:t>R</w:t>
      </w:r>
      <w:r w:rsidRPr="00FF04F9">
        <w:rPr>
          <w:rFonts w:eastAsia="Segoe UI"/>
          <w:sz w:val="23"/>
          <w:szCs w:val="23"/>
          <w:shd w:val="clear" w:color="auto" w:fill="FFFFFF"/>
          <w:lang w:eastAsia="zh-CN" w:bidi="ar"/>
        </w:rPr>
        <w:t>esidente e domiciliado na cidade de Sorriso-M</w:t>
      </w:r>
      <w:r>
        <w:rPr>
          <w:rFonts w:eastAsia="Segoe UI"/>
          <w:sz w:val="23"/>
          <w:szCs w:val="23"/>
          <w:shd w:val="clear" w:color="auto" w:fill="FFFFFF"/>
          <w:lang w:eastAsia="zh-CN" w:bidi="ar"/>
        </w:rPr>
        <w:t>T, é f</w:t>
      </w:r>
      <w:r w:rsidRPr="00FF04F9">
        <w:rPr>
          <w:rFonts w:eastAsia="Segoe UI"/>
          <w:sz w:val="23"/>
          <w:szCs w:val="23"/>
          <w:shd w:val="clear" w:color="auto" w:fill="FFFFFF"/>
          <w:lang w:eastAsia="zh-CN" w:bidi="ar"/>
        </w:rPr>
        <w:t xml:space="preserve">ormado em Recursos Humanos, Teologia (2 anos), </w:t>
      </w:r>
      <w:r>
        <w:rPr>
          <w:rFonts w:eastAsia="Segoe UI"/>
          <w:sz w:val="23"/>
          <w:szCs w:val="23"/>
          <w:shd w:val="clear" w:color="auto" w:fill="FFFFFF"/>
          <w:lang w:eastAsia="zh-CN" w:bidi="ar"/>
        </w:rPr>
        <w:t>fez cinco</w:t>
      </w:r>
      <w:r w:rsidRPr="00FF04F9">
        <w:rPr>
          <w:rFonts w:eastAsia="Segoe UI"/>
          <w:sz w:val="23"/>
          <w:szCs w:val="23"/>
          <w:shd w:val="clear" w:color="auto" w:fill="FFFFFF"/>
          <w:lang w:eastAsia="zh-CN" w:bidi="ar"/>
        </w:rPr>
        <w:t xml:space="preserve"> semestres </w:t>
      </w:r>
      <w:r>
        <w:rPr>
          <w:rFonts w:eastAsia="Segoe UI"/>
          <w:sz w:val="23"/>
          <w:szCs w:val="23"/>
          <w:shd w:val="clear" w:color="auto" w:fill="FFFFFF"/>
          <w:lang w:eastAsia="zh-CN" w:bidi="ar"/>
        </w:rPr>
        <w:t>do curso de</w:t>
      </w:r>
      <w:r w:rsidRPr="00FF04F9">
        <w:rPr>
          <w:rFonts w:eastAsia="Segoe UI"/>
          <w:sz w:val="23"/>
          <w:szCs w:val="23"/>
          <w:shd w:val="clear" w:color="auto" w:fill="FFFFFF"/>
          <w:lang w:eastAsia="zh-CN" w:bidi="ar"/>
        </w:rPr>
        <w:t xml:space="preserve"> Direito pe</w:t>
      </w:r>
      <w:r>
        <w:rPr>
          <w:rFonts w:eastAsia="Segoe UI"/>
          <w:sz w:val="23"/>
          <w:szCs w:val="23"/>
          <w:shd w:val="clear" w:color="auto" w:fill="FFFFFF"/>
          <w:lang w:eastAsia="zh-CN" w:bidi="ar"/>
        </w:rPr>
        <w:t>la</w:t>
      </w:r>
      <w:r w:rsidRPr="00FF04F9">
        <w:rPr>
          <w:rFonts w:eastAsia="Segoe UI"/>
          <w:sz w:val="23"/>
          <w:szCs w:val="23"/>
          <w:shd w:val="clear" w:color="auto" w:fill="FFFFFF"/>
          <w:lang w:eastAsia="zh-CN" w:bidi="ar"/>
        </w:rPr>
        <w:t> Universidade Católica de Brasília e atualmente finalizando o curso de Licenciatura em História pela Universidade Paranaense de Educação - UNOPAR.</w:t>
      </w:r>
    </w:p>
    <w:p w14:paraId="5EB89984" w14:textId="77777777" w:rsidR="00102B0D" w:rsidRDefault="00102B0D" w:rsidP="00102B0D">
      <w:pPr>
        <w:shd w:val="clear" w:color="auto" w:fill="FFFFFF"/>
        <w:ind w:firstLine="1418"/>
        <w:jc w:val="both"/>
        <w:textAlignment w:val="baseline"/>
        <w:rPr>
          <w:rFonts w:eastAsia="Segoe UI"/>
          <w:sz w:val="23"/>
          <w:szCs w:val="23"/>
          <w:shd w:val="clear" w:color="auto" w:fill="FFFFFF"/>
          <w:lang w:eastAsia="zh-CN" w:bidi="ar"/>
        </w:rPr>
      </w:pPr>
    </w:p>
    <w:p w14:paraId="1F183B89" w14:textId="266DD607" w:rsidR="002636BE" w:rsidRDefault="003B3761" w:rsidP="00102B0D">
      <w:pPr>
        <w:shd w:val="clear" w:color="auto" w:fill="FFFFFF"/>
        <w:ind w:firstLine="1418"/>
        <w:jc w:val="both"/>
        <w:textAlignment w:val="baseline"/>
        <w:rPr>
          <w:rFonts w:eastAsia="Segoe UI"/>
          <w:sz w:val="23"/>
          <w:szCs w:val="23"/>
          <w:shd w:val="clear" w:color="auto" w:fill="FFFFFF"/>
          <w:lang w:eastAsia="zh-CN" w:bidi="ar"/>
        </w:rPr>
      </w:pPr>
      <w:r w:rsidRPr="00FF04F9">
        <w:rPr>
          <w:rFonts w:eastAsia="Segoe UI"/>
          <w:sz w:val="23"/>
          <w:szCs w:val="23"/>
          <w:shd w:val="clear" w:color="auto" w:fill="FFFFFF"/>
          <w:lang w:eastAsia="zh-CN" w:bidi="ar"/>
        </w:rPr>
        <w:t>Trabalhou como Ana</w:t>
      </w:r>
      <w:r w:rsidRPr="00FF04F9">
        <w:rPr>
          <w:rFonts w:eastAsia="Segoe UI"/>
          <w:sz w:val="23"/>
          <w:szCs w:val="23"/>
          <w:shd w:val="clear" w:color="auto" w:fill="FFFFFF"/>
          <w:lang w:eastAsia="zh-CN" w:bidi="ar"/>
        </w:rPr>
        <w:t>lista de Educação pela UNESCO</w:t>
      </w:r>
      <w:r>
        <w:rPr>
          <w:rFonts w:eastAsia="Segoe UI"/>
          <w:sz w:val="23"/>
          <w:szCs w:val="23"/>
          <w:shd w:val="clear" w:color="auto" w:fill="FFFFFF"/>
          <w:lang w:eastAsia="zh-CN" w:bidi="ar"/>
        </w:rPr>
        <w:t xml:space="preserve"> </w:t>
      </w:r>
      <w:r w:rsidRPr="00FF04F9">
        <w:rPr>
          <w:rFonts w:eastAsia="Segoe UI"/>
          <w:sz w:val="23"/>
          <w:szCs w:val="23"/>
          <w:shd w:val="clear" w:color="auto" w:fill="FFFFFF"/>
          <w:lang w:eastAsia="zh-CN" w:bidi="ar"/>
        </w:rPr>
        <w:t>-</w:t>
      </w:r>
      <w:r>
        <w:rPr>
          <w:rFonts w:eastAsia="Segoe UI"/>
          <w:sz w:val="23"/>
          <w:szCs w:val="23"/>
          <w:shd w:val="clear" w:color="auto" w:fill="FFFFFF"/>
          <w:lang w:eastAsia="zh-CN" w:bidi="ar"/>
        </w:rPr>
        <w:t xml:space="preserve"> </w:t>
      </w:r>
      <w:r w:rsidRPr="00FF04F9">
        <w:rPr>
          <w:rFonts w:eastAsia="Segoe UI"/>
          <w:sz w:val="23"/>
          <w:szCs w:val="23"/>
          <w:shd w:val="clear" w:color="auto" w:fill="FFFFFF"/>
          <w:lang w:eastAsia="zh-CN" w:bidi="ar"/>
        </w:rPr>
        <w:t>Organização das Nações Unidas para a Educação, Ciência e Cultura, em parceria com o Ministério da Educação no Projeto Alfabetização Solidária durante os governos Fernando Henrique e Luiz Inácio Lula da Silva (primeiro mandat</w:t>
      </w:r>
      <w:r w:rsidRPr="00FF04F9">
        <w:rPr>
          <w:rFonts w:eastAsia="Segoe UI"/>
          <w:sz w:val="23"/>
          <w:szCs w:val="23"/>
          <w:shd w:val="clear" w:color="auto" w:fill="FFFFFF"/>
          <w:lang w:eastAsia="zh-CN" w:bidi="ar"/>
        </w:rPr>
        <w:t>o).</w:t>
      </w:r>
    </w:p>
    <w:p w14:paraId="26C1941D" w14:textId="77777777" w:rsidR="00102B0D" w:rsidRDefault="00102B0D" w:rsidP="00102B0D">
      <w:pPr>
        <w:shd w:val="clear" w:color="auto" w:fill="FFFFFF"/>
        <w:ind w:firstLine="1418"/>
        <w:jc w:val="both"/>
        <w:textAlignment w:val="baseline"/>
        <w:rPr>
          <w:rFonts w:eastAsia="Segoe UI"/>
          <w:sz w:val="23"/>
          <w:szCs w:val="23"/>
        </w:rPr>
      </w:pPr>
    </w:p>
    <w:p w14:paraId="7FB0AA3E" w14:textId="1F65FDAD" w:rsidR="002636BE" w:rsidRDefault="003B3761" w:rsidP="00102B0D">
      <w:pPr>
        <w:shd w:val="clear" w:color="auto" w:fill="FFFFFF"/>
        <w:ind w:firstLine="1418"/>
        <w:jc w:val="both"/>
        <w:textAlignment w:val="baseline"/>
        <w:rPr>
          <w:rFonts w:eastAsia="Segoe UI"/>
          <w:sz w:val="23"/>
          <w:szCs w:val="23"/>
          <w:shd w:val="clear" w:color="auto" w:fill="FFFFFF"/>
          <w:lang w:eastAsia="zh-CN" w:bidi="ar"/>
        </w:rPr>
      </w:pPr>
      <w:r w:rsidRPr="00FF04F9">
        <w:rPr>
          <w:rFonts w:eastAsia="Segoe UI"/>
          <w:sz w:val="23"/>
          <w:szCs w:val="23"/>
          <w:shd w:val="clear" w:color="auto" w:fill="FFFFFF"/>
          <w:lang w:eastAsia="zh-CN" w:bidi="ar"/>
        </w:rPr>
        <w:t>Atualmente trabalha no Aeroporto Regional de Sorriso desde a sua transferência pela Empresa Brasileira de Infraestrutura - INFRAERO, exercendo a função de Coordenador de Aeroporto desde fevereiro de 2022 a outubro de 2023, vindo do Aeroporto Internacio</w:t>
      </w:r>
      <w:r w:rsidRPr="00FF04F9">
        <w:rPr>
          <w:rFonts w:eastAsia="Segoe UI"/>
          <w:sz w:val="23"/>
          <w:szCs w:val="23"/>
          <w:shd w:val="clear" w:color="auto" w:fill="FFFFFF"/>
          <w:lang w:eastAsia="zh-CN" w:bidi="ar"/>
        </w:rPr>
        <w:t>nal Afonso Pena - Curitiba/PR</w:t>
      </w:r>
      <w:r>
        <w:rPr>
          <w:rFonts w:eastAsia="Segoe UI"/>
          <w:sz w:val="23"/>
          <w:szCs w:val="23"/>
          <w:shd w:val="clear" w:color="auto" w:fill="FFFFFF"/>
          <w:lang w:eastAsia="zh-CN" w:bidi="ar"/>
        </w:rPr>
        <w:t>,</w:t>
      </w:r>
      <w:r w:rsidRPr="00FF04F9">
        <w:rPr>
          <w:rFonts w:eastAsia="Segoe UI"/>
          <w:sz w:val="23"/>
          <w:szCs w:val="23"/>
          <w:shd w:val="clear" w:color="auto" w:fill="FFFFFF"/>
          <w:lang w:eastAsia="zh-CN" w:bidi="ar"/>
        </w:rPr>
        <w:t xml:space="preserve"> por quase 6 anos.</w:t>
      </w:r>
    </w:p>
    <w:p w14:paraId="3993DF7F" w14:textId="77777777" w:rsidR="00102B0D" w:rsidRDefault="00102B0D" w:rsidP="00102B0D">
      <w:pPr>
        <w:shd w:val="clear" w:color="auto" w:fill="FFFFFF"/>
        <w:ind w:firstLine="1418"/>
        <w:jc w:val="both"/>
        <w:textAlignment w:val="baseline"/>
        <w:rPr>
          <w:rFonts w:eastAsia="Segoe UI"/>
          <w:sz w:val="23"/>
          <w:szCs w:val="23"/>
          <w:shd w:val="clear" w:color="auto" w:fill="FFFFFF"/>
          <w:lang w:eastAsia="zh-CN" w:bidi="ar"/>
        </w:rPr>
      </w:pPr>
    </w:p>
    <w:p w14:paraId="3780048F" w14:textId="41B4364C" w:rsidR="002636BE" w:rsidRDefault="003B3761" w:rsidP="00102B0D">
      <w:pPr>
        <w:shd w:val="clear" w:color="auto" w:fill="FFFFFF"/>
        <w:ind w:firstLine="1418"/>
        <w:jc w:val="both"/>
        <w:textAlignment w:val="baseline"/>
        <w:rPr>
          <w:rFonts w:eastAsia="Segoe UI"/>
          <w:sz w:val="23"/>
          <w:szCs w:val="23"/>
          <w:shd w:val="clear" w:color="auto" w:fill="FFFFFF"/>
          <w:lang w:eastAsia="zh-CN" w:bidi="ar"/>
        </w:rPr>
      </w:pPr>
      <w:r w:rsidRPr="00FF04F9">
        <w:rPr>
          <w:rFonts w:eastAsia="Segoe UI"/>
          <w:sz w:val="23"/>
          <w:szCs w:val="23"/>
          <w:shd w:val="clear" w:color="auto" w:fill="FFFFFF"/>
          <w:lang w:eastAsia="zh-CN" w:bidi="ar"/>
        </w:rPr>
        <w:t>Concursado da Infraero, iniciou suas atividades na Empresa em 14/10/2011 no Aeroporto Internacional Juscelino Kubitscheck em Brasília como Profissional de Serviços Aeroportuários.</w:t>
      </w:r>
    </w:p>
    <w:p w14:paraId="6F6447DE" w14:textId="77777777" w:rsidR="00102B0D" w:rsidRDefault="00102B0D" w:rsidP="00102B0D">
      <w:pPr>
        <w:shd w:val="clear" w:color="auto" w:fill="FFFFFF"/>
        <w:ind w:firstLine="1418"/>
        <w:jc w:val="both"/>
        <w:textAlignment w:val="baseline"/>
        <w:rPr>
          <w:rFonts w:eastAsia="Segoe UI"/>
          <w:sz w:val="23"/>
          <w:szCs w:val="23"/>
        </w:rPr>
      </w:pPr>
    </w:p>
    <w:p w14:paraId="453BBB7D" w14:textId="70971743" w:rsidR="002636BE" w:rsidRDefault="003B3761" w:rsidP="00102B0D">
      <w:pPr>
        <w:shd w:val="clear" w:color="auto" w:fill="FFFFFF"/>
        <w:ind w:firstLine="1418"/>
        <w:jc w:val="both"/>
        <w:textAlignment w:val="baseline"/>
        <w:rPr>
          <w:rFonts w:eastAsia="Segoe UI"/>
          <w:sz w:val="23"/>
          <w:szCs w:val="23"/>
          <w:shd w:val="clear" w:color="auto" w:fill="FFFFFF"/>
          <w:lang w:eastAsia="zh-CN" w:bidi="ar"/>
        </w:rPr>
      </w:pPr>
      <w:r w:rsidRPr="00FF04F9">
        <w:rPr>
          <w:rFonts w:eastAsia="Segoe UI"/>
          <w:sz w:val="23"/>
          <w:szCs w:val="23"/>
          <w:shd w:val="clear" w:color="auto" w:fill="FFFFFF"/>
          <w:lang w:eastAsia="zh-CN" w:bidi="ar"/>
        </w:rPr>
        <w:t>Com a concessão do aeroport</w:t>
      </w:r>
      <w:r w:rsidRPr="00FF04F9">
        <w:rPr>
          <w:rFonts w:eastAsia="Segoe UI"/>
          <w:sz w:val="23"/>
          <w:szCs w:val="23"/>
          <w:shd w:val="clear" w:color="auto" w:fill="FFFFFF"/>
          <w:lang w:eastAsia="zh-CN" w:bidi="ar"/>
        </w:rPr>
        <w:t xml:space="preserve">o, foi cedido para o ministério da justiça e lotado na SENAD-Secretaria de Políticas Sobre Drogas por </w:t>
      </w:r>
      <w:r>
        <w:rPr>
          <w:rFonts w:eastAsia="Segoe UI"/>
          <w:sz w:val="23"/>
          <w:szCs w:val="23"/>
          <w:shd w:val="clear" w:color="auto" w:fill="FFFFFF"/>
          <w:lang w:eastAsia="zh-CN" w:bidi="ar"/>
        </w:rPr>
        <w:t>dois</w:t>
      </w:r>
      <w:r w:rsidRPr="00FF04F9">
        <w:rPr>
          <w:rFonts w:eastAsia="Segoe UI"/>
          <w:sz w:val="23"/>
          <w:szCs w:val="23"/>
          <w:shd w:val="clear" w:color="auto" w:fill="FFFFFF"/>
          <w:lang w:eastAsia="zh-CN" w:bidi="ar"/>
        </w:rPr>
        <w:t xml:space="preserve"> anos.</w:t>
      </w:r>
      <w:r w:rsidR="00FF04F9">
        <w:rPr>
          <w:rFonts w:eastAsia="Segoe UI"/>
          <w:sz w:val="23"/>
          <w:szCs w:val="23"/>
          <w:shd w:val="clear" w:color="auto" w:fill="FFFFFF"/>
          <w:lang w:eastAsia="zh-CN" w:bidi="ar"/>
        </w:rPr>
        <w:t xml:space="preserve"> </w:t>
      </w:r>
      <w:r w:rsidRPr="00FF04F9">
        <w:rPr>
          <w:rFonts w:eastAsia="Segoe UI"/>
          <w:sz w:val="23"/>
          <w:szCs w:val="23"/>
          <w:shd w:val="clear" w:color="auto" w:fill="FFFFFF"/>
          <w:lang w:eastAsia="zh-CN" w:bidi="ar"/>
        </w:rPr>
        <w:t>Quando exerceu a função de Auditor e Fiscal dos Contratos com as Comunidades Terapêuticas. Passando pela Funad - Fundo de Assistência Sobre Dro</w:t>
      </w:r>
      <w:r w:rsidRPr="00FF04F9">
        <w:rPr>
          <w:rFonts w:eastAsia="Segoe UI"/>
          <w:sz w:val="23"/>
          <w:szCs w:val="23"/>
          <w:shd w:val="clear" w:color="auto" w:fill="FFFFFF"/>
          <w:lang w:eastAsia="zh-CN" w:bidi="ar"/>
        </w:rPr>
        <w:t>gas trabalhando na apreensão de bens oriundos do tráfico, e enviando os bens para o leilão em parceria com a Polícia Rodoviária Federal.</w:t>
      </w:r>
    </w:p>
    <w:p w14:paraId="7C4608DA" w14:textId="77777777" w:rsidR="00102B0D" w:rsidRDefault="00102B0D" w:rsidP="00102B0D">
      <w:pPr>
        <w:shd w:val="clear" w:color="auto" w:fill="FFFFFF"/>
        <w:ind w:firstLine="1418"/>
        <w:jc w:val="both"/>
        <w:textAlignment w:val="baseline"/>
        <w:rPr>
          <w:rFonts w:eastAsia="Segoe UI"/>
          <w:sz w:val="23"/>
          <w:szCs w:val="23"/>
          <w:shd w:val="clear" w:color="auto" w:fill="FFFFFF"/>
          <w:lang w:eastAsia="zh-CN" w:bidi="ar"/>
        </w:rPr>
      </w:pPr>
    </w:p>
    <w:p w14:paraId="1F948693" w14:textId="4F6BF941" w:rsidR="002636BE" w:rsidRDefault="003B3761" w:rsidP="00102B0D">
      <w:pPr>
        <w:shd w:val="clear" w:color="auto" w:fill="FFFFFF"/>
        <w:ind w:firstLine="1418"/>
        <w:jc w:val="both"/>
        <w:textAlignment w:val="baseline"/>
        <w:rPr>
          <w:rFonts w:eastAsia="Segoe UI"/>
          <w:sz w:val="23"/>
          <w:szCs w:val="23"/>
          <w:shd w:val="clear" w:color="auto" w:fill="FFFFFF"/>
          <w:lang w:eastAsia="zh-CN" w:bidi="ar"/>
        </w:rPr>
      </w:pPr>
      <w:r w:rsidRPr="00FF04F9">
        <w:rPr>
          <w:rFonts w:eastAsia="Segoe UI"/>
          <w:sz w:val="23"/>
          <w:szCs w:val="23"/>
          <w:shd w:val="clear" w:color="auto" w:fill="FFFFFF"/>
          <w:lang w:eastAsia="zh-CN" w:bidi="ar"/>
        </w:rPr>
        <w:t xml:space="preserve">Voltando para a Infraero trabalhou na SEDE no RH da empresa, por 2 anos e </w:t>
      </w:r>
      <w:bookmarkStart w:id="0" w:name="_GoBack"/>
      <w:bookmarkEnd w:id="0"/>
      <w:r w:rsidRPr="00FF04F9">
        <w:rPr>
          <w:rFonts w:eastAsia="Segoe UI"/>
          <w:sz w:val="23"/>
          <w:szCs w:val="23"/>
          <w:shd w:val="clear" w:color="auto" w:fill="FFFFFF"/>
          <w:lang w:eastAsia="zh-CN" w:bidi="ar"/>
        </w:rPr>
        <w:t>posteriormente transferido para Curitiba para</w:t>
      </w:r>
      <w:r w:rsidRPr="00FF04F9">
        <w:rPr>
          <w:rFonts w:eastAsia="Segoe UI"/>
          <w:sz w:val="23"/>
          <w:szCs w:val="23"/>
          <w:shd w:val="clear" w:color="auto" w:fill="FFFFFF"/>
          <w:lang w:eastAsia="zh-CN" w:bidi="ar"/>
        </w:rPr>
        <w:t xml:space="preserve"> exercer a função de Controlador de Tráfego - Operações.</w:t>
      </w:r>
    </w:p>
    <w:p w14:paraId="1298CFE1" w14:textId="77777777" w:rsidR="00102B0D" w:rsidRDefault="00102B0D" w:rsidP="00102B0D">
      <w:pPr>
        <w:shd w:val="clear" w:color="auto" w:fill="FFFFFF"/>
        <w:ind w:firstLine="1418"/>
        <w:jc w:val="both"/>
        <w:textAlignment w:val="baseline"/>
        <w:rPr>
          <w:rFonts w:eastAsia="Segoe UI"/>
          <w:sz w:val="23"/>
          <w:szCs w:val="23"/>
        </w:rPr>
      </w:pPr>
    </w:p>
    <w:p w14:paraId="1FFB78EA" w14:textId="015E1D5B" w:rsidR="002636BE" w:rsidRDefault="003B3761" w:rsidP="00102B0D">
      <w:pPr>
        <w:shd w:val="clear" w:color="auto" w:fill="FFFFFF"/>
        <w:ind w:firstLine="1418"/>
        <w:jc w:val="both"/>
        <w:textAlignment w:val="baseline"/>
        <w:rPr>
          <w:rFonts w:eastAsia="Segoe UI"/>
          <w:sz w:val="23"/>
          <w:szCs w:val="23"/>
        </w:rPr>
      </w:pPr>
      <w:r w:rsidRPr="00FF04F9">
        <w:rPr>
          <w:rFonts w:eastAsia="Segoe UI"/>
          <w:sz w:val="23"/>
          <w:szCs w:val="23"/>
          <w:shd w:val="clear" w:color="auto" w:fill="FFFFFF"/>
          <w:lang w:eastAsia="zh-CN" w:bidi="ar"/>
        </w:rPr>
        <w:lastRenderedPageBreak/>
        <w:t>Ainda nessa área, foi enviado numa missão especial para Macapá por 1 ano</w:t>
      </w:r>
      <w:r>
        <w:rPr>
          <w:rFonts w:eastAsia="Segoe UI"/>
          <w:sz w:val="23"/>
          <w:szCs w:val="23"/>
          <w:shd w:val="clear" w:color="auto" w:fill="FFFFFF"/>
          <w:lang w:eastAsia="zh-CN" w:bidi="ar"/>
        </w:rPr>
        <w:t xml:space="preserve"> e em</w:t>
      </w:r>
      <w:r w:rsidRPr="00FF04F9">
        <w:rPr>
          <w:rFonts w:eastAsia="Segoe UI"/>
          <w:sz w:val="23"/>
          <w:szCs w:val="23"/>
          <w:shd w:val="clear" w:color="auto" w:fill="FFFFFF"/>
          <w:lang w:eastAsia="zh-CN" w:bidi="ar"/>
        </w:rPr>
        <w:t xml:space="preserve"> 2022 foi transferido para Sorriso na função de Coordenador de Aeroporto</w:t>
      </w:r>
      <w:r>
        <w:rPr>
          <w:rFonts w:eastAsia="Segoe UI"/>
          <w:sz w:val="23"/>
          <w:szCs w:val="23"/>
          <w:shd w:val="clear" w:color="auto" w:fill="FFFFFF"/>
          <w:lang w:eastAsia="zh-CN" w:bidi="ar"/>
        </w:rPr>
        <w:t>.</w:t>
      </w:r>
    </w:p>
    <w:p w14:paraId="0D5A75BD" w14:textId="37FCDF57" w:rsidR="002636BE" w:rsidRDefault="003B3761">
      <w:pPr>
        <w:shd w:val="clear" w:color="auto" w:fill="FFFFFF"/>
        <w:ind w:firstLine="708"/>
        <w:jc w:val="both"/>
        <w:textAlignment w:val="baseline"/>
        <w:rPr>
          <w:rFonts w:eastAsia="Segoe UI"/>
          <w:sz w:val="23"/>
          <w:szCs w:val="23"/>
        </w:rPr>
      </w:pPr>
      <w:r w:rsidRPr="00FF04F9">
        <w:rPr>
          <w:rFonts w:eastAsia="Segoe UI"/>
          <w:sz w:val="23"/>
          <w:szCs w:val="23"/>
          <w:shd w:val="clear" w:color="auto" w:fill="FFFFFF"/>
          <w:lang w:eastAsia="zh-CN" w:bidi="ar"/>
        </w:rPr>
        <w:t xml:space="preserve">Com a expansão da </w:t>
      </w:r>
      <w:r w:rsidR="00FF04F9">
        <w:rPr>
          <w:rFonts w:eastAsia="Segoe UI"/>
          <w:sz w:val="23"/>
          <w:szCs w:val="23"/>
          <w:shd w:val="clear" w:color="auto" w:fill="FFFFFF"/>
          <w:lang w:eastAsia="zh-CN" w:bidi="ar"/>
        </w:rPr>
        <w:t>I</w:t>
      </w:r>
      <w:r w:rsidRPr="00FF04F9">
        <w:rPr>
          <w:rFonts w:eastAsia="Segoe UI"/>
          <w:sz w:val="23"/>
          <w:szCs w:val="23"/>
          <w:shd w:val="clear" w:color="auto" w:fill="FFFFFF"/>
          <w:lang w:eastAsia="zh-CN" w:bidi="ar"/>
        </w:rPr>
        <w:t>nfraero nos aeroportos region</w:t>
      </w:r>
      <w:r w:rsidRPr="00FF04F9">
        <w:rPr>
          <w:rFonts w:eastAsia="Segoe UI"/>
          <w:sz w:val="23"/>
          <w:szCs w:val="23"/>
          <w:shd w:val="clear" w:color="auto" w:fill="FFFFFF"/>
          <w:lang w:eastAsia="zh-CN" w:bidi="ar"/>
        </w:rPr>
        <w:t>ais, foi indicado para outros aeroportos no Estado do Ceará, porém resolveu continuar em Sorriso, pois além de ter aprendido a gostar da cidade, sua esposa já estava servindo na rede municipal de ensino como Pedagoga. </w:t>
      </w:r>
    </w:p>
    <w:p w14:paraId="62638722" w14:textId="77777777" w:rsidR="002636BE" w:rsidRDefault="002636BE">
      <w:pPr>
        <w:pStyle w:val="Default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1F441B64" w14:textId="77777777" w:rsidR="002636BE" w:rsidRDefault="003B3761" w:rsidP="00102B0D">
      <w:pPr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Por esta razão, como forma de reconhecimento pelos relevantes serviços prestados a sociedade Sorrisense, no aeroporto de Sorriso, como coordenador de aeroporto, e o profissionalismo deste funcionário, que muito tem contribuído para o desenvolvimento da avi</w:t>
      </w:r>
      <w:r>
        <w:rPr>
          <w:sz w:val="23"/>
          <w:szCs w:val="23"/>
        </w:rPr>
        <w:t>ação Sorrisense, é que submetemos à apreciação do Plenário a presente MOÇÃO DE APLAUSO.</w:t>
      </w:r>
    </w:p>
    <w:p w14:paraId="12DB7E5B" w14:textId="77777777" w:rsidR="002636BE" w:rsidRDefault="002636BE">
      <w:pPr>
        <w:pStyle w:val="Recuodecorpodetexto3"/>
        <w:ind w:firstLine="1416"/>
        <w:rPr>
          <w:iCs w:val="0"/>
          <w:sz w:val="23"/>
          <w:szCs w:val="23"/>
        </w:rPr>
      </w:pPr>
    </w:p>
    <w:p w14:paraId="098B374A" w14:textId="77777777" w:rsidR="002636BE" w:rsidRDefault="002636BE">
      <w:pPr>
        <w:pStyle w:val="Recuodecorpodetexto3"/>
        <w:ind w:firstLine="1416"/>
        <w:rPr>
          <w:iCs w:val="0"/>
          <w:sz w:val="23"/>
          <w:szCs w:val="23"/>
        </w:rPr>
      </w:pPr>
    </w:p>
    <w:p w14:paraId="3CD4B746" w14:textId="77777777" w:rsidR="002636BE" w:rsidRDefault="003B3761">
      <w:pPr>
        <w:pStyle w:val="Recuodecorpodetexto3"/>
        <w:ind w:firstLine="1416"/>
        <w:rPr>
          <w:iCs w:val="0"/>
          <w:sz w:val="23"/>
          <w:szCs w:val="23"/>
        </w:rPr>
      </w:pPr>
      <w:r>
        <w:rPr>
          <w:iCs w:val="0"/>
          <w:sz w:val="23"/>
          <w:szCs w:val="23"/>
        </w:rPr>
        <w:t>Câmara Municipal de Sorriso, Estado de Mato Grosso, em 14 de maio de 2024</w:t>
      </w:r>
    </w:p>
    <w:p w14:paraId="5BB2E1D4" w14:textId="442A68DA" w:rsidR="002636BE" w:rsidRDefault="003B3761" w:rsidP="00102B0D">
      <w:pPr>
        <w:tabs>
          <w:tab w:val="left" w:pos="5320"/>
        </w:tabs>
        <w:ind w:right="-85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</w:t>
      </w:r>
      <w:r w:rsidR="00102B0D">
        <w:rPr>
          <w:b/>
          <w:bCs/>
          <w:sz w:val="23"/>
          <w:szCs w:val="23"/>
        </w:rPr>
        <w:t xml:space="preserve">                              </w:t>
      </w:r>
    </w:p>
    <w:p w14:paraId="2A055D85" w14:textId="2AE1877E" w:rsidR="00102B0D" w:rsidRDefault="00102B0D" w:rsidP="00102B0D">
      <w:pPr>
        <w:tabs>
          <w:tab w:val="left" w:pos="5320"/>
        </w:tabs>
        <w:ind w:right="-851"/>
        <w:rPr>
          <w:b/>
          <w:bCs/>
          <w:sz w:val="23"/>
          <w:szCs w:val="23"/>
        </w:rPr>
      </w:pPr>
    </w:p>
    <w:p w14:paraId="2917ADE3" w14:textId="0C76B163" w:rsidR="00102B0D" w:rsidRDefault="00102B0D" w:rsidP="00102B0D">
      <w:pPr>
        <w:tabs>
          <w:tab w:val="left" w:pos="5320"/>
        </w:tabs>
        <w:ind w:right="-851"/>
        <w:rPr>
          <w:b/>
          <w:bCs/>
          <w:sz w:val="23"/>
          <w:szCs w:val="23"/>
        </w:rPr>
      </w:pPr>
    </w:p>
    <w:p w14:paraId="407FE73A" w14:textId="05D661C2" w:rsidR="00102B0D" w:rsidRDefault="00102B0D" w:rsidP="00102B0D">
      <w:pPr>
        <w:tabs>
          <w:tab w:val="left" w:pos="5320"/>
        </w:tabs>
        <w:ind w:right="-851"/>
        <w:rPr>
          <w:b/>
          <w:bCs/>
          <w:sz w:val="23"/>
          <w:szCs w:val="23"/>
        </w:rPr>
      </w:pPr>
    </w:p>
    <w:tbl>
      <w:tblPr>
        <w:tblStyle w:val="Tabelacomgrade"/>
        <w:tblW w:w="11058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388"/>
      </w:tblGrid>
      <w:tr w:rsidR="00102B0D" w14:paraId="2E0F1E00" w14:textId="77777777" w:rsidTr="00102B0D">
        <w:trPr>
          <w:trHeight w:val="1445"/>
        </w:trPr>
        <w:tc>
          <w:tcPr>
            <w:tcW w:w="5670" w:type="dxa"/>
          </w:tcPr>
          <w:p w14:paraId="1C227D81" w14:textId="77777777" w:rsidR="00102B0D" w:rsidRDefault="00102B0D" w:rsidP="00102B0D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WANDERLEI PAULO</w:t>
            </w:r>
          </w:p>
          <w:p w14:paraId="252974C9" w14:textId="365233D3" w:rsidR="00102B0D" w:rsidRDefault="00102B0D" w:rsidP="00102B0D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Progressistas</w:t>
            </w:r>
          </w:p>
        </w:tc>
        <w:tc>
          <w:tcPr>
            <w:tcW w:w="5388" w:type="dxa"/>
          </w:tcPr>
          <w:p w14:paraId="42D037EF" w14:textId="69C7B7B7" w:rsidR="00102B0D" w:rsidRDefault="00102B0D" w:rsidP="00102B0D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CHICO DA ZONA LESTE</w:t>
            </w:r>
          </w:p>
          <w:p w14:paraId="427217FD" w14:textId="48FE95DA" w:rsidR="00102B0D" w:rsidRDefault="00102B0D" w:rsidP="00102B0D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Progressistas</w:t>
            </w:r>
          </w:p>
        </w:tc>
      </w:tr>
      <w:tr w:rsidR="00102B0D" w14:paraId="43C3B353" w14:textId="77777777" w:rsidTr="00102B0D">
        <w:tc>
          <w:tcPr>
            <w:tcW w:w="5670" w:type="dxa"/>
          </w:tcPr>
          <w:p w14:paraId="69CEFCFA" w14:textId="77777777" w:rsidR="00102B0D" w:rsidRDefault="00102B0D" w:rsidP="00102B0D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ZE DA PANTANAL</w:t>
            </w:r>
          </w:p>
          <w:p w14:paraId="14FEBEB8" w14:textId="44CBE487" w:rsidR="00102B0D" w:rsidRDefault="00102B0D" w:rsidP="00102B0D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5388" w:type="dxa"/>
          </w:tcPr>
          <w:p w14:paraId="1ECCA433" w14:textId="77777777" w:rsidR="00102B0D" w:rsidRDefault="00102B0D" w:rsidP="00102B0D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CELSO KOZAK</w:t>
            </w:r>
          </w:p>
          <w:p w14:paraId="0BE74EB8" w14:textId="2BC409FA" w:rsidR="00102B0D" w:rsidRDefault="00102B0D" w:rsidP="00102B0D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PSDB</w:t>
            </w:r>
          </w:p>
        </w:tc>
      </w:tr>
    </w:tbl>
    <w:p w14:paraId="0C71001C" w14:textId="77777777" w:rsidR="00102B0D" w:rsidRDefault="00102B0D" w:rsidP="00102B0D">
      <w:pPr>
        <w:tabs>
          <w:tab w:val="left" w:pos="5320"/>
        </w:tabs>
        <w:ind w:right="-851"/>
        <w:rPr>
          <w:b/>
          <w:bCs/>
          <w:sz w:val="23"/>
          <w:szCs w:val="23"/>
        </w:rPr>
      </w:pPr>
    </w:p>
    <w:sectPr w:rsidR="00102B0D" w:rsidSect="00102B0D">
      <w:headerReference w:type="default" r:id="rId7"/>
      <w:footerReference w:type="default" r:id="rId8"/>
      <w:pgSz w:w="11907" w:h="16840"/>
      <w:pgMar w:top="2835" w:right="1134" w:bottom="1135" w:left="1418" w:header="0" w:footer="7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5CF9C6" w14:textId="77777777" w:rsidR="003B3761" w:rsidRDefault="003B3761">
      <w:r>
        <w:separator/>
      </w:r>
    </w:p>
  </w:endnote>
  <w:endnote w:type="continuationSeparator" w:id="0">
    <w:p w14:paraId="50308551" w14:textId="77777777" w:rsidR="003B3761" w:rsidRDefault="003B3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1577481555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DB48EB7" w14:textId="0077DA2F" w:rsidR="00102B0D" w:rsidRPr="00102B0D" w:rsidRDefault="00102B0D">
            <w:pPr>
              <w:pStyle w:val="Rodap"/>
              <w:jc w:val="right"/>
              <w:rPr>
                <w:sz w:val="16"/>
                <w:szCs w:val="16"/>
              </w:rPr>
            </w:pPr>
            <w:r w:rsidRPr="00102B0D">
              <w:rPr>
                <w:sz w:val="16"/>
                <w:szCs w:val="16"/>
              </w:rPr>
              <w:t xml:space="preserve">Página </w:t>
            </w:r>
            <w:r w:rsidRPr="00102B0D">
              <w:rPr>
                <w:b/>
                <w:bCs/>
                <w:sz w:val="16"/>
                <w:szCs w:val="16"/>
              </w:rPr>
              <w:fldChar w:fldCharType="begin"/>
            </w:r>
            <w:r w:rsidRPr="00102B0D">
              <w:rPr>
                <w:b/>
                <w:bCs/>
                <w:sz w:val="16"/>
                <w:szCs w:val="16"/>
              </w:rPr>
              <w:instrText>PAGE</w:instrText>
            </w:r>
            <w:r w:rsidRPr="00102B0D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102B0D">
              <w:rPr>
                <w:b/>
                <w:bCs/>
                <w:sz w:val="16"/>
                <w:szCs w:val="16"/>
              </w:rPr>
              <w:fldChar w:fldCharType="end"/>
            </w:r>
            <w:r w:rsidRPr="00102B0D">
              <w:rPr>
                <w:sz w:val="16"/>
                <w:szCs w:val="16"/>
              </w:rPr>
              <w:t xml:space="preserve"> de </w:t>
            </w:r>
            <w:r w:rsidRPr="00102B0D">
              <w:rPr>
                <w:b/>
                <w:bCs/>
                <w:sz w:val="16"/>
                <w:szCs w:val="16"/>
              </w:rPr>
              <w:fldChar w:fldCharType="begin"/>
            </w:r>
            <w:r w:rsidRPr="00102B0D">
              <w:rPr>
                <w:b/>
                <w:bCs/>
                <w:sz w:val="16"/>
                <w:szCs w:val="16"/>
              </w:rPr>
              <w:instrText>NUMPAGES</w:instrText>
            </w:r>
            <w:r w:rsidRPr="00102B0D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102B0D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D5DB026" w14:textId="77777777" w:rsidR="00102B0D" w:rsidRPr="00102B0D" w:rsidRDefault="00102B0D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44A1A" w14:textId="77777777" w:rsidR="003B3761" w:rsidRDefault="003B3761">
      <w:r>
        <w:separator/>
      </w:r>
    </w:p>
  </w:footnote>
  <w:footnote w:type="continuationSeparator" w:id="0">
    <w:p w14:paraId="12A0B675" w14:textId="77777777" w:rsidR="003B3761" w:rsidRDefault="003B3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F9F4F" w14:textId="77777777" w:rsidR="002636BE" w:rsidRDefault="002636BE">
    <w:pPr>
      <w:jc w:val="center"/>
      <w:rPr>
        <w:b/>
        <w:sz w:val="28"/>
      </w:rPr>
    </w:pPr>
  </w:p>
  <w:p w14:paraId="6C0F8EE2" w14:textId="77777777" w:rsidR="002636BE" w:rsidRDefault="002636B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05DD8"/>
    <w:rsid w:val="0002139F"/>
    <w:rsid w:val="000364B7"/>
    <w:rsid w:val="00056352"/>
    <w:rsid w:val="00064B6A"/>
    <w:rsid w:val="000A0850"/>
    <w:rsid w:val="000D406F"/>
    <w:rsid w:val="000E5740"/>
    <w:rsid w:val="000F1471"/>
    <w:rsid w:val="00102B0D"/>
    <w:rsid w:val="00113722"/>
    <w:rsid w:val="00120C13"/>
    <w:rsid w:val="001219D4"/>
    <w:rsid w:val="0012507E"/>
    <w:rsid w:val="00126FD5"/>
    <w:rsid w:val="001828A0"/>
    <w:rsid w:val="00184F87"/>
    <w:rsid w:val="001C069F"/>
    <w:rsid w:val="002133C6"/>
    <w:rsid w:val="002636BE"/>
    <w:rsid w:val="002738A3"/>
    <w:rsid w:val="00276A7E"/>
    <w:rsid w:val="00294AEC"/>
    <w:rsid w:val="003005CF"/>
    <w:rsid w:val="00316742"/>
    <w:rsid w:val="00336581"/>
    <w:rsid w:val="00355FD0"/>
    <w:rsid w:val="00357DDE"/>
    <w:rsid w:val="003705A2"/>
    <w:rsid w:val="003A08DF"/>
    <w:rsid w:val="003B3761"/>
    <w:rsid w:val="003C5371"/>
    <w:rsid w:val="003C7658"/>
    <w:rsid w:val="003D4238"/>
    <w:rsid w:val="003E59A6"/>
    <w:rsid w:val="00434525"/>
    <w:rsid w:val="00454803"/>
    <w:rsid w:val="004632E8"/>
    <w:rsid w:val="004700E9"/>
    <w:rsid w:val="004B22B2"/>
    <w:rsid w:val="004B3486"/>
    <w:rsid w:val="005422A2"/>
    <w:rsid w:val="00573004"/>
    <w:rsid w:val="005A0A3E"/>
    <w:rsid w:val="005C0EFF"/>
    <w:rsid w:val="005D496C"/>
    <w:rsid w:val="005E0A37"/>
    <w:rsid w:val="005E591C"/>
    <w:rsid w:val="005F5EE2"/>
    <w:rsid w:val="006363F6"/>
    <w:rsid w:val="006624E2"/>
    <w:rsid w:val="00686942"/>
    <w:rsid w:val="00687AAA"/>
    <w:rsid w:val="006A020E"/>
    <w:rsid w:val="00703164"/>
    <w:rsid w:val="007111A9"/>
    <w:rsid w:val="00715324"/>
    <w:rsid w:val="00717998"/>
    <w:rsid w:val="007320A7"/>
    <w:rsid w:val="007579A0"/>
    <w:rsid w:val="007703B8"/>
    <w:rsid w:val="00771989"/>
    <w:rsid w:val="0078721A"/>
    <w:rsid w:val="0079794F"/>
    <w:rsid w:val="007A598F"/>
    <w:rsid w:val="007D03A7"/>
    <w:rsid w:val="007F1620"/>
    <w:rsid w:val="00826B73"/>
    <w:rsid w:val="00842FDE"/>
    <w:rsid w:val="00857F31"/>
    <w:rsid w:val="00864D79"/>
    <w:rsid w:val="00871821"/>
    <w:rsid w:val="008A172E"/>
    <w:rsid w:val="008A73A3"/>
    <w:rsid w:val="008C09E4"/>
    <w:rsid w:val="008F00EF"/>
    <w:rsid w:val="00944512"/>
    <w:rsid w:val="00953C14"/>
    <w:rsid w:val="009819D4"/>
    <w:rsid w:val="009A4489"/>
    <w:rsid w:val="009C6AB9"/>
    <w:rsid w:val="009D43FF"/>
    <w:rsid w:val="009D5BF0"/>
    <w:rsid w:val="00A0667B"/>
    <w:rsid w:val="00A37439"/>
    <w:rsid w:val="00AB50C4"/>
    <w:rsid w:val="00AB5733"/>
    <w:rsid w:val="00AF25E3"/>
    <w:rsid w:val="00AF4375"/>
    <w:rsid w:val="00B20812"/>
    <w:rsid w:val="00B37BF2"/>
    <w:rsid w:val="00B47826"/>
    <w:rsid w:val="00B666FF"/>
    <w:rsid w:val="00B67AB1"/>
    <w:rsid w:val="00B777BE"/>
    <w:rsid w:val="00B81A03"/>
    <w:rsid w:val="00B83BF8"/>
    <w:rsid w:val="00B925F4"/>
    <w:rsid w:val="00B932C3"/>
    <w:rsid w:val="00B9445A"/>
    <w:rsid w:val="00B9552D"/>
    <w:rsid w:val="00BA44CA"/>
    <w:rsid w:val="00BF0D11"/>
    <w:rsid w:val="00C21D1D"/>
    <w:rsid w:val="00C304F2"/>
    <w:rsid w:val="00C5535C"/>
    <w:rsid w:val="00CA22D7"/>
    <w:rsid w:val="00CB5C75"/>
    <w:rsid w:val="00CC7363"/>
    <w:rsid w:val="00D0780A"/>
    <w:rsid w:val="00D40341"/>
    <w:rsid w:val="00D82CFB"/>
    <w:rsid w:val="00DC4660"/>
    <w:rsid w:val="00DE173E"/>
    <w:rsid w:val="00DE64A3"/>
    <w:rsid w:val="00DE7A88"/>
    <w:rsid w:val="00E0168B"/>
    <w:rsid w:val="00E43278"/>
    <w:rsid w:val="00E559CC"/>
    <w:rsid w:val="00E9649F"/>
    <w:rsid w:val="00F0681D"/>
    <w:rsid w:val="00F32429"/>
    <w:rsid w:val="00F92304"/>
    <w:rsid w:val="00FB2A07"/>
    <w:rsid w:val="00FC2446"/>
    <w:rsid w:val="00FF04F9"/>
    <w:rsid w:val="0AE10CF8"/>
    <w:rsid w:val="11310C8E"/>
    <w:rsid w:val="1E644C5A"/>
    <w:rsid w:val="1ED5688E"/>
    <w:rsid w:val="22312660"/>
    <w:rsid w:val="22563B85"/>
    <w:rsid w:val="357F3E7F"/>
    <w:rsid w:val="498419F9"/>
    <w:rsid w:val="4B22125F"/>
    <w:rsid w:val="60DD6A42"/>
    <w:rsid w:val="68245A45"/>
    <w:rsid w:val="6F1F2031"/>
    <w:rsid w:val="75AA67D7"/>
    <w:rsid w:val="7B54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AFE02D"/>
  <w15:docId w15:val="{217A7040-1051-43CF-A7F0-5E8EF08BC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</w:rPr>
  </w:style>
  <w:style w:type="paragraph" w:styleId="Ttulo5">
    <w:name w:val="heading 5"/>
    <w:basedOn w:val="Normal"/>
    <w:next w:val="Normal"/>
    <w:link w:val="Ttulo5Char"/>
    <w:uiPriority w:val="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uiPriority w:val="99"/>
    <w:semiHidden/>
    <w:unhideWhenUsed/>
    <w:qFormat/>
    <w:rPr>
      <w:vertAlign w:val="superscript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autoRedefine/>
    <w:uiPriority w:val="99"/>
    <w:semiHidden/>
    <w:unhideWhenUsed/>
    <w:qFormat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qFormat/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qFormat/>
    <w:pPr>
      <w:ind w:firstLine="3402"/>
      <w:jc w:val="both"/>
    </w:pPr>
    <w:rPr>
      <w:iCs/>
      <w:sz w:val="28"/>
    </w:rPr>
  </w:style>
  <w:style w:type="paragraph" w:styleId="Subttulo">
    <w:name w:val="Subtitle"/>
    <w:basedOn w:val="Normal"/>
    <w:next w:val="Normal"/>
    <w:link w:val="SubttuloChar"/>
    <w:autoRedefine/>
    <w:uiPriority w:val="11"/>
    <w:qFormat/>
    <w:pPr>
      <w:spacing w:after="160" w:line="259" w:lineRule="auto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table" w:styleId="Tabelacomgrade">
    <w:name w:val="Table Grid"/>
    <w:basedOn w:val="Tabelanormal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autoRedefine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autoRedefine/>
    <w:qFormat/>
    <w:rPr>
      <w:b/>
      <w:bCs/>
      <w:i/>
      <w:sz w:val="28"/>
    </w:rPr>
  </w:style>
  <w:style w:type="character" w:customStyle="1" w:styleId="TtuloChar1">
    <w:name w:val="Título Char1"/>
    <w:basedOn w:val="Fontepargpadro"/>
    <w:autoRedefine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autoRedefine/>
    <w:qFormat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autoRedefine/>
    <w:uiPriority w:val="9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NCNormalCentralizado">
    <w:name w:val="NC Normal Centralizado"/>
    <w:autoRedefine/>
    <w:qFormat/>
    <w:pPr>
      <w:jc w:val="center"/>
    </w:pPr>
    <w:rPr>
      <w:rFonts w:eastAsia="Times New Roman"/>
      <w:color w:val="000000"/>
    </w:rPr>
  </w:style>
  <w:style w:type="character" w:customStyle="1" w:styleId="RodapChar">
    <w:name w:val="Rodapé Char"/>
    <w:basedOn w:val="Fontepargpadro"/>
    <w:link w:val="Rodap"/>
    <w:autoRedefine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autoRedefine/>
    <w:uiPriority w:val="11"/>
    <w:qFormat/>
    <w:rPr>
      <w:rFonts w:eastAsiaTheme="minorEastAsia"/>
      <w:color w:val="595959" w:themeColor="text1" w:themeTint="A6"/>
      <w:spacing w:val="15"/>
    </w:rPr>
  </w:style>
  <w:style w:type="character" w:customStyle="1" w:styleId="TextodenotadefimChar">
    <w:name w:val="Texto de nota de fim Char"/>
    <w:basedOn w:val="Fontepargpadro"/>
    <w:link w:val="Textodenotadefim"/>
    <w:autoRedefine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14585-5A16-410C-B0CF-416C6AC40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524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33</cp:revision>
  <cp:lastPrinted>2024-05-14T15:06:00Z</cp:lastPrinted>
  <dcterms:created xsi:type="dcterms:W3CDTF">2021-06-09T15:57:00Z</dcterms:created>
  <dcterms:modified xsi:type="dcterms:W3CDTF">2024-05-21T11:50:00Z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D21E2632BB3A47AC8F9525FB26B5590B</vt:lpwstr>
  </property>
  <property fmtid="{D5CDD505-2E9C-101B-9397-08002B2CF9AE}" pid="3" name="KSOProductBuildVer">
    <vt:lpwstr>1046-12.2.0.16909</vt:lpwstr>
  </property>
</Properties>
</file>