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CFB06" w14:textId="77777777" w:rsidR="004C42A8" w:rsidRDefault="004C42A8" w:rsidP="00250C6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52D69EF9" w14:textId="1FE9B9E3" w:rsidR="00250C66" w:rsidRPr="007421FA" w:rsidRDefault="007421FA" w:rsidP="00250C6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7421FA">
        <w:rPr>
          <w:rFonts w:ascii="Times New Roman" w:hAnsi="Times New Roman" w:cs="Times New Roman"/>
          <w:color w:val="000000"/>
          <w:sz w:val="22"/>
          <w:szCs w:val="22"/>
        </w:rPr>
        <w:t>INDICAÇÃO Nº443</w:t>
      </w:r>
      <w:r w:rsidR="00396472" w:rsidRPr="007421FA">
        <w:rPr>
          <w:rFonts w:ascii="Times New Roman" w:hAnsi="Times New Roman" w:cs="Times New Roman"/>
          <w:color w:val="000000"/>
          <w:sz w:val="22"/>
          <w:szCs w:val="22"/>
        </w:rPr>
        <w:t>/202</w:t>
      </w:r>
      <w:r w:rsidR="007D50A7" w:rsidRPr="007421FA">
        <w:rPr>
          <w:rFonts w:ascii="Times New Roman" w:hAnsi="Times New Roman" w:cs="Times New Roman"/>
          <w:color w:val="000000"/>
          <w:sz w:val="22"/>
          <w:szCs w:val="22"/>
        </w:rPr>
        <w:t>4</w:t>
      </w:r>
    </w:p>
    <w:p w14:paraId="4E4F4E66" w14:textId="4FCF0B0B" w:rsidR="00250C66" w:rsidRPr="007421FA" w:rsidRDefault="00250C66" w:rsidP="00556BA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4E786B4" w14:textId="77777777" w:rsidR="007421FA" w:rsidRPr="007421FA" w:rsidRDefault="007421FA" w:rsidP="00556BA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37F85A1" w14:textId="46F524DC" w:rsidR="00250C66" w:rsidRPr="007421FA" w:rsidRDefault="00396472" w:rsidP="00250C66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21FA">
        <w:rPr>
          <w:rFonts w:ascii="Times New Roman" w:hAnsi="Times New Roman" w:cs="Times New Roman"/>
          <w:b/>
          <w:bCs/>
          <w:sz w:val="22"/>
          <w:szCs w:val="22"/>
        </w:rPr>
        <w:t>INDICAMOS A INSTALAÇÃO DE UM REDUTOR DE VELOCIDADE NA RUA TAQUARI, NA</w:t>
      </w:r>
      <w:r w:rsidR="00D42CB3" w:rsidRPr="007421FA">
        <w:rPr>
          <w:rFonts w:ascii="Times New Roman" w:hAnsi="Times New Roman" w:cs="Times New Roman"/>
          <w:b/>
          <w:bCs/>
          <w:sz w:val="22"/>
          <w:szCs w:val="22"/>
        </w:rPr>
        <w:t>S PROXIMIDADES D</w:t>
      </w:r>
      <w:r w:rsidR="00556BA4" w:rsidRPr="007421FA">
        <w:rPr>
          <w:rFonts w:ascii="Times New Roman" w:hAnsi="Times New Roman" w:cs="Times New Roman"/>
          <w:b/>
          <w:bCs/>
          <w:sz w:val="22"/>
          <w:szCs w:val="22"/>
        </w:rPr>
        <w:t>A BICICLETARIA DO MINEIRO,</w:t>
      </w:r>
      <w:r w:rsidR="007D50A7" w:rsidRPr="007421F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56BA4" w:rsidRPr="007421FA">
        <w:rPr>
          <w:rFonts w:ascii="Times New Roman" w:hAnsi="Times New Roman" w:cs="Times New Roman"/>
          <w:b/>
          <w:bCs/>
          <w:sz w:val="22"/>
          <w:szCs w:val="22"/>
        </w:rPr>
        <w:t>NO</w:t>
      </w:r>
      <w:r w:rsidRPr="007421FA">
        <w:rPr>
          <w:rFonts w:ascii="Times New Roman" w:hAnsi="Times New Roman" w:cs="Times New Roman"/>
          <w:b/>
          <w:bCs/>
          <w:sz w:val="22"/>
          <w:szCs w:val="22"/>
        </w:rPr>
        <w:t xml:space="preserve"> BAIRRO NOVA ALIANÇA</w:t>
      </w:r>
      <w:r w:rsidR="00D42CB3" w:rsidRPr="007421FA">
        <w:rPr>
          <w:rFonts w:ascii="Times New Roman" w:hAnsi="Times New Roman" w:cs="Times New Roman"/>
          <w:b/>
          <w:bCs/>
          <w:sz w:val="22"/>
          <w:szCs w:val="22"/>
        </w:rPr>
        <w:t xml:space="preserve"> I,</w:t>
      </w:r>
      <w:r w:rsidRPr="007421FA"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SORRISO/MT.</w:t>
      </w:r>
    </w:p>
    <w:p w14:paraId="67C8DB16" w14:textId="51277BD6" w:rsidR="00250C66" w:rsidRPr="007421FA" w:rsidRDefault="00250C66" w:rsidP="00556BA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2C68F6A" w14:textId="77777777" w:rsidR="007421FA" w:rsidRPr="007421FA" w:rsidRDefault="007421FA" w:rsidP="00556BA4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F89C28C" w14:textId="13A3F408" w:rsidR="00250C66" w:rsidRPr="007421FA" w:rsidRDefault="00396472" w:rsidP="00250C66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21FA">
        <w:rPr>
          <w:rFonts w:ascii="Times New Roman" w:hAnsi="Times New Roman" w:cs="Times New Roman"/>
          <w:b/>
          <w:sz w:val="22"/>
          <w:szCs w:val="22"/>
        </w:rPr>
        <w:t xml:space="preserve">DAMIANI – </w:t>
      </w:r>
      <w:r w:rsidR="007D50A7" w:rsidRPr="007421FA">
        <w:rPr>
          <w:rFonts w:ascii="Times New Roman" w:hAnsi="Times New Roman" w:cs="Times New Roman"/>
          <w:b/>
          <w:sz w:val="22"/>
          <w:szCs w:val="22"/>
        </w:rPr>
        <w:t>M</w:t>
      </w:r>
      <w:r w:rsidRPr="007421FA">
        <w:rPr>
          <w:rFonts w:ascii="Times New Roman" w:hAnsi="Times New Roman" w:cs="Times New Roman"/>
          <w:b/>
          <w:sz w:val="22"/>
          <w:szCs w:val="22"/>
        </w:rPr>
        <w:t>DB</w:t>
      </w:r>
      <w:r w:rsidR="00D42CB3" w:rsidRPr="007421F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7421FA">
        <w:rPr>
          <w:rFonts w:ascii="Times New Roman" w:hAnsi="Times New Roman" w:cs="Times New Roman"/>
          <w:b/>
          <w:sz w:val="22"/>
          <w:szCs w:val="22"/>
        </w:rPr>
        <w:t xml:space="preserve">e </w:t>
      </w:r>
      <w:r w:rsidRPr="007421FA">
        <w:rPr>
          <w:rFonts w:ascii="Times New Roman" w:hAnsi="Times New Roman" w:cs="Times New Roman"/>
          <w:bCs/>
          <w:color w:val="000000"/>
          <w:sz w:val="22"/>
          <w:szCs w:val="22"/>
        </w:rPr>
        <w:t>vereadores abaixo assinados</w:t>
      </w:r>
      <w:r w:rsidRPr="007421F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r w:rsidRPr="007421FA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artigo 115, do Regimento Interno, requerem à Mesa que este Expediente seja encaminhado ao Exmo. Senhor Ari Lafin, Prefeito Municipal, à Secretaria Municipal de Obras e Serviços Públicos e à Secretaria Municipal de Segurança Pública, Trânsito e Defesa Civil, </w:t>
      </w:r>
      <w:r w:rsidRPr="007421FA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Pr="007421FA">
        <w:rPr>
          <w:rFonts w:ascii="Times New Roman" w:hAnsi="Times New Roman" w:cs="Times New Roman"/>
          <w:b/>
          <w:bCs/>
          <w:sz w:val="22"/>
          <w:szCs w:val="22"/>
        </w:rPr>
        <w:t>instalação de um redutor de velocidade na Rua Taquari,</w:t>
      </w:r>
      <w:r w:rsidR="00D42CB3" w:rsidRPr="007421FA">
        <w:rPr>
          <w:rFonts w:ascii="Times New Roman" w:hAnsi="Times New Roman" w:cs="Times New Roman"/>
          <w:b/>
          <w:bCs/>
          <w:sz w:val="22"/>
          <w:szCs w:val="22"/>
        </w:rPr>
        <w:t xml:space="preserve"> nas proximidades</w:t>
      </w:r>
      <w:r w:rsidRPr="007421F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56BA4" w:rsidRPr="007421FA">
        <w:rPr>
          <w:rFonts w:ascii="Times New Roman" w:hAnsi="Times New Roman" w:cs="Times New Roman"/>
          <w:b/>
          <w:bCs/>
          <w:sz w:val="22"/>
          <w:szCs w:val="22"/>
        </w:rPr>
        <w:t>da Bicicletaria do Mineiro, no Bairro Nova Ali</w:t>
      </w:r>
      <w:r w:rsidR="007D50A7" w:rsidRPr="007421FA">
        <w:rPr>
          <w:rFonts w:ascii="Times New Roman" w:hAnsi="Times New Roman" w:cs="Times New Roman"/>
          <w:b/>
          <w:bCs/>
          <w:sz w:val="22"/>
          <w:szCs w:val="22"/>
        </w:rPr>
        <w:t>ança I</w:t>
      </w:r>
      <w:r w:rsidR="00D42CB3" w:rsidRPr="007421FA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7421FA"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Sorriso/MT.</w:t>
      </w:r>
    </w:p>
    <w:p w14:paraId="2BB57B1B" w14:textId="3A1CFF62" w:rsidR="00250C66" w:rsidRPr="007421FA" w:rsidRDefault="00250C66" w:rsidP="007D50A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57E1CDC" w14:textId="77777777" w:rsidR="00FE0F54" w:rsidRPr="007421FA" w:rsidRDefault="00FE0F54" w:rsidP="007D50A7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C4080DE" w14:textId="77777777" w:rsidR="00250C66" w:rsidRPr="007421FA" w:rsidRDefault="00396472" w:rsidP="00250C6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7421FA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14:paraId="019CAF20" w14:textId="77777777" w:rsidR="00250C66" w:rsidRPr="007421FA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2F71672" w14:textId="77777777" w:rsidR="00250C66" w:rsidRPr="007421FA" w:rsidRDefault="00396472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421FA">
        <w:rPr>
          <w:rFonts w:ascii="Times New Roman" w:hAnsi="Times New Roman" w:cs="Times New Roman"/>
          <w:sz w:val="22"/>
          <w:szCs w:val="22"/>
        </w:rPr>
        <w:t>Considerando que os redutores de velocidade são de grande importância para o bom andamento do trânsito e oferecem mais segurança aos pedestres e motoristas;</w:t>
      </w:r>
    </w:p>
    <w:p w14:paraId="0C24F99F" w14:textId="77777777" w:rsidR="00250C66" w:rsidRPr="007421FA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188FE7D" w14:textId="77777777" w:rsidR="00250C66" w:rsidRPr="007421FA" w:rsidRDefault="00396472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421FA"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necessita reduzir a velocidade de veículos e motocicletas de forma imperativa, nos casos em que o tráfego demonstre índice significativo ou risco potencial de acidentes, cujo fator determinante é o excesso de velocidade praticado no local;</w:t>
      </w:r>
    </w:p>
    <w:p w14:paraId="7F97BDF3" w14:textId="77777777" w:rsidR="00250C66" w:rsidRPr="007421FA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7B5F0A7C" w14:textId="668B1E60" w:rsidR="00250C66" w:rsidRPr="007421FA" w:rsidRDefault="00396472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421FA">
        <w:rPr>
          <w:rFonts w:ascii="Times New Roman" w:hAnsi="Times New Roman" w:cs="Times New Roman"/>
          <w:sz w:val="22"/>
          <w:szCs w:val="22"/>
        </w:rPr>
        <w:t xml:space="preserve">Considerando que a Rua Taquari dá acesso </w:t>
      </w:r>
      <w:r w:rsidR="00D42CB3" w:rsidRPr="007421FA">
        <w:rPr>
          <w:rFonts w:ascii="Times New Roman" w:hAnsi="Times New Roman" w:cs="Times New Roman"/>
          <w:sz w:val="22"/>
          <w:szCs w:val="22"/>
        </w:rPr>
        <w:t xml:space="preserve">à vários </w:t>
      </w:r>
      <w:r w:rsidR="007D50A7" w:rsidRPr="007421FA">
        <w:rPr>
          <w:rFonts w:ascii="Times New Roman" w:hAnsi="Times New Roman" w:cs="Times New Roman"/>
          <w:sz w:val="22"/>
          <w:szCs w:val="22"/>
        </w:rPr>
        <w:t>b</w:t>
      </w:r>
      <w:r w:rsidR="00D42CB3" w:rsidRPr="007421FA">
        <w:rPr>
          <w:rFonts w:ascii="Times New Roman" w:hAnsi="Times New Roman" w:cs="Times New Roman"/>
          <w:sz w:val="22"/>
          <w:szCs w:val="22"/>
        </w:rPr>
        <w:t xml:space="preserve">airros </w:t>
      </w:r>
      <w:r w:rsidRPr="007421FA">
        <w:rPr>
          <w:rFonts w:ascii="Times New Roman" w:hAnsi="Times New Roman" w:cs="Times New Roman"/>
          <w:sz w:val="22"/>
          <w:szCs w:val="22"/>
        </w:rPr>
        <w:t>e tem grande fluxo de veículos, motocicletas, ciclistas e pedestres;</w:t>
      </w:r>
    </w:p>
    <w:p w14:paraId="0822427E" w14:textId="77777777" w:rsidR="00250C66" w:rsidRPr="007421FA" w:rsidRDefault="00250C66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55D909A" w14:textId="5E5D49A1" w:rsidR="00250C66" w:rsidRPr="007421FA" w:rsidRDefault="00396472" w:rsidP="00250C66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421FA">
        <w:rPr>
          <w:rFonts w:ascii="Times New Roman" w:hAnsi="Times New Roman" w:cs="Times New Roman"/>
          <w:sz w:val="22"/>
          <w:szCs w:val="22"/>
        </w:rPr>
        <w:t>Considerando que os condutores trafegam acima do limite de velocidade na referida rua, aumentando o risco de acidentes e atropelamentos</w:t>
      </w:r>
      <w:r w:rsidR="00D42CB3" w:rsidRPr="007421FA">
        <w:rPr>
          <w:rFonts w:ascii="Times New Roman" w:hAnsi="Times New Roman" w:cs="Times New Roman"/>
          <w:sz w:val="22"/>
          <w:szCs w:val="22"/>
        </w:rPr>
        <w:t>, haja vista que existem muitas crianças</w:t>
      </w:r>
      <w:r w:rsidR="007D50A7" w:rsidRPr="007421FA">
        <w:rPr>
          <w:rFonts w:ascii="Times New Roman" w:hAnsi="Times New Roman" w:cs="Times New Roman"/>
          <w:sz w:val="22"/>
          <w:szCs w:val="22"/>
        </w:rPr>
        <w:t xml:space="preserve">, adultos e adolescentes </w:t>
      </w:r>
      <w:r w:rsidR="00D42CB3" w:rsidRPr="007421FA">
        <w:rPr>
          <w:rFonts w:ascii="Times New Roman" w:hAnsi="Times New Roman" w:cs="Times New Roman"/>
          <w:sz w:val="22"/>
          <w:szCs w:val="22"/>
        </w:rPr>
        <w:t xml:space="preserve">que </w:t>
      </w:r>
      <w:r w:rsidR="00556BA4" w:rsidRPr="007421FA">
        <w:rPr>
          <w:rFonts w:ascii="Times New Roman" w:hAnsi="Times New Roman" w:cs="Times New Roman"/>
          <w:sz w:val="22"/>
          <w:szCs w:val="22"/>
        </w:rPr>
        <w:t>trafegam na via por se tratar de um bairro residencial</w:t>
      </w:r>
      <w:r w:rsidRPr="007421FA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11811999" w14:textId="77777777" w:rsidR="00250C66" w:rsidRPr="007421FA" w:rsidRDefault="00250C66" w:rsidP="00250C6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0BFB828" w14:textId="000E249E" w:rsidR="00250C66" w:rsidRPr="007421FA" w:rsidRDefault="00396472" w:rsidP="00250C66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421FA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instalação de redutor de velocidade no local indicado da via, proporcionará mais segurança aos </w:t>
      </w:r>
      <w:r w:rsidR="007D50A7" w:rsidRPr="007421FA">
        <w:rPr>
          <w:rFonts w:ascii="Times New Roman" w:hAnsi="Times New Roman" w:cs="Times New Roman"/>
          <w:color w:val="000000"/>
          <w:sz w:val="22"/>
          <w:szCs w:val="22"/>
        </w:rPr>
        <w:t>frequentadores do espaço público</w:t>
      </w:r>
      <w:r w:rsidRPr="007421FA">
        <w:rPr>
          <w:rFonts w:ascii="Times New Roman" w:hAnsi="Times New Roman" w:cs="Times New Roman"/>
          <w:color w:val="000000"/>
          <w:sz w:val="22"/>
          <w:szCs w:val="22"/>
        </w:rPr>
        <w:t>, razão porque, faz-se necessária a presente indicação.</w:t>
      </w:r>
    </w:p>
    <w:p w14:paraId="7608AB7F" w14:textId="77777777" w:rsidR="00250C66" w:rsidRPr="007421FA" w:rsidRDefault="00250C66" w:rsidP="00250C66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45A82697" w14:textId="349C7241" w:rsidR="00250C66" w:rsidRPr="007421FA" w:rsidRDefault="00396472" w:rsidP="007D50A7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7421FA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556BA4" w:rsidRPr="007421FA">
        <w:rPr>
          <w:rFonts w:ascii="Times New Roman" w:hAnsi="Times New Roman" w:cs="Times New Roman"/>
          <w:sz w:val="22"/>
          <w:szCs w:val="22"/>
        </w:rPr>
        <w:t>1</w:t>
      </w:r>
      <w:r w:rsidR="003B6236">
        <w:rPr>
          <w:rFonts w:ascii="Times New Roman" w:hAnsi="Times New Roman" w:cs="Times New Roman"/>
          <w:sz w:val="22"/>
          <w:szCs w:val="22"/>
        </w:rPr>
        <w:t>5</w:t>
      </w:r>
      <w:r w:rsidRPr="007421FA">
        <w:rPr>
          <w:rFonts w:ascii="Times New Roman" w:hAnsi="Times New Roman" w:cs="Times New Roman"/>
          <w:sz w:val="22"/>
          <w:szCs w:val="22"/>
        </w:rPr>
        <w:t xml:space="preserve"> de </w:t>
      </w:r>
      <w:r w:rsidR="00556BA4" w:rsidRPr="007421FA">
        <w:rPr>
          <w:rFonts w:ascii="Times New Roman" w:hAnsi="Times New Roman" w:cs="Times New Roman"/>
          <w:sz w:val="22"/>
          <w:szCs w:val="22"/>
        </w:rPr>
        <w:t>maio</w:t>
      </w:r>
      <w:r w:rsidRPr="007421FA">
        <w:rPr>
          <w:rFonts w:ascii="Times New Roman" w:hAnsi="Times New Roman" w:cs="Times New Roman"/>
          <w:sz w:val="22"/>
          <w:szCs w:val="22"/>
        </w:rPr>
        <w:t xml:space="preserve"> de 202</w:t>
      </w:r>
      <w:r w:rsidR="007D50A7" w:rsidRPr="007421FA">
        <w:rPr>
          <w:rFonts w:ascii="Times New Roman" w:hAnsi="Times New Roman" w:cs="Times New Roman"/>
          <w:sz w:val="22"/>
          <w:szCs w:val="22"/>
        </w:rPr>
        <w:t>4</w:t>
      </w:r>
      <w:r w:rsidRPr="007421FA">
        <w:rPr>
          <w:rFonts w:ascii="Times New Roman" w:hAnsi="Times New Roman" w:cs="Times New Roman"/>
          <w:sz w:val="22"/>
          <w:szCs w:val="22"/>
        </w:rPr>
        <w:t>.</w:t>
      </w:r>
    </w:p>
    <w:p w14:paraId="5F324029" w14:textId="66ADC34E" w:rsidR="00250C66" w:rsidRPr="007421FA" w:rsidRDefault="00250C66" w:rsidP="00C84FFD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bottomFromText="200" w:vertAnchor="text" w:horzAnchor="margin" w:tblpX="-714" w:tblpY="118"/>
        <w:tblW w:w="10833" w:type="dxa"/>
        <w:tblLook w:val="04A0" w:firstRow="1" w:lastRow="0" w:firstColumn="1" w:lastColumn="0" w:noHBand="0" w:noVBand="1"/>
      </w:tblPr>
      <w:tblGrid>
        <w:gridCol w:w="2122"/>
        <w:gridCol w:w="2555"/>
        <w:gridCol w:w="2814"/>
        <w:gridCol w:w="3277"/>
        <w:gridCol w:w="65"/>
      </w:tblGrid>
      <w:tr w:rsidR="00CB63B2" w:rsidRPr="007421FA" w14:paraId="347554EF" w14:textId="77777777" w:rsidTr="00556BA4">
        <w:trPr>
          <w:trHeight w:val="196"/>
        </w:trPr>
        <w:tc>
          <w:tcPr>
            <w:tcW w:w="2122" w:type="dxa"/>
            <w:hideMark/>
          </w:tcPr>
          <w:p w14:paraId="25D4543D" w14:textId="77777777" w:rsidR="00250C66" w:rsidRPr="007421FA" w:rsidRDefault="00396472" w:rsidP="00556BA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DAMIANI </w:t>
            </w:r>
          </w:p>
          <w:p w14:paraId="5DB07EDA" w14:textId="1B292BDD" w:rsidR="00250C66" w:rsidRPr="007421FA" w:rsidRDefault="00396472" w:rsidP="00556BA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Vereador </w:t>
            </w:r>
            <w:r w:rsidR="007D50A7"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</w:t>
            </w: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DB</w:t>
            </w:r>
          </w:p>
        </w:tc>
        <w:tc>
          <w:tcPr>
            <w:tcW w:w="8711" w:type="dxa"/>
            <w:gridSpan w:val="4"/>
          </w:tcPr>
          <w:p w14:paraId="56FF511A" w14:textId="4A7C9667" w:rsidR="00250C66" w:rsidRPr="007421FA" w:rsidRDefault="00396472" w:rsidP="00556BA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DIOGO KRIGUER                 CELSO KOZAK     </w:t>
            </w:r>
            <w:r w:rsidR="00D42CB3"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</w:t>
            </w: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RODRIGO MACHADO </w:t>
            </w:r>
          </w:p>
          <w:p w14:paraId="1BD73F78" w14:textId="43391BC8" w:rsidR="00250C66" w:rsidRPr="007421FA" w:rsidRDefault="00396472" w:rsidP="00556BA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Vereador PSDB          </w:t>
            </w:r>
            <w:r w:rsidR="00D42CB3"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</w:t>
            </w: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 Vereador PSDB                           </w:t>
            </w:r>
            <w:r w:rsidR="00D42CB3"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</w:t>
            </w: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7D50A7"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M</w:t>
            </w:r>
            <w:r w:rsidRPr="007421FA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DB</w:t>
            </w:r>
          </w:p>
          <w:p w14:paraId="2BAA9D16" w14:textId="77777777" w:rsidR="00250C66" w:rsidRPr="007421FA" w:rsidRDefault="00250C66" w:rsidP="00556BA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14:paraId="4B591B33" w14:textId="77777777" w:rsidR="00250C66" w:rsidRPr="007421FA" w:rsidRDefault="00250C66" w:rsidP="00556BA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B63B2" w:rsidRPr="007421FA" w14:paraId="37B2D003" w14:textId="77777777" w:rsidTr="00556BA4">
        <w:trPr>
          <w:gridAfter w:val="1"/>
          <w:wAfter w:w="65" w:type="dxa"/>
          <w:trHeight w:val="66"/>
        </w:trPr>
        <w:tc>
          <w:tcPr>
            <w:tcW w:w="4677" w:type="dxa"/>
            <w:gridSpan w:val="2"/>
            <w:hideMark/>
          </w:tcPr>
          <w:p w14:paraId="144833C3" w14:textId="77777777" w:rsidR="00250C66" w:rsidRPr="007421FA" w:rsidRDefault="00396472" w:rsidP="00556BA4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ZÉ DA PANTANAL</w:t>
            </w:r>
          </w:p>
          <w:p w14:paraId="30F678A3" w14:textId="77777777" w:rsidR="00250C66" w:rsidRPr="007421FA" w:rsidRDefault="00396472" w:rsidP="00556BA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Vereador MDB</w:t>
            </w:r>
          </w:p>
        </w:tc>
        <w:tc>
          <w:tcPr>
            <w:tcW w:w="2814" w:type="dxa"/>
            <w:hideMark/>
          </w:tcPr>
          <w:p w14:paraId="7A7ED2EA" w14:textId="1DBDB0C7" w:rsidR="00250C66" w:rsidRPr="007421FA" w:rsidRDefault="00396472" w:rsidP="00556BA4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IAGO MELLA</w:t>
            </w:r>
          </w:p>
          <w:p w14:paraId="6E6E42B5" w14:textId="31E3BDAF" w:rsidR="00250C66" w:rsidRPr="007421FA" w:rsidRDefault="00396472" w:rsidP="00556BA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3277" w:type="dxa"/>
          </w:tcPr>
          <w:p w14:paraId="17020295" w14:textId="3622FAE9" w:rsidR="00250C66" w:rsidRPr="007421FA" w:rsidRDefault="00396472" w:rsidP="00556BA4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42CB3"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14:paraId="4329C61A" w14:textId="5DA1704B" w:rsidR="00250C66" w:rsidRPr="007421FA" w:rsidRDefault="00396472" w:rsidP="00556BA4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</w:t>
            </w:r>
            <w:r w:rsidR="00556BA4"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Vereador </w:t>
            </w:r>
            <w:r w:rsidR="007D50A7"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PP</w:t>
            </w:r>
          </w:p>
          <w:p w14:paraId="34A1A139" w14:textId="77777777" w:rsidR="00250C66" w:rsidRPr="007421FA" w:rsidRDefault="00250C66" w:rsidP="00556BA4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61E2E7CB" w14:textId="77777777" w:rsidR="00250C66" w:rsidRPr="007421FA" w:rsidRDefault="00250C66" w:rsidP="00250C66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8931" w:type="dxa"/>
        <w:tblInd w:w="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15"/>
        <w:gridCol w:w="3522"/>
      </w:tblGrid>
      <w:tr w:rsidR="00CB63B2" w:rsidRPr="007421FA" w14:paraId="7C9D90A6" w14:textId="77777777" w:rsidTr="00250C66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33561" w14:textId="77329DCC" w:rsidR="00250C66" w:rsidRPr="007421FA" w:rsidRDefault="00396472">
            <w:pPr>
              <w:tabs>
                <w:tab w:val="left" w:pos="-608"/>
              </w:tabs>
              <w:spacing w:line="276" w:lineRule="auto"/>
              <w:ind w:left="-608" w:firstLine="108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E</w:t>
            </w:r>
            <w:r w:rsidR="00556BA4"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MERSON FARIAS</w:t>
            </w:r>
          </w:p>
          <w:p w14:paraId="1F83B3E4" w14:textId="6BDC8DBF" w:rsidR="00250C66" w:rsidRPr="007421FA" w:rsidRDefault="0039647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Vereadora PL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8E9A7" w14:textId="2AD69840" w:rsidR="00250C66" w:rsidRPr="007421FA" w:rsidRDefault="00396472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WANDERLEY PAULO </w:t>
            </w:r>
          </w:p>
          <w:p w14:paraId="77486B81" w14:textId="3FCF7EBD" w:rsidR="00250C66" w:rsidRPr="007421FA" w:rsidRDefault="00396472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</w:t>
            </w:r>
            <w:r w:rsidR="00D42CB3"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12AC7" w14:textId="1DA63AC2" w:rsidR="00250C66" w:rsidRPr="007421FA" w:rsidRDefault="00396472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ACACIO AMBROSINI</w:t>
            </w:r>
          </w:p>
          <w:p w14:paraId="34E2D1F6" w14:textId="28CCC2F0" w:rsidR="00250C66" w:rsidRPr="007421FA" w:rsidRDefault="00396472">
            <w:pPr>
              <w:tabs>
                <w:tab w:val="left" w:pos="0"/>
              </w:tabs>
              <w:spacing w:line="276" w:lineRule="auto"/>
              <w:ind w:left="34" w:hanging="34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Vereador </w:t>
            </w:r>
            <w:r w:rsidR="00D42CB3"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</w:t>
            </w:r>
            <w:r w:rsidR="007D50A7" w:rsidRPr="007421F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EPUBLICANOS</w:t>
            </w:r>
          </w:p>
        </w:tc>
      </w:tr>
    </w:tbl>
    <w:p w14:paraId="43C318AE" w14:textId="77777777" w:rsidR="00250C66" w:rsidRPr="007421FA" w:rsidRDefault="00250C66" w:rsidP="00250C66">
      <w:pPr>
        <w:tabs>
          <w:tab w:val="left" w:pos="720"/>
          <w:tab w:val="left" w:pos="944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646EF395" w14:textId="3ECBDC17" w:rsidR="00892CB2" w:rsidRPr="007421FA" w:rsidRDefault="00892CB2" w:rsidP="00250C66">
      <w:pPr>
        <w:rPr>
          <w:sz w:val="22"/>
          <w:szCs w:val="22"/>
        </w:rPr>
      </w:pPr>
    </w:p>
    <w:sectPr w:rsidR="00892CB2" w:rsidRPr="007421FA" w:rsidSect="00FE0F54">
      <w:pgSz w:w="11906" w:h="16838"/>
      <w:pgMar w:top="2836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C302F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2203C5"/>
    <w:rsid w:val="002228AD"/>
    <w:rsid w:val="0023158E"/>
    <w:rsid w:val="002331B1"/>
    <w:rsid w:val="00250C66"/>
    <w:rsid w:val="00255937"/>
    <w:rsid w:val="002A3C95"/>
    <w:rsid w:val="002E4807"/>
    <w:rsid w:val="003042F6"/>
    <w:rsid w:val="00355C3F"/>
    <w:rsid w:val="00374E37"/>
    <w:rsid w:val="00382EA7"/>
    <w:rsid w:val="003846EB"/>
    <w:rsid w:val="00394B4C"/>
    <w:rsid w:val="00396472"/>
    <w:rsid w:val="003B6236"/>
    <w:rsid w:val="00436048"/>
    <w:rsid w:val="00450467"/>
    <w:rsid w:val="004628A2"/>
    <w:rsid w:val="00467F05"/>
    <w:rsid w:val="004715B4"/>
    <w:rsid w:val="00477069"/>
    <w:rsid w:val="004863AA"/>
    <w:rsid w:val="004C0128"/>
    <w:rsid w:val="004C42A8"/>
    <w:rsid w:val="004D18D6"/>
    <w:rsid w:val="004D1BFD"/>
    <w:rsid w:val="004D1D19"/>
    <w:rsid w:val="00501015"/>
    <w:rsid w:val="00511713"/>
    <w:rsid w:val="00514116"/>
    <w:rsid w:val="00514169"/>
    <w:rsid w:val="0053097F"/>
    <w:rsid w:val="005360D5"/>
    <w:rsid w:val="00547A47"/>
    <w:rsid w:val="00553124"/>
    <w:rsid w:val="00556BA4"/>
    <w:rsid w:val="00565305"/>
    <w:rsid w:val="00583291"/>
    <w:rsid w:val="005E253A"/>
    <w:rsid w:val="005F3D33"/>
    <w:rsid w:val="00621D5C"/>
    <w:rsid w:val="006222C9"/>
    <w:rsid w:val="00640750"/>
    <w:rsid w:val="006463FA"/>
    <w:rsid w:val="006465FC"/>
    <w:rsid w:val="006748A4"/>
    <w:rsid w:val="00676A8E"/>
    <w:rsid w:val="00682C99"/>
    <w:rsid w:val="00683339"/>
    <w:rsid w:val="006E7567"/>
    <w:rsid w:val="00716D7A"/>
    <w:rsid w:val="007341D3"/>
    <w:rsid w:val="007421FA"/>
    <w:rsid w:val="00743566"/>
    <w:rsid w:val="007449D5"/>
    <w:rsid w:val="007715A0"/>
    <w:rsid w:val="00774258"/>
    <w:rsid w:val="0078509B"/>
    <w:rsid w:val="007C440A"/>
    <w:rsid w:val="007C4C39"/>
    <w:rsid w:val="007D50A7"/>
    <w:rsid w:val="007E43E5"/>
    <w:rsid w:val="007F614E"/>
    <w:rsid w:val="0080354D"/>
    <w:rsid w:val="00822669"/>
    <w:rsid w:val="008264FC"/>
    <w:rsid w:val="008403F1"/>
    <w:rsid w:val="0088231C"/>
    <w:rsid w:val="00892CB2"/>
    <w:rsid w:val="00896B71"/>
    <w:rsid w:val="008B005E"/>
    <w:rsid w:val="008B14A4"/>
    <w:rsid w:val="008C2F6D"/>
    <w:rsid w:val="00904B98"/>
    <w:rsid w:val="009326C3"/>
    <w:rsid w:val="00933EAF"/>
    <w:rsid w:val="00972F5F"/>
    <w:rsid w:val="00983DD0"/>
    <w:rsid w:val="00987078"/>
    <w:rsid w:val="009C747F"/>
    <w:rsid w:val="009D5E8A"/>
    <w:rsid w:val="00A71359"/>
    <w:rsid w:val="00A7149F"/>
    <w:rsid w:val="00A805CC"/>
    <w:rsid w:val="00A931F9"/>
    <w:rsid w:val="00AA6765"/>
    <w:rsid w:val="00AC49E9"/>
    <w:rsid w:val="00B353FE"/>
    <w:rsid w:val="00B50E7B"/>
    <w:rsid w:val="00B5140A"/>
    <w:rsid w:val="00B5364D"/>
    <w:rsid w:val="00B74F16"/>
    <w:rsid w:val="00B958BB"/>
    <w:rsid w:val="00BC2880"/>
    <w:rsid w:val="00BC4831"/>
    <w:rsid w:val="00C07098"/>
    <w:rsid w:val="00C3504F"/>
    <w:rsid w:val="00C664D5"/>
    <w:rsid w:val="00C74FFE"/>
    <w:rsid w:val="00C84FFD"/>
    <w:rsid w:val="00CB1AE0"/>
    <w:rsid w:val="00CB63B2"/>
    <w:rsid w:val="00CC5972"/>
    <w:rsid w:val="00CD4F8F"/>
    <w:rsid w:val="00CF5DAD"/>
    <w:rsid w:val="00D1214B"/>
    <w:rsid w:val="00D15C0C"/>
    <w:rsid w:val="00D42CB3"/>
    <w:rsid w:val="00D8009B"/>
    <w:rsid w:val="00DC6A8D"/>
    <w:rsid w:val="00DD23CB"/>
    <w:rsid w:val="00DD4DBF"/>
    <w:rsid w:val="00E523A7"/>
    <w:rsid w:val="00E64578"/>
    <w:rsid w:val="00E76294"/>
    <w:rsid w:val="00ED45A1"/>
    <w:rsid w:val="00EE5809"/>
    <w:rsid w:val="00EF3074"/>
    <w:rsid w:val="00EF70F4"/>
    <w:rsid w:val="00EF75E3"/>
    <w:rsid w:val="00F134C2"/>
    <w:rsid w:val="00F233E1"/>
    <w:rsid w:val="00F25BA6"/>
    <w:rsid w:val="00F44D2B"/>
    <w:rsid w:val="00F51976"/>
    <w:rsid w:val="00F61D74"/>
    <w:rsid w:val="00F657E3"/>
    <w:rsid w:val="00F713A7"/>
    <w:rsid w:val="00F847EC"/>
    <w:rsid w:val="00FB465C"/>
    <w:rsid w:val="00FD79D3"/>
    <w:rsid w:val="00FE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F7072"/>
  <w15:docId w15:val="{009679F6-B5D2-42D8-8E64-A0A7C188E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5E253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Tec Ligislativo</cp:lastModifiedBy>
  <cp:revision>7</cp:revision>
  <cp:lastPrinted>2024-05-20T12:05:00Z</cp:lastPrinted>
  <dcterms:created xsi:type="dcterms:W3CDTF">2024-05-15T12:37:00Z</dcterms:created>
  <dcterms:modified xsi:type="dcterms:W3CDTF">2024-05-20T13:16:00Z</dcterms:modified>
</cp:coreProperties>
</file>