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EE" w:rsidRPr="00CB2EEE" w:rsidRDefault="00CB2EEE" w:rsidP="00CB2EE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  <w:r w:rsidRPr="00CB2EEE">
        <w:rPr>
          <w:b/>
          <w:bCs/>
          <w:sz w:val="23"/>
          <w:szCs w:val="23"/>
        </w:rPr>
        <w:t>LEI Nº 3.526, DE 14 DE MAIO DE 2024</w:t>
      </w:r>
    </w:p>
    <w:p w:rsidR="00CB2EEE" w:rsidRDefault="00CB2EEE" w:rsidP="00CB2EE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B2EEE" w:rsidRDefault="00CB2EEE" w:rsidP="00CB2EE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B2EEE" w:rsidRDefault="00CB2EEE" w:rsidP="00CB2EE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:rsidR="00CB2EEE" w:rsidRDefault="00CB2EEE" w:rsidP="00CB2EEE">
      <w:pPr>
        <w:ind w:left="3402"/>
        <w:jc w:val="both"/>
        <w:rPr>
          <w:rFonts w:eastAsia="Arial"/>
          <w:b/>
          <w:color w:val="000000"/>
        </w:rPr>
      </w:pPr>
    </w:p>
    <w:p w:rsidR="00CB2EEE" w:rsidRDefault="00CB2EEE" w:rsidP="00CB2EEE">
      <w:pPr>
        <w:pStyle w:val="Recuodecorpodetexto"/>
        <w:ind w:left="0" w:firstLine="1418"/>
        <w:rPr>
          <w:b w:val="0"/>
        </w:rPr>
      </w:pPr>
    </w:p>
    <w:p w:rsidR="00CB2EEE" w:rsidRPr="00DC48C0" w:rsidRDefault="00CB2EEE" w:rsidP="00CB2EEE">
      <w:pPr>
        <w:pStyle w:val="Recuodecorpodetexto"/>
        <w:ind w:left="0" w:firstLine="1418"/>
        <w:rPr>
          <w:b w:val="0"/>
        </w:rPr>
      </w:pPr>
      <w:r w:rsidRPr="00DC48C0">
        <w:rPr>
          <w:b w:val="0"/>
        </w:rPr>
        <w:t>Ari Genézio Lafin, Prefeito Municipal de Sorriso, Estado de Mato Grosso, faço saber que a Câmara Municipal de Sorriso aprovou e eu sanciono a seguinte Lei:</w:t>
      </w:r>
    </w:p>
    <w:p w:rsidR="00CB2EEE" w:rsidRDefault="00CB2EEE" w:rsidP="00CB2EEE">
      <w:pPr>
        <w:ind w:left="3402"/>
        <w:jc w:val="both"/>
        <w:rPr>
          <w:rFonts w:eastAsia="Calibri"/>
          <w:b/>
          <w:lang w:eastAsia="en-US"/>
        </w:rPr>
      </w:pPr>
    </w:p>
    <w:p w:rsidR="00CB2EEE" w:rsidRDefault="00CB2EEE" w:rsidP="00CB2EEE">
      <w:pPr>
        <w:ind w:firstLine="709"/>
        <w:jc w:val="both"/>
        <w:rPr>
          <w:b/>
        </w:rPr>
      </w:pPr>
    </w:p>
    <w:p w:rsidR="00CB2EEE" w:rsidRDefault="00CB2EEE" w:rsidP="00CB2EEE">
      <w:pPr>
        <w:ind w:firstLine="1418"/>
        <w:jc w:val="both"/>
      </w:pPr>
      <w:r>
        <w:rPr>
          <w:b/>
          <w:bCs/>
          <w:color w:val="000000"/>
          <w:shd w:val="clear" w:color="auto" w:fill="FFFFFF"/>
        </w:rPr>
        <w:t>Art. 1º</w:t>
      </w:r>
      <w:r>
        <w:rPr>
          <w:color w:val="000000"/>
          <w:shd w:val="clear" w:color="auto" w:fill="FFFFFF"/>
        </w:rPr>
        <w:t xml:space="preserve"> Fica instituída a Semana Municipal do Direito nas Escolas da Rede Municipal de Ensino.</w:t>
      </w: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2º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 Semana Municipal do Direito nas Escolas da Rede Municipal de Ensino tem como objetivo proporcionar aos alunos da rede de ensino de Sorriso, o ensino de práticas relacionadas ao Direito, à Legislação Brasileira e à Cidadania, estimulando o conhecimento crítico, o exercício da cidadania e a formação de jovens conscientes de seus deveres e direito.</w:t>
      </w: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3º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Fica a critério das escolas da rede municipal de ensino, em parceria com instituições representativas de classe, faculdades de Direito, Organizações Sociais e demais instituições e associações interessadas, desenvolver e estimular atividades pedagógicas que tenham como objetivo o ensino de temas relacionados à Cidadania e Direito durante a realização da Semana Municipal do Direito na Escola.</w:t>
      </w: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4º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Durante a Semana Municipal do Direito nas Escolas da Rede Municipal de Ensino, as atividades poderão incluir palestras, debates, oficinas visitam a órgãos do sistema de justiça, apresentações culturais, concursos e outras ações que promovam o conhecimento e a reflexão sobre o Direito e a Cidadania em conjunto com o "Dia do Advogado" e o "Dia do Estudante".</w:t>
      </w: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5º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 Poder Executivo poderá estabelecer parcerias e colaborações com instituições públicas e privadas para a realização das atividades previstas nesta Lei.</w:t>
      </w: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</w:p>
    <w:p w:rsidR="00CB2EEE" w:rsidRDefault="00CB2EEE" w:rsidP="00CB2EEE">
      <w:pPr>
        <w:shd w:val="clear" w:color="auto" w:fill="FFFFFF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6º</w:t>
      </w:r>
      <w:r>
        <w:rPr>
          <w:color w:val="000000"/>
        </w:rPr>
        <w:t xml:space="preserve"> Esta Lei entra em vigor na data de sua publicação.</w:t>
      </w:r>
    </w:p>
    <w:p w:rsidR="00CB2EEE" w:rsidRPr="00FD31AB" w:rsidRDefault="00CB2EEE" w:rsidP="00CB2EEE">
      <w:pPr>
        <w:ind w:firstLine="1418"/>
        <w:jc w:val="both"/>
        <w:rPr>
          <w:iCs/>
        </w:rPr>
      </w:pPr>
    </w:p>
    <w:p w:rsidR="00CB2EEE" w:rsidRPr="00FD31AB" w:rsidRDefault="00CB2EEE" w:rsidP="00CB2EEE">
      <w:pPr>
        <w:ind w:firstLine="1418"/>
        <w:jc w:val="both"/>
        <w:rPr>
          <w:iCs/>
        </w:rPr>
      </w:pPr>
    </w:p>
    <w:p w:rsidR="00CB2EEE" w:rsidRDefault="00CB2EEE" w:rsidP="00CB2EEE">
      <w:pPr>
        <w:ind w:firstLine="1418"/>
        <w:jc w:val="both"/>
      </w:pPr>
      <w:r>
        <w:rPr>
          <w:iCs/>
        </w:rPr>
        <w:t xml:space="preserve">Sorriso, Estado de Mato Grosso, em </w:t>
      </w:r>
      <w:r>
        <w:rPr>
          <w:iCs/>
        </w:rPr>
        <w:t>14</w:t>
      </w:r>
      <w:r>
        <w:rPr>
          <w:rFonts w:eastAsia="Arial Unicode MS"/>
        </w:rPr>
        <w:t xml:space="preserve"> de </w:t>
      </w:r>
      <w:r>
        <w:rPr>
          <w:rFonts w:eastAsia="Arial Unicode MS"/>
        </w:rPr>
        <w:t>maio</w:t>
      </w:r>
      <w:r>
        <w:rPr>
          <w:rFonts w:eastAsia="Arial Unicode MS"/>
        </w:rPr>
        <w:t xml:space="preserve"> de 2024.</w:t>
      </w:r>
    </w:p>
    <w:p w:rsidR="00CB2EEE" w:rsidRDefault="00CB2EEE" w:rsidP="00CB2EEE">
      <w:pPr>
        <w:jc w:val="center"/>
        <w:rPr>
          <w:b/>
          <w:bCs/>
        </w:rPr>
      </w:pPr>
    </w:p>
    <w:p w:rsidR="00CB2EEE" w:rsidRDefault="00CB2EEE" w:rsidP="00CB2EEE">
      <w:pPr>
        <w:rPr>
          <w:b/>
        </w:rPr>
      </w:pPr>
    </w:p>
    <w:p w:rsidR="00CB2EEE" w:rsidRPr="00740568" w:rsidRDefault="00CB2EEE" w:rsidP="00CB2EEE">
      <w:r w:rsidRPr="0074056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        </w:t>
      </w:r>
      <w:r w:rsidRPr="00740568">
        <w:rPr>
          <w:b/>
        </w:rPr>
        <w:t>ARI GENÉZIO LAFIN</w:t>
      </w:r>
    </w:p>
    <w:p w:rsidR="00CB2EEE" w:rsidRPr="00740568" w:rsidRDefault="00CB2EEE" w:rsidP="00CB2EEE">
      <w:pPr>
        <w:jc w:val="center"/>
      </w:pPr>
      <w:r w:rsidRPr="00740568">
        <w:t xml:space="preserve">                                                                                       </w:t>
      </w:r>
      <w:r>
        <w:t xml:space="preserve">        </w:t>
      </w:r>
      <w:r w:rsidRPr="00740568">
        <w:t>Prefeito Municipal</w:t>
      </w:r>
    </w:p>
    <w:p w:rsidR="00CB2EEE" w:rsidRPr="002D5B03" w:rsidRDefault="00CB2EEE" w:rsidP="00CB2EEE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:rsidR="00CB2EEE" w:rsidRDefault="00CB2EEE" w:rsidP="00CB2EEE">
      <w:pPr>
        <w:tabs>
          <w:tab w:val="left" w:pos="1418"/>
        </w:tabs>
        <w:rPr>
          <w:b/>
        </w:rPr>
      </w:pPr>
    </w:p>
    <w:p w:rsidR="00CB2EEE" w:rsidRDefault="00CB2EEE" w:rsidP="00CB2EEE">
      <w:pPr>
        <w:tabs>
          <w:tab w:val="left" w:pos="1418"/>
        </w:tabs>
        <w:rPr>
          <w:b/>
        </w:rPr>
      </w:pPr>
    </w:p>
    <w:p w:rsidR="00CB2EEE" w:rsidRPr="00740568" w:rsidRDefault="00CB2EEE" w:rsidP="00CB2EEE">
      <w:pPr>
        <w:tabs>
          <w:tab w:val="left" w:pos="1418"/>
        </w:tabs>
        <w:rPr>
          <w:b/>
        </w:rPr>
      </w:pPr>
      <w:r w:rsidRPr="00740568">
        <w:rPr>
          <w:b/>
        </w:rPr>
        <w:t xml:space="preserve">      ESLEN PARRON MENDES</w:t>
      </w:r>
    </w:p>
    <w:p w:rsidR="00711802" w:rsidRDefault="00CB2EEE" w:rsidP="00CB2EEE">
      <w:pPr>
        <w:tabs>
          <w:tab w:val="left" w:pos="1418"/>
        </w:tabs>
      </w:pPr>
      <w:r w:rsidRPr="00740568">
        <w:t xml:space="preserve">Secretário Adjunto de Administração </w:t>
      </w:r>
      <w:r w:rsidRPr="00740568">
        <w:rPr>
          <w:i/>
        </w:rPr>
        <w:t xml:space="preserve"> </w:t>
      </w:r>
      <w:bookmarkStart w:id="0" w:name="_GoBack"/>
      <w:bookmarkEnd w:id="0"/>
    </w:p>
    <w:sectPr w:rsidR="00711802" w:rsidSect="00CB2EEE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EE"/>
    <w:rsid w:val="00711802"/>
    <w:rsid w:val="00C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2063"/>
  <w15:chartTrackingRefBased/>
  <w15:docId w15:val="{8ADF0F6A-BBD6-474E-9400-427CA76C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B2EEE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CB2E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1</cp:revision>
  <cp:lastPrinted>2024-05-14T13:14:00Z</cp:lastPrinted>
  <dcterms:created xsi:type="dcterms:W3CDTF">2024-05-14T13:11:00Z</dcterms:created>
  <dcterms:modified xsi:type="dcterms:W3CDTF">2024-05-14T13:15:00Z</dcterms:modified>
</cp:coreProperties>
</file>