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1304" w14:textId="79EE32DB" w:rsidR="00D000AC" w:rsidRPr="0008106D" w:rsidRDefault="00000000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08106D" w:rsidRPr="0008106D">
        <w:rPr>
          <w:rFonts w:ascii="Times New Roman" w:hAnsi="Times New Roman" w:cs="Times New Roman"/>
          <w:color w:val="000000"/>
          <w:sz w:val="24"/>
          <w:szCs w:val="24"/>
        </w:rPr>
        <w:t>538</w:t>
      </w:r>
      <w:r w:rsidR="00C7768F" w:rsidRPr="0008106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0540E5" w:rsidRPr="0008106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0BCD1F81" w14:textId="77777777" w:rsidR="008927DB" w:rsidRPr="0008106D" w:rsidRDefault="008927DB" w:rsidP="000540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C87F1" w14:textId="77777777" w:rsidR="000540E5" w:rsidRPr="0008106D" w:rsidRDefault="000540E5" w:rsidP="000540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E4711" w14:textId="0E5ED83D" w:rsidR="00D000AC" w:rsidRPr="0008106D" w:rsidRDefault="00000000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INDICAMOS A CONSTRUÇÃO DE CALÇADA (PASSEIO PÚBLICO) </w:t>
      </w:r>
      <w:r w:rsidR="00B05C9F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INSTALAÇÃO DE ILUMINAÇÃO PÚBLICA</w:t>
      </w:r>
      <w:r w:rsidR="009B3D6D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LÂMPADAS DE LED</w:t>
      </w:r>
      <w:r w:rsidR="00B05C9F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802F26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ÁREA VERDE, </w:t>
      </w:r>
      <w:r w:rsidR="000540E5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802F26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</w:t>
      </w:r>
      <w:r w:rsidR="000540E5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ECO </w:t>
      </w:r>
      <w:r w:rsidR="0008106D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VILLE, MUNICÍPIO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SORRISO/MT.</w:t>
      </w:r>
    </w:p>
    <w:p w14:paraId="41C15FBA" w14:textId="77777777" w:rsidR="000540E5" w:rsidRPr="0008106D" w:rsidRDefault="000540E5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985B6A" w14:textId="77777777" w:rsidR="00D000AC" w:rsidRPr="0008106D" w:rsidRDefault="00D000AC" w:rsidP="000540E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F7D0BE" w14:textId="216DA2B9" w:rsidR="00D000AC" w:rsidRPr="0008106D" w:rsidRDefault="00000000" w:rsidP="00B05C9F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0540E5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08106D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calçadas (passeio público) na </w:t>
      </w:r>
      <w:r w:rsidR="00802F26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área verde</w:t>
      </w:r>
      <w:r w:rsidR="00B05C9F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instalação de iluminação pública</w:t>
      </w:r>
      <w:r w:rsidR="009B3D6D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lâmpadas de LED</w:t>
      </w:r>
      <w:r w:rsidR="00B05C9F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540E5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802F26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</w:t>
      </w:r>
      <w:r w:rsidR="000540E5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Eco Ville</w:t>
      </w:r>
      <w:r w:rsidR="00802F26"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81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Sorriso/MT.</w:t>
      </w:r>
    </w:p>
    <w:p w14:paraId="475790B5" w14:textId="77777777" w:rsidR="000540E5" w:rsidRPr="0008106D" w:rsidRDefault="000540E5" w:rsidP="00B05C9F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B8B2E2" w14:textId="77777777" w:rsidR="008927DB" w:rsidRPr="0008106D" w:rsidRDefault="008927DB" w:rsidP="000540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B34AF0" w14:textId="77777777" w:rsidR="00D000AC" w:rsidRPr="0008106D" w:rsidRDefault="00000000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8106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1F4EB3EE" w14:textId="77777777" w:rsidR="00D000AC" w:rsidRPr="0008106D" w:rsidRDefault="00D000AC" w:rsidP="00D000AC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963AA" w14:textId="77777777" w:rsidR="00B05C9F" w:rsidRPr="0008106D" w:rsidRDefault="00000000" w:rsidP="008927D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>Considerando que a revitalização dos espaços urbanos promove uma nova dinâmica urbana baseada na diversidade econômica e social;</w:t>
      </w:r>
    </w:p>
    <w:p w14:paraId="65513F0E" w14:textId="77777777" w:rsidR="00B05C9F" w:rsidRPr="0008106D" w:rsidRDefault="00B05C9F" w:rsidP="00B05C9F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8ECF52B" w14:textId="77777777" w:rsidR="00D000AC" w:rsidRPr="0008106D" w:rsidRDefault="00000000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14:paraId="358660D7" w14:textId="77777777" w:rsidR="00D000AC" w:rsidRPr="0008106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F3DF96F" w14:textId="77777777" w:rsidR="00B05C9F" w:rsidRPr="0008106D" w:rsidRDefault="00000000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>Considerando que a calçada é aquela que garante o caminhar livre, seguro e confortável de todos os cidadãos e é o lugar onde transitam os pedestres na vida cotidiana;</w:t>
      </w:r>
    </w:p>
    <w:p w14:paraId="079715A8" w14:textId="77777777" w:rsidR="00D000AC" w:rsidRPr="0008106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48E027F3" w14:textId="202B9023" w:rsidR="00D000AC" w:rsidRPr="0008106D" w:rsidRDefault="00000000" w:rsidP="000540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>Considerando</w:t>
      </w:r>
      <w:r w:rsidR="00DF4131" w:rsidRPr="0008106D">
        <w:rPr>
          <w:rFonts w:ascii="Times New Roman" w:hAnsi="Times New Roman" w:cs="Times New Roman"/>
          <w:sz w:val="24"/>
          <w:szCs w:val="24"/>
        </w:rPr>
        <w:t xml:space="preserve"> que</w:t>
      </w:r>
      <w:r w:rsidRPr="0008106D">
        <w:rPr>
          <w:rFonts w:ascii="Times New Roman" w:hAnsi="Times New Roman" w:cs="Times New Roman"/>
          <w:sz w:val="24"/>
          <w:szCs w:val="24"/>
        </w:rPr>
        <w:t xml:space="preserve"> </w:t>
      </w:r>
      <w:r w:rsidR="00F430FE" w:rsidRPr="0008106D">
        <w:rPr>
          <w:rFonts w:ascii="Times New Roman" w:hAnsi="Times New Roman" w:cs="Times New Roman"/>
          <w:sz w:val="24"/>
          <w:szCs w:val="24"/>
        </w:rPr>
        <w:t xml:space="preserve">no Bairro </w:t>
      </w:r>
      <w:r w:rsidR="000540E5" w:rsidRPr="0008106D">
        <w:rPr>
          <w:rFonts w:ascii="Times New Roman" w:hAnsi="Times New Roman" w:cs="Times New Roman"/>
          <w:sz w:val="24"/>
          <w:szCs w:val="24"/>
        </w:rPr>
        <w:t>Eco Ville</w:t>
      </w:r>
      <w:r w:rsidR="00F430FE" w:rsidRPr="0008106D">
        <w:rPr>
          <w:rFonts w:ascii="Times New Roman" w:hAnsi="Times New Roman" w:cs="Times New Roman"/>
          <w:sz w:val="24"/>
          <w:szCs w:val="24"/>
        </w:rPr>
        <w:t xml:space="preserve">, há uma </w:t>
      </w:r>
      <w:r w:rsidR="00802F26" w:rsidRPr="0008106D">
        <w:rPr>
          <w:rFonts w:ascii="Times New Roman" w:hAnsi="Times New Roman" w:cs="Times New Roman"/>
          <w:sz w:val="24"/>
          <w:szCs w:val="24"/>
        </w:rPr>
        <w:t xml:space="preserve">área verde </w:t>
      </w:r>
      <w:r w:rsidR="00F430FE" w:rsidRPr="0008106D">
        <w:rPr>
          <w:rFonts w:ascii="Times New Roman" w:hAnsi="Times New Roman" w:cs="Times New Roman"/>
          <w:sz w:val="24"/>
          <w:szCs w:val="24"/>
        </w:rPr>
        <w:t>sem calçada</w:t>
      </w:r>
      <w:r w:rsidR="00B05C9F" w:rsidRPr="0008106D">
        <w:rPr>
          <w:rFonts w:ascii="Times New Roman" w:hAnsi="Times New Roman" w:cs="Times New Roman"/>
          <w:sz w:val="24"/>
          <w:szCs w:val="24"/>
        </w:rPr>
        <w:t xml:space="preserve"> e sem iluminação pública</w:t>
      </w:r>
      <w:r w:rsidR="00F430FE" w:rsidRPr="0008106D">
        <w:rPr>
          <w:rFonts w:ascii="Times New Roman" w:hAnsi="Times New Roman" w:cs="Times New Roman"/>
          <w:sz w:val="24"/>
          <w:szCs w:val="24"/>
        </w:rPr>
        <w:t xml:space="preserve">, </w:t>
      </w:r>
      <w:r w:rsidRPr="0008106D">
        <w:rPr>
          <w:rFonts w:ascii="Times New Roman" w:hAnsi="Times New Roman" w:cs="Times New Roman"/>
          <w:sz w:val="24"/>
          <w:szCs w:val="24"/>
        </w:rPr>
        <w:t>dificulta</w:t>
      </w:r>
      <w:r w:rsidR="000540E5" w:rsidRPr="0008106D">
        <w:rPr>
          <w:rFonts w:ascii="Times New Roman" w:hAnsi="Times New Roman" w:cs="Times New Roman"/>
          <w:sz w:val="24"/>
          <w:szCs w:val="24"/>
        </w:rPr>
        <w:t>ndo</w:t>
      </w:r>
      <w:r w:rsidRPr="0008106D">
        <w:rPr>
          <w:rFonts w:ascii="Times New Roman" w:hAnsi="Times New Roman" w:cs="Times New Roman"/>
          <w:sz w:val="24"/>
          <w:szCs w:val="24"/>
        </w:rPr>
        <w:t xml:space="preserve"> o trânsito de pedestres</w:t>
      </w:r>
      <w:r w:rsidR="00B05C9F" w:rsidRPr="0008106D">
        <w:rPr>
          <w:rFonts w:ascii="Times New Roman" w:hAnsi="Times New Roman" w:cs="Times New Roman"/>
          <w:sz w:val="24"/>
          <w:szCs w:val="24"/>
        </w:rPr>
        <w:t xml:space="preserve"> e no período noturno os usuários temem por acidentes e assaltos, dado a escuridão;</w:t>
      </w:r>
    </w:p>
    <w:p w14:paraId="5477B5A4" w14:textId="0E9F5563" w:rsidR="000540E5" w:rsidRPr="0008106D" w:rsidRDefault="000540E5" w:rsidP="000540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B0711" w14:textId="34B83727" w:rsidR="00D000AC" w:rsidRPr="0008106D" w:rsidRDefault="00000000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 xml:space="preserve">Considerando que é dever do Poder Executivo Municipal construir o calçamento </w:t>
      </w:r>
      <w:r w:rsidR="000540E5" w:rsidRPr="0008106D">
        <w:rPr>
          <w:rFonts w:ascii="Times New Roman" w:hAnsi="Times New Roman" w:cs="Times New Roman"/>
          <w:sz w:val="24"/>
          <w:szCs w:val="24"/>
        </w:rPr>
        <w:t>e instalar iluminação pública nas</w:t>
      </w:r>
      <w:r w:rsidRPr="0008106D">
        <w:rPr>
          <w:rFonts w:ascii="Times New Roman" w:hAnsi="Times New Roman" w:cs="Times New Roman"/>
          <w:sz w:val="24"/>
          <w:szCs w:val="24"/>
        </w:rPr>
        <w:t xml:space="preserve"> áreas públicas proporcionando segurança aos </w:t>
      </w:r>
      <w:r w:rsidR="000540E5" w:rsidRPr="0008106D">
        <w:rPr>
          <w:rFonts w:ascii="Times New Roman" w:hAnsi="Times New Roman" w:cs="Times New Roman"/>
          <w:sz w:val="24"/>
          <w:szCs w:val="24"/>
        </w:rPr>
        <w:t>munícipes</w:t>
      </w:r>
      <w:r w:rsidRPr="0008106D">
        <w:rPr>
          <w:rFonts w:ascii="Times New Roman" w:hAnsi="Times New Roman" w:cs="Times New Roman"/>
          <w:sz w:val="24"/>
          <w:szCs w:val="24"/>
        </w:rPr>
        <w:t>;</w:t>
      </w:r>
    </w:p>
    <w:p w14:paraId="059AC662" w14:textId="77777777" w:rsidR="00D000AC" w:rsidRPr="0008106D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DB961B7" w14:textId="02AFD7FB" w:rsidR="00D000AC" w:rsidRDefault="00000000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8106D">
        <w:rPr>
          <w:rFonts w:ascii="Times New Roman" w:hAnsi="Times New Roman" w:cs="Times New Roman"/>
          <w:sz w:val="24"/>
          <w:szCs w:val="24"/>
        </w:rPr>
        <w:t>Considerando ser uma reivindicação dos</w:t>
      </w:r>
      <w:r w:rsidR="00F430FE" w:rsidRPr="0008106D">
        <w:rPr>
          <w:rFonts w:ascii="Times New Roman" w:hAnsi="Times New Roman" w:cs="Times New Roman"/>
          <w:sz w:val="24"/>
          <w:szCs w:val="24"/>
        </w:rPr>
        <w:t xml:space="preserve"> moradores </w:t>
      </w:r>
      <w:r w:rsidR="000540E5" w:rsidRPr="0008106D">
        <w:rPr>
          <w:rFonts w:ascii="Times New Roman" w:hAnsi="Times New Roman" w:cs="Times New Roman"/>
          <w:sz w:val="24"/>
          <w:szCs w:val="24"/>
        </w:rPr>
        <w:t>do bairro em questão</w:t>
      </w:r>
      <w:r w:rsidRPr="0008106D">
        <w:rPr>
          <w:rFonts w:ascii="Times New Roman" w:hAnsi="Times New Roman" w:cs="Times New Roman"/>
          <w:sz w:val="24"/>
          <w:szCs w:val="24"/>
        </w:rPr>
        <w:t xml:space="preserve">, razão </w:t>
      </w:r>
      <w:r w:rsidR="0008106D" w:rsidRPr="0008106D">
        <w:rPr>
          <w:rFonts w:ascii="Times New Roman" w:hAnsi="Times New Roman" w:cs="Times New Roman"/>
          <w:sz w:val="24"/>
          <w:szCs w:val="24"/>
        </w:rPr>
        <w:t>por que</w:t>
      </w:r>
      <w:r w:rsidRPr="0008106D">
        <w:rPr>
          <w:rFonts w:ascii="Times New Roman" w:hAnsi="Times New Roman" w:cs="Times New Roman"/>
          <w:sz w:val="24"/>
          <w:szCs w:val="24"/>
        </w:rPr>
        <w:t>, faz-se necessária a presente indicação.</w:t>
      </w:r>
    </w:p>
    <w:p w14:paraId="4CC730AB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7B0D49D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F561EAD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C44B82A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AEE40AD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B8B680E" w14:textId="77777777" w:rsidR="0008106D" w:rsidRPr="0008106D" w:rsidRDefault="0008106D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1CCFE14" w14:textId="77777777" w:rsidR="008927DB" w:rsidRPr="0008106D" w:rsidRDefault="008927DB" w:rsidP="000540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8C8E6" w14:textId="77777777" w:rsidR="000540E5" w:rsidRPr="0008106D" w:rsidRDefault="000540E5" w:rsidP="000810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33206" w14:textId="1FD610F7" w:rsidR="00D000AC" w:rsidRDefault="00000000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430FE" w:rsidRPr="0008106D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F430FE"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 ju</w:t>
      </w:r>
      <w:r w:rsidR="000540E5" w:rsidRPr="0008106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430FE" w:rsidRPr="0008106D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8106D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0540E5" w:rsidRPr="0008106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810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9F3A1F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73D321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496FC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F98F3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835"/>
        <w:gridCol w:w="2835"/>
      </w:tblGrid>
      <w:tr w:rsidR="0008106D" w14:paraId="02E2642F" w14:textId="77777777" w:rsidTr="0008106D">
        <w:trPr>
          <w:trHeight w:val="186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45FA9F0" w14:textId="77777777" w:rsidR="0008106D" w:rsidRPr="0008106D" w:rsidRDefault="0008106D" w:rsidP="0008106D">
            <w:pPr>
              <w:tabs>
                <w:tab w:val="left" w:pos="0"/>
              </w:tabs>
              <w:ind w:left="-439" w:firstLine="43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75074FF3" w14:textId="77777777" w:rsidR="0008106D" w:rsidRP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0F0CE967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780A3A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D62C558" w14:textId="3AD0AD28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CE27141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5139B242" w14:textId="38D18A0A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B61875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2D788065" w14:textId="17367EE6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08106D" w14:paraId="5D8B2AC0" w14:textId="77777777" w:rsidTr="0008106D">
        <w:trPr>
          <w:trHeight w:val="18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16A4FA7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422A091C" w14:textId="68AA8B24" w:rsidR="0008106D" w:rsidRP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B45F9E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61AC4D31" w14:textId="390BD73F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D56BF5" w14:textId="77777777" w:rsidR="0008106D" w:rsidRPr="0008106D" w:rsidRDefault="0008106D" w:rsidP="000810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14:paraId="409B6E7F" w14:textId="74B51815" w:rsidR="0008106D" w:rsidRPr="0008106D" w:rsidRDefault="0008106D" w:rsidP="0008106D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  <w:p w14:paraId="2A1A2F5D" w14:textId="77777777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2439C8" w14:textId="6B6862F3" w:rsidR="0008106D" w:rsidRPr="0008106D" w:rsidRDefault="0008106D" w:rsidP="0008106D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4997BF1A" w14:textId="6269CEB2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PP</w:t>
            </w:r>
          </w:p>
        </w:tc>
      </w:tr>
      <w:tr w:rsidR="0008106D" w14:paraId="18DE7FFA" w14:textId="77777777" w:rsidTr="0008106D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7014C" w14:textId="77777777" w:rsidR="0008106D" w:rsidRPr="0008106D" w:rsidRDefault="0008106D" w:rsidP="000810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6D59D8DA" w14:textId="25B98FF6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3CC3" w14:textId="77777777" w:rsidR="0008106D" w:rsidRPr="0008106D" w:rsidRDefault="0008106D" w:rsidP="000810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EMERSON FARIAS</w:t>
            </w:r>
          </w:p>
          <w:p w14:paraId="2AE11B3B" w14:textId="102B6041" w:rsidR="0008106D" w:rsidRDefault="0008106D" w:rsidP="00081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06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</w:tc>
      </w:tr>
    </w:tbl>
    <w:p w14:paraId="60528D40" w14:textId="77777777" w:rsidR="0008106D" w:rsidRDefault="0008106D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8106D" w:rsidSect="008927DB">
      <w:headerReference w:type="default" r:id="rId7"/>
      <w:footerReference w:type="default" r:id="rId8"/>
      <w:pgSz w:w="11906" w:h="16838"/>
      <w:pgMar w:top="2836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1C355" w14:textId="77777777" w:rsidR="00FE4A0E" w:rsidRDefault="00FE4A0E">
      <w:r>
        <w:separator/>
      </w:r>
    </w:p>
  </w:endnote>
  <w:endnote w:type="continuationSeparator" w:id="0">
    <w:p w14:paraId="4321AFE2" w14:textId="77777777" w:rsidR="00FE4A0E" w:rsidRDefault="00FE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051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CD9553" w14:textId="16ED472F" w:rsidR="0008106D" w:rsidRPr="0008106D" w:rsidRDefault="0008106D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8106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8106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810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570083" w14:textId="77777777" w:rsidR="0008106D" w:rsidRDefault="000810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F7A7" w14:textId="77777777" w:rsidR="00FE4A0E" w:rsidRDefault="00FE4A0E">
      <w:r>
        <w:separator/>
      </w:r>
    </w:p>
  </w:footnote>
  <w:footnote w:type="continuationSeparator" w:id="0">
    <w:p w14:paraId="56D3D2D8" w14:textId="77777777" w:rsidR="00FE4A0E" w:rsidRDefault="00FE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8BF20" w14:textId="77777777"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648DFDB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4C094FF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0DC91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6BA9007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E341F01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D"/>
    <w:rsid w:val="00000410"/>
    <w:rsid w:val="00002B62"/>
    <w:rsid w:val="00005E28"/>
    <w:rsid w:val="00016818"/>
    <w:rsid w:val="000179F8"/>
    <w:rsid w:val="00026492"/>
    <w:rsid w:val="000540E5"/>
    <w:rsid w:val="000727B3"/>
    <w:rsid w:val="0008106D"/>
    <w:rsid w:val="00093B0E"/>
    <w:rsid w:val="000A489B"/>
    <w:rsid w:val="000A654E"/>
    <w:rsid w:val="000C6386"/>
    <w:rsid w:val="000C7FC6"/>
    <w:rsid w:val="000F5691"/>
    <w:rsid w:val="00104D2F"/>
    <w:rsid w:val="00123989"/>
    <w:rsid w:val="00133A7D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46F86"/>
    <w:rsid w:val="0025066D"/>
    <w:rsid w:val="002731A6"/>
    <w:rsid w:val="00291670"/>
    <w:rsid w:val="002977F4"/>
    <w:rsid w:val="002B22F3"/>
    <w:rsid w:val="002D190D"/>
    <w:rsid w:val="002D3A4D"/>
    <w:rsid w:val="002D6F79"/>
    <w:rsid w:val="002E47E4"/>
    <w:rsid w:val="002F1903"/>
    <w:rsid w:val="00325456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6E6B"/>
    <w:rsid w:val="0059208D"/>
    <w:rsid w:val="005C37AD"/>
    <w:rsid w:val="005E6206"/>
    <w:rsid w:val="005F211A"/>
    <w:rsid w:val="006012B2"/>
    <w:rsid w:val="00605BD9"/>
    <w:rsid w:val="00616DDC"/>
    <w:rsid w:val="00631451"/>
    <w:rsid w:val="00652A1E"/>
    <w:rsid w:val="00656DB7"/>
    <w:rsid w:val="00666ECA"/>
    <w:rsid w:val="00682A44"/>
    <w:rsid w:val="0069040E"/>
    <w:rsid w:val="006C5342"/>
    <w:rsid w:val="006C5863"/>
    <w:rsid w:val="006E0EB8"/>
    <w:rsid w:val="006E3F95"/>
    <w:rsid w:val="007005FD"/>
    <w:rsid w:val="007169B7"/>
    <w:rsid w:val="00727A11"/>
    <w:rsid w:val="00730C10"/>
    <w:rsid w:val="007458AD"/>
    <w:rsid w:val="00746821"/>
    <w:rsid w:val="00763204"/>
    <w:rsid w:val="007F5B56"/>
    <w:rsid w:val="00802F26"/>
    <w:rsid w:val="008248A9"/>
    <w:rsid w:val="00825A65"/>
    <w:rsid w:val="00876011"/>
    <w:rsid w:val="008927DB"/>
    <w:rsid w:val="008E41EB"/>
    <w:rsid w:val="008F6CE9"/>
    <w:rsid w:val="009009E1"/>
    <w:rsid w:val="00931268"/>
    <w:rsid w:val="00932D3E"/>
    <w:rsid w:val="00946CD5"/>
    <w:rsid w:val="009532D0"/>
    <w:rsid w:val="009742EB"/>
    <w:rsid w:val="00976699"/>
    <w:rsid w:val="00981551"/>
    <w:rsid w:val="00992247"/>
    <w:rsid w:val="009B3D6D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C07E0"/>
    <w:rsid w:val="00AF188E"/>
    <w:rsid w:val="00B05C9F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7768F"/>
    <w:rsid w:val="00C866C2"/>
    <w:rsid w:val="00C869C4"/>
    <w:rsid w:val="00CA568B"/>
    <w:rsid w:val="00CB4F3C"/>
    <w:rsid w:val="00CD3246"/>
    <w:rsid w:val="00CE64C9"/>
    <w:rsid w:val="00D000AC"/>
    <w:rsid w:val="00D042A7"/>
    <w:rsid w:val="00D11747"/>
    <w:rsid w:val="00D31D57"/>
    <w:rsid w:val="00D57463"/>
    <w:rsid w:val="00D6190E"/>
    <w:rsid w:val="00D77A0E"/>
    <w:rsid w:val="00DA14B7"/>
    <w:rsid w:val="00DA4264"/>
    <w:rsid w:val="00DB6500"/>
    <w:rsid w:val="00DF4131"/>
    <w:rsid w:val="00E03DC1"/>
    <w:rsid w:val="00E041BD"/>
    <w:rsid w:val="00E24D66"/>
    <w:rsid w:val="00E828C8"/>
    <w:rsid w:val="00E85C5C"/>
    <w:rsid w:val="00EB23D6"/>
    <w:rsid w:val="00EF067C"/>
    <w:rsid w:val="00F25AE7"/>
    <w:rsid w:val="00F430FE"/>
    <w:rsid w:val="00F47F72"/>
    <w:rsid w:val="00F5557B"/>
    <w:rsid w:val="00F84E82"/>
    <w:rsid w:val="00F95630"/>
    <w:rsid w:val="00FC6D67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4617"/>
  <w15:docId w15:val="{C7A78605-08CE-40D6-B175-766E58D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0C9A-C233-4E10-A69C-6C1F6A7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70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3</cp:revision>
  <cp:lastPrinted>2017-03-15T14:29:00Z</cp:lastPrinted>
  <dcterms:created xsi:type="dcterms:W3CDTF">2024-06-05T14:48:00Z</dcterms:created>
  <dcterms:modified xsi:type="dcterms:W3CDTF">2024-06-06T12:31:00Z</dcterms:modified>
</cp:coreProperties>
</file>