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F3F7A" w14:textId="18EC01AB" w:rsidR="002C78C3" w:rsidRPr="00C90B06" w:rsidRDefault="00E57197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4F0A09">
        <w:rPr>
          <w:rFonts w:ascii="Times New Roman" w:hAnsi="Times New Roman" w:cs="Times New Roman"/>
          <w:color w:val="000000"/>
          <w:sz w:val="24"/>
          <w:szCs w:val="24"/>
        </w:rPr>
        <w:t xml:space="preserve"> 150</w:t>
      </w:r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3164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D2E08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4002E311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CDE269" w14:textId="77777777"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A73AACF" w14:textId="77777777"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11CD68" w14:textId="3924DB6E" w:rsidR="00D3164F" w:rsidRDefault="00E57197" w:rsidP="00BA57B4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3F8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247" w:rsidRPr="0045076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45076A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94C3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B70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F3F81" w:rsidRPr="004507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3F81" w:rsidRPr="003018F7">
        <w:rPr>
          <w:rFonts w:ascii="Times New Roman" w:hAnsi="Times New Roman" w:cs="Times New Roman"/>
          <w:color w:val="000000" w:themeColor="text1"/>
          <w:sz w:val="24"/>
          <w:szCs w:val="24"/>
        </w:rPr>
        <w:t>vereador com assento nesta Casa, em conformidade com os artigos 118 a 121 do Regimento Interno, requer à Mesa, que este expediente seja encaminhado ao Exmo</w:t>
      </w:r>
      <w:r w:rsidR="00AB70E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F3F81" w:rsidRPr="00301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 Jayme Campos, </w:t>
      </w:r>
      <w:r w:rsidR="00AB70E0">
        <w:rPr>
          <w:rFonts w:ascii="Times New Roman" w:hAnsi="Times New Roman" w:cs="Times New Roman"/>
          <w:color w:val="000000" w:themeColor="text1"/>
          <w:sz w:val="24"/>
          <w:szCs w:val="24"/>
        </w:rPr>
        <w:t>Senador</w:t>
      </w:r>
      <w:r w:rsidR="00712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República pelo </w:t>
      </w:r>
      <w:r w:rsidR="008F3F81" w:rsidRPr="00301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Estado de Mato Grosso, </w:t>
      </w:r>
      <w:r w:rsidR="00AB70E0">
        <w:rPr>
          <w:rFonts w:ascii="Times New Roman" w:hAnsi="Times New Roman" w:cs="Times New Roman"/>
          <w:color w:val="000000" w:themeColor="text1"/>
          <w:sz w:val="24"/>
          <w:szCs w:val="24"/>
        </w:rPr>
        <w:t>ao</w:t>
      </w:r>
      <w:r w:rsidR="008F3F81" w:rsidRPr="00301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70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Exmo. Senhor </w:t>
      </w:r>
      <w:r w:rsidR="008F3F81" w:rsidRPr="003018F7">
        <w:rPr>
          <w:rFonts w:ascii="Times New Roman" w:hAnsi="Times New Roman" w:cs="Times New Roman"/>
          <w:color w:val="000000" w:themeColor="text1"/>
          <w:sz w:val="24"/>
          <w:szCs w:val="24"/>
        </w:rPr>
        <w:t>Carlos Favaro, Ministr</w:t>
      </w:r>
      <w:r w:rsidR="003018F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8F3F81" w:rsidRPr="00301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Agricultura</w:t>
      </w:r>
      <w:r w:rsidR="00712A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Pecuária</w:t>
      </w:r>
      <w:r w:rsidR="008F3F81" w:rsidRPr="003018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 cópias ao Exmo. Senhor Ari Lafin, Prefeito Municipal  à Secretaria Municipal de </w:t>
      </w:r>
      <w:r w:rsidR="00094C3C">
        <w:rPr>
          <w:rFonts w:ascii="Times New Roman" w:hAnsi="Times New Roman" w:cs="Times New Roman"/>
          <w:color w:val="000000" w:themeColor="text1"/>
          <w:sz w:val="24"/>
          <w:szCs w:val="24"/>
        </w:rPr>
        <w:t>Obr</w:t>
      </w:r>
      <w:r w:rsidR="003018F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94C3C">
        <w:rPr>
          <w:rFonts w:ascii="Times New Roman" w:hAnsi="Times New Roman" w:cs="Times New Roman"/>
          <w:color w:val="000000" w:themeColor="text1"/>
          <w:sz w:val="24"/>
          <w:szCs w:val="24"/>
        </w:rPr>
        <w:t>s e Serviços Públicos</w:t>
      </w:r>
      <w:r w:rsidR="008F3F81" w:rsidRPr="008F3F81">
        <w:rPr>
          <w:rFonts w:ascii="Times New Roman" w:hAnsi="Times New Roman" w:cs="Times New Roman"/>
          <w:b/>
          <w:bCs/>
          <w:sz w:val="24"/>
          <w:szCs w:val="24"/>
        </w:rPr>
        <w:t xml:space="preserve">, requerendo a viabilização de recursos para </w:t>
      </w:r>
      <w:r w:rsidR="00094C3C">
        <w:rPr>
          <w:rFonts w:ascii="Times New Roman" w:hAnsi="Times New Roman" w:cs="Times New Roman"/>
          <w:b/>
          <w:bCs/>
          <w:sz w:val="24"/>
          <w:szCs w:val="24"/>
        </w:rPr>
        <w:t>construção de pontes de concreto, nas linhas  São Luiz Gonzaga</w:t>
      </w:r>
      <w:r w:rsidR="0011480B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094C3C">
        <w:rPr>
          <w:rFonts w:ascii="Times New Roman" w:hAnsi="Times New Roman" w:cs="Times New Roman"/>
          <w:b/>
          <w:bCs/>
          <w:sz w:val="24"/>
          <w:szCs w:val="24"/>
        </w:rPr>
        <w:t xml:space="preserve"> Locatelli, sobre os córregos ouro e sete lagoas,</w:t>
      </w:r>
      <w:r w:rsidR="008F3F81" w:rsidRPr="008F3F81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Sorriso/MT</w:t>
      </w:r>
      <w:r w:rsidR="003A3B5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6701BCDC" w14:textId="77777777" w:rsidR="001108F9" w:rsidRPr="00C90B06" w:rsidRDefault="001108F9" w:rsidP="001108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B738F6" w14:textId="77777777"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110491" w14:textId="77777777" w:rsidR="00494D20" w:rsidRDefault="00E57197" w:rsidP="00FE452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5E0BFAF8" w14:textId="77777777" w:rsidR="001F599D" w:rsidRDefault="00E57197" w:rsidP="00094C3C">
      <w:pPr>
        <w:ind w:right="7"/>
        <w:jc w:val="both"/>
      </w:pPr>
      <w:r>
        <w:t xml:space="preserve">                 </w:t>
      </w:r>
    </w:p>
    <w:p w14:paraId="1DF3F1AF" w14:textId="6F90FC64" w:rsidR="001F599D" w:rsidRDefault="00E57197" w:rsidP="004F0A09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F599D">
        <w:rPr>
          <w:rFonts w:ascii="Times New Roman" w:hAnsi="Times New Roman" w:cs="Times New Roman"/>
          <w:color w:val="000000"/>
          <w:sz w:val="24"/>
          <w:szCs w:val="24"/>
        </w:rPr>
        <w:t xml:space="preserve">Considerando que, </w:t>
      </w:r>
      <w:r w:rsidRPr="001F599D">
        <w:rPr>
          <w:rFonts w:ascii="Times New Roman" w:hAnsi="Times New Roman" w:cs="Times New Roman"/>
          <w:sz w:val="24"/>
          <w:szCs w:val="24"/>
        </w:rPr>
        <w:t>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0115B7E6" w14:textId="77777777" w:rsidR="004F0A09" w:rsidRPr="004F0A09" w:rsidRDefault="004F0A09" w:rsidP="004F0A09">
      <w:pPr>
        <w:tabs>
          <w:tab w:val="left" w:pos="1418"/>
        </w:tabs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1F4498" w14:textId="282F8BFB" w:rsidR="00094C3C" w:rsidRDefault="00E57197" w:rsidP="004F0A09">
      <w:pPr>
        <w:ind w:right="7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94C3C">
        <w:rPr>
          <w:rFonts w:ascii="Times New Roman" w:hAnsi="Times New Roman" w:cs="Times New Roman"/>
          <w:sz w:val="24"/>
          <w:szCs w:val="24"/>
        </w:rPr>
        <w:t xml:space="preserve">Considerando que </w:t>
      </w:r>
      <w:r>
        <w:rPr>
          <w:rFonts w:ascii="Times New Roman" w:hAnsi="Times New Roman" w:cs="Times New Roman"/>
          <w:sz w:val="24"/>
          <w:szCs w:val="24"/>
        </w:rPr>
        <w:t xml:space="preserve">as pontes nos referidos locais são de madeira </w:t>
      </w:r>
      <w:r w:rsidR="00BA57B4">
        <w:rPr>
          <w:rFonts w:ascii="Times New Roman" w:hAnsi="Times New Roman" w:cs="Times New Roman"/>
          <w:sz w:val="24"/>
          <w:szCs w:val="24"/>
        </w:rPr>
        <w:t>e estão</w:t>
      </w:r>
      <w:r>
        <w:rPr>
          <w:rFonts w:ascii="Times New Roman" w:hAnsi="Times New Roman" w:cs="Times New Roman"/>
          <w:sz w:val="24"/>
          <w:szCs w:val="24"/>
        </w:rPr>
        <w:t xml:space="preserve"> comprometidas</w:t>
      </w:r>
      <w:r w:rsidRPr="00094C3C">
        <w:rPr>
          <w:rFonts w:ascii="Times New Roman" w:hAnsi="Times New Roman" w:cs="Times New Roman"/>
          <w:sz w:val="24"/>
          <w:szCs w:val="24"/>
        </w:rPr>
        <w:t xml:space="preserve">. A travessia é utilizada pelos moradores da região para escoamento de suas produções e os caminhões carregados não estão passando. </w:t>
      </w:r>
    </w:p>
    <w:p w14:paraId="66361887" w14:textId="77777777" w:rsidR="004F0A09" w:rsidRPr="00094C3C" w:rsidRDefault="004F0A09" w:rsidP="004F0A09">
      <w:pPr>
        <w:ind w:right="7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E613A4" w14:textId="4319D534" w:rsidR="008F3F81" w:rsidRDefault="00E57197" w:rsidP="004F0A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</w:t>
      </w:r>
      <w:r w:rsidR="00BA57B4">
        <w:rPr>
          <w:rFonts w:ascii="Times New Roman" w:hAnsi="Times New Roman" w:cs="Times New Roman"/>
          <w:sz w:val="24"/>
          <w:szCs w:val="24"/>
        </w:rPr>
        <w:t xml:space="preserve"> a construção de pontes de concreto é</w:t>
      </w:r>
      <w:r>
        <w:rPr>
          <w:rFonts w:ascii="Times New Roman" w:hAnsi="Times New Roman" w:cs="Times New Roman"/>
          <w:sz w:val="24"/>
          <w:szCs w:val="24"/>
        </w:rPr>
        <w:t xml:space="preserve"> de suma importância </w:t>
      </w:r>
      <w:r w:rsidR="00BA57B4">
        <w:rPr>
          <w:rFonts w:ascii="Times New Roman" w:hAnsi="Times New Roman" w:cs="Times New Roman"/>
          <w:sz w:val="24"/>
          <w:szCs w:val="24"/>
        </w:rPr>
        <w:t xml:space="preserve">para as referidas localidades. Pois </w:t>
      </w:r>
      <w:r w:rsidR="001F599D">
        <w:rPr>
          <w:rFonts w:ascii="Times New Roman" w:hAnsi="Times New Roman" w:cs="Times New Roman"/>
          <w:sz w:val="24"/>
          <w:szCs w:val="24"/>
        </w:rPr>
        <w:t>grande parte do escoamento de grão saem</w:t>
      </w:r>
      <w:r w:rsidR="00BA57B4">
        <w:rPr>
          <w:rFonts w:ascii="Times New Roman" w:hAnsi="Times New Roman" w:cs="Times New Roman"/>
          <w:sz w:val="24"/>
          <w:szCs w:val="24"/>
        </w:rPr>
        <w:t xml:space="preserve"> dessas localidades e tráfego de veículos </w:t>
      </w:r>
      <w:r w:rsidR="008C5C7C">
        <w:rPr>
          <w:rFonts w:ascii="Times New Roman" w:hAnsi="Times New Roman" w:cs="Times New Roman"/>
          <w:sz w:val="24"/>
          <w:szCs w:val="24"/>
        </w:rPr>
        <w:t>pesados e</w:t>
      </w:r>
      <w:r w:rsidR="00BA57B4">
        <w:rPr>
          <w:rFonts w:ascii="Times New Roman" w:hAnsi="Times New Roman" w:cs="Times New Roman"/>
          <w:sz w:val="24"/>
          <w:szCs w:val="24"/>
        </w:rPr>
        <w:t xml:space="preserve"> extenso.</w:t>
      </w:r>
    </w:p>
    <w:p w14:paraId="78AC1CA4" w14:textId="77777777" w:rsidR="004F0A09" w:rsidRDefault="004F0A09" w:rsidP="004F0A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7FC076" w14:textId="51150E7F" w:rsidR="008C5C7C" w:rsidRDefault="00E57197" w:rsidP="004F0A09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Pr="001F59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que a construção de ponte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</w:t>
      </w:r>
      <w:r w:rsidRPr="001F59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de concreto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nos referidos locais,</w:t>
      </w:r>
      <w:r w:rsidRPr="001F59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se tornará obra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Pr="001F59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duradouras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F599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 sem constantes reformas, oferecendo mais segurança aos munícipes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14:paraId="3C1B73E3" w14:textId="77777777" w:rsidR="004F0A09" w:rsidRPr="001F599D" w:rsidRDefault="004F0A09" w:rsidP="004F0A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15C0E4" w14:textId="77777777" w:rsidR="004F0A09" w:rsidRDefault="008F3F81" w:rsidP="004F0A0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B70E0">
        <w:rPr>
          <w:rFonts w:ascii="Times New Roman" w:hAnsi="Times New Roman" w:cs="Times New Roman"/>
          <w:sz w:val="24"/>
          <w:szCs w:val="24"/>
        </w:rPr>
        <w:t>Considerando ser uma reivindicação da classe produtora de Sorriso</w:t>
      </w:r>
      <w:r w:rsidR="004F0A09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14:paraId="19DDC5DE" w14:textId="77777777" w:rsidR="004F0A09" w:rsidRDefault="004F0A09" w:rsidP="004F0A0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1410CF8E" w14:textId="6EFB06A3" w:rsidR="004F6A6A" w:rsidRPr="00AB70E0" w:rsidRDefault="007D5008" w:rsidP="004F0A0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AB70E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  </w:t>
      </w:r>
    </w:p>
    <w:p w14:paraId="1F890CA3" w14:textId="77777777" w:rsidR="004F6A6A" w:rsidRPr="00AB70E0" w:rsidRDefault="004F6A6A" w:rsidP="004F0A09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0E776995" w14:textId="6899CA84" w:rsidR="002C78C3" w:rsidRPr="004F0A09" w:rsidRDefault="00C90B06" w:rsidP="004F0A0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70E0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1F599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911C7" w:rsidRPr="00AB7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AB70E0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F15521" w:rsidRPr="00AB70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0A09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1F599D">
        <w:rPr>
          <w:rFonts w:ascii="Times New Roman" w:hAnsi="Times New Roman" w:cs="Times New Roman"/>
          <w:color w:val="000000"/>
          <w:sz w:val="24"/>
          <w:szCs w:val="24"/>
        </w:rPr>
        <w:t xml:space="preserve">unho </w:t>
      </w:r>
      <w:r w:rsidR="00BA2079" w:rsidRPr="00AB70E0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0D340D" w:rsidRPr="00AB70E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D2E08" w:rsidRPr="00AB70E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94D20" w:rsidRPr="00AB70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1A2138" w14:textId="77777777" w:rsidR="00594780" w:rsidRPr="00AB70E0" w:rsidRDefault="00594780" w:rsidP="00AB70E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262231" w14:textId="77777777" w:rsidR="00F15521" w:rsidRPr="00AB70E0" w:rsidRDefault="00F15521" w:rsidP="00AB70E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9FA93CF" w14:textId="77777777" w:rsidR="00F15521" w:rsidRPr="00AB70E0" w:rsidRDefault="00F15521" w:rsidP="00AB70E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191283" w14:paraId="13FFF394" w14:textId="77777777" w:rsidTr="00C90B06">
        <w:tc>
          <w:tcPr>
            <w:tcW w:w="2943" w:type="dxa"/>
          </w:tcPr>
          <w:p w14:paraId="2D053628" w14:textId="77777777" w:rsidR="002365F1" w:rsidRPr="00AB70E0" w:rsidRDefault="002365F1" w:rsidP="00AB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B5AB9" w14:textId="77777777" w:rsidR="002365F1" w:rsidRPr="00AB70E0" w:rsidRDefault="002365F1" w:rsidP="00AB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D43BE8" w14:textId="77777777" w:rsidR="002365F1" w:rsidRPr="00AB70E0" w:rsidRDefault="002365F1" w:rsidP="00AB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0AFECF" w14:textId="77777777" w:rsidR="002365F1" w:rsidRPr="00AB70E0" w:rsidRDefault="00E57197" w:rsidP="00AB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0E0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14:paraId="39DE28A3" w14:textId="745729F7" w:rsidR="002365F1" w:rsidRPr="00AB70E0" w:rsidRDefault="00E57197" w:rsidP="00AB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FE4523" w:rsidRPr="00AB70E0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904F3A" w:rsidRPr="00AB70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599D">
              <w:rPr>
                <w:rFonts w:ascii="Times New Roman" w:hAnsi="Times New Roman" w:cs="Times New Roman"/>
                <w:b/>
                <w:sz w:val="24"/>
                <w:szCs w:val="24"/>
              </w:rPr>
              <w:t>PSD</w:t>
            </w:r>
          </w:p>
          <w:p w14:paraId="1AC9BC19" w14:textId="77777777" w:rsidR="002365F1" w:rsidRPr="00AB70E0" w:rsidRDefault="002365F1" w:rsidP="00AB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41DE7A" w14:textId="77777777" w:rsidR="002365F1" w:rsidRPr="00AB70E0" w:rsidRDefault="002365F1" w:rsidP="00AB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2200CE88" w14:textId="77777777" w:rsidR="002365F1" w:rsidRPr="00AB70E0" w:rsidRDefault="002365F1" w:rsidP="00AB7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8EBA5D" w14:textId="77777777" w:rsidR="002365F1" w:rsidRPr="00C90B06" w:rsidRDefault="002365F1" w:rsidP="004F0A09">
      <w:pPr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4F0A09">
      <w:headerReference w:type="default" r:id="rId7"/>
      <w:pgSz w:w="11906" w:h="16838"/>
      <w:pgMar w:top="2835" w:right="1133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D167C" w14:textId="77777777" w:rsidR="00B45383" w:rsidRDefault="00B45383">
      <w:r>
        <w:separator/>
      </w:r>
    </w:p>
  </w:endnote>
  <w:endnote w:type="continuationSeparator" w:id="0">
    <w:p w14:paraId="48B1CBAC" w14:textId="77777777" w:rsidR="00B45383" w:rsidRDefault="00B4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F6D8A" w14:textId="77777777" w:rsidR="00B45383" w:rsidRDefault="00B45383">
      <w:r>
        <w:separator/>
      </w:r>
    </w:p>
  </w:footnote>
  <w:footnote w:type="continuationSeparator" w:id="0">
    <w:p w14:paraId="015596C1" w14:textId="77777777" w:rsidR="00B45383" w:rsidRDefault="00B45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B8498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D7AB8F3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816142D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210CA47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92CEE06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BB402C5" w14:textId="77777777"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8C3"/>
    <w:rsid w:val="00003789"/>
    <w:rsid w:val="0005325E"/>
    <w:rsid w:val="00061555"/>
    <w:rsid w:val="00072216"/>
    <w:rsid w:val="00094C3C"/>
    <w:rsid w:val="000978AA"/>
    <w:rsid w:val="000A5867"/>
    <w:rsid w:val="000A7911"/>
    <w:rsid w:val="000D340D"/>
    <w:rsid w:val="000F5EFC"/>
    <w:rsid w:val="001108F9"/>
    <w:rsid w:val="0011480B"/>
    <w:rsid w:val="001258D9"/>
    <w:rsid w:val="00127145"/>
    <w:rsid w:val="00134DB6"/>
    <w:rsid w:val="00161BB3"/>
    <w:rsid w:val="0017621C"/>
    <w:rsid w:val="00191283"/>
    <w:rsid w:val="001C197E"/>
    <w:rsid w:val="001D0AAA"/>
    <w:rsid w:val="001D48B2"/>
    <w:rsid w:val="001E5880"/>
    <w:rsid w:val="001F1CF3"/>
    <w:rsid w:val="001F599D"/>
    <w:rsid w:val="001F745D"/>
    <w:rsid w:val="00205956"/>
    <w:rsid w:val="00205B88"/>
    <w:rsid w:val="0022560D"/>
    <w:rsid w:val="00225A4B"/>
    <w:rsid w:val="002365F1"/>
    <w:rsid w:val="00242027"/>
    <w:rsid w:val="0025091E"/>
    <w:rsid w:val="0029459B"/>
    <w:rsid w:val="002C78C3"/>
    <w:rsid w:val="002D72E4"/>
    <w:rsid w:val="003018F7"/>
    <w:rsid w:val="0031058E"/>
    <w:rsid w:val="0032420F"/>
    <w:rsid w:val="00354A66"/>
    <w:rsid w:val="003779BE"/>
    <w:rsid w:val="00390667"/>
    <w:rsid w:val="003A3B5F"/>
    <w:rsid w:val="003A3F8B"/>
    <w:rsid w:val="003B0738"/>
    <w:rsid w:val="003E264D"/>
    <w:rsid w:val="003E446C"/>
    <w:rsid w:val="004034D5"/>
    <w:rsid w:val="004065EB"/>
    <w:rsid w:val="0045076A"/>
    <w:rsid w:val="00454047"/>
    <w:rsid w:val="00454C46"/>
    <w:rsid w:val="004669DE"/>
    <w:rsid w:val="00482F69"/>
    <w:rsid w:val="00485D24"/>
    <w:rsid w:val="00487596"/>
    <w:rsid w:val="00494D20"/>
    <w:rsid w:val="004E2B26"/>
    <w:rsid w:val="004F071F"/>
    <w:rsid w:val="004F0A09"/>
    <w:rsid w:val="004F6A6A"/>
    <w:rsid w:val="005249C5"/>
    <w:rsid w:val="00527644"/>
    <w:rsid w:val="005305C1"/>
    <w:rsid w:val="0053254E"/>
    <w:rsid w:val="00533C39"/>
    <w:rsid w:val="0058715C"/>
    <w:rsid w:val="00594780"/>
    <w:rsid w:val="005A32E9"/>
    <w:rsid w:val="005B5B16"/>
    <w:rsid w:val="005D3A6A"/>
    <w:rsid w:val="005E6D0E"/>
    <w:rsid w:val="00644228"/>
    <w:rsid w:val="00650092"/>
    <w:rsid w:val="00652940"/>
    <w:rsid w:val="00656121"/>
    <w:rsid w:val="006619BC"/>
    <w:rsid w:val="00664AC9"/>
    <w:rsid w:val="006911C7"/>
    <w:rsid w:val="006C200E"/>
    <w:rsid w:val="006D13D0"/>
    <w:rsid w:val="006D5186"/>
    <w:rsid w:val="006F0204"/>
    <w:rsid w:val="007105E5"/>
    <w:rsid w:val="007119DA"/>
    <w:rsid w:val="00712AC7"/>
    <w:rsid w:val="00726096"/>
    <w:rsid w:val="00736D69"/>
    <w:rsid w:val="007416B9"/>
    <w:rsid w:val="00741ADF"/>
    <w:rsid w:val="007549E4"/>
    <w:rsid w:val="00783006"/>
    <w:rsid w:val="007B6A5D"/>
    <w:rsid w:val="007C6845"/>
    <w:rsid w:val="007D0D35"/>
    <w:rsid w:val="007D5008"/>
    <w:rsid w:val="007E2F7D"/>
    <w:rsid w:val="007F34D0"/>
    <w:rsid w:val="00841EEE"/>
    <w:rsid w:val="008421ED"/>
    <w:rsid w:val="00864506"/>
    <w:rsid w:val="00871DB7"/>
    <w:rsid w:val="008A69FF"/>
    <w:rsid w:val="008C5C7C"/>
    <w:rsid w:val="008E6FA8"/>
    <w:rsid w:val="008F3F81"/>
    <w:rsid w:val="00904F3A"/>
    <w:rsid w:val="0092637C"/>
    <w:rsid w:val="00937518"/>
    <w:rsid w:val="00985149"/>
    <w:rsid w:val="009C0104"/>
    <w:rsid w:val="009C40C6"/>
    <w:rsid w:val="009C7F52"/>
    <w:rsid w:val="009D657D"/>
    <w:rsid w:val="00A06D28"/>
    <w:rsid w:val="00A13EE9"/>
    <w:rsid w:val="00A16616"/>
    <w:rsid w:val="00A35659"/>
    <w:rsid w:val="00A44C18"/>
    <w:rsid w:val="00A51C50"/>
    <w:rsid w:val="00A70CD1"/>
    <w:rsid w:val="00AB0B0A"/>
    <w:rsid w:val="00AB70E0"/>
    <w:rsid w:val="00AC35D8"/>
    <w:rsid w:val="00AC4A8B"/>
    <w:rsid w:val="00AC6B7A"/>
    <w:rsid w:val="00AD6D56"/>
    <w:rsid w:val="00AF23DD"/>
    <w:rsid w:val="00B11086"/>
    <w:rsid w:val="00B30452"/>
    <w:rsid w:val="00B34DB0"/>
    <w:rsid w:val="00B45383"/>
    <w:rsid w:val="00B56197"/>
    <w:rsid w:val="00B62476"/>
    <w:rsid w:val="00B67036"/>
    <w:rsid w:val="00BA2079"/>
    <w:rsid w:val="00BA310C"/>
    <w:rsid w:val="00BA57B4"/>
    <w:rsid w:val="00BB0A3A"/>
    <w:rsid w:val="00BD4247"/>
    <w:rsid w:val="00BE5065"/>
    <w:rsid w:val="00BF43A2"/>
    <w:rsid w:val="00C032AA"/>
    <w:rsid w:val="00C21476"/>
    <w:rsid w:val="00C3665F"/>
    <w:rsid w:val="00C41B77"/>
    <w:rsid w:val="00C90B06"/>
    <w:rsid w:val="00C9292F"/>
    <w:rsid w:val="00CB5409"/>
    <w:rsid w:val="00CE3880"/>
    <w:rsid w:val="00CE7AEF"/>
    <w:rsid w:val="00D23510"/>
    <w:rsid w:val="00D3164F"/>
    <w:rsid w:val="00D474C2"/>
    <w:rsid w:val="00D7396E"/>
    <w:rsid w:val="00D76CA1"/>
    <w:rsid w:val="00DA35E2"/>
    <w:rsid w:val="00DC65AF"/>
    <w:rsid w:val="00DD4A09"/>
    <w:rsid w:val="00DE1C90"/>
    <w:rsid w:val="00E00E3C"/>
    <w:rsid w:val="00E351CF"/>
    <w:rsid w:val="00E41111"/>
    <w:rsid w:val="00E57197"/>
    <w:rsid w:val="00E65338"/>
    <w:rsid w:val="00E67934"/>
    <w:rsid w:val="00E761B6"/>
    <w:rsid w:val="00E84867"/>
    <w:rsid w:val="00E926D3"/>
    <w:rsid w:val="00E967BE"/>
    <w:rsid w:val="00EA2D75"/>
    <w:rsid w:val="00EA7845"/>
    <w:rsid w:val="00EB5592"/>
    <w:rsid w:val="00ED2E08"/>
    <w:rsid w:val="00ED45B4"/>
    <w:rsid w:val="00EE401B"/>
    <w:rsid w:val="00F15521"/>
    <w:rsid w:val="00F376A3"/>
    <w:rsid w:val="00F472D8"/>
    <w:rsid w:val="00F57C06"/>
    <w:rsid w:val="00F73F45"/>
    <w:rsid w:val="00F76CDD"/>
    <w:rsid w:val="00F97F4F"/>
    <w:rsid w:val="00FC6659"/>
    <w:rsid w:val="00FE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FC1A0"/>
  <w15:docId w15:val="{339230EE-5A02-4E45-ABAF-9F9912A5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BDDB5-4301-4E8A-B259-EC164CBB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7</cp:revision>
  <cp:lastPrinted>2024-03-13T11:44:00Z</cp:lastPrinted>
  <dcterms:created xsi:type="dcterms:W3CDTF">2024-06-20T12:41:00Z</dcterms:created>
  <dcterms:modified xsi:type="dcterms:W3CDTF">2024-06-21T13:51:00Z</dcterms:modified>
</cp:coreProperties>
</file>