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A1D1C" w14:textId="34278ECE" w:rsidR="00141FAA" w:rsidRPr="008B78B7" w:rsidRDefault="00000000" w:rsidP="002F61ED">
      <w:pPr>
        <w:widowControl w:val="0"/>
        <w:autoSpaceDE w:val="0"/>
        <w:autoSpaceDN w:val="0"/>
        <w:adjustRightInd w:val="0"/>
        <w:spacing w:after="0" w:line="240" w:lineRule="auto"/>
        <w:ind w:firstLine="3402"/>
        <w:jc w:val="both"/>
        <w:rPr>
          <w:rFonts w:ascii="Times New Roman" w:eastAsiaTheme="minorEastAsia" w:hAnsi="Times New Roman" w:cs="Times New Roman"/>
          <w:b/>
          <w:bCs/>
          <w:sz w:val="24"/>
          <w:szCs w:val="24"/>
          <w:lang w:eastAsia="pt-BR"/>
        </w:rPr>
      </w:pPr>
      <w:r w:rsidRPr="008B78B7">
        <w:rPr>
          <w:rFonts w:ascii="Times New Roman" w:eastAsiaTheme="minorEastAsia" w:hAnsi="Times New Roman" w:cs="Times New Roman"/>
          <w:b/>
          <w:bCs/>
          <w:sz w:val="24"/>
          <w:szCs w:val="24"/>
          <w:lang w:eastAsia="pt-BR"/>
        </w:rPr>
        <w:t>MOÇÃO Nº</w:t>
      </w:r>
      <w:r w:rsidR="002F61ED">
        <w:rPr>
          <w:rFonts w:ascii="Times New Roman" w:eastAsiaTheme="minorEastAsia" w:hAnsi="Times New Roman" w:cs="Times New Roman"/>
          <w:b/>
          <w:bCs/>
          <w:sz w:val="24"/>
          <w:szCs w:val="24"/>
          <w:lang w:eastAsia="pt-BR"/>
        </w:rPr>
        <w:t xml:space="preserve"> 130/2024</w:t>
      </w:r>
      <w:r w:rsidR="00615F1A" w:rsidRPr="008B78B7">
        <w:rPr>
          <w:rFonts w:ascii="Times New Roman" w:eastAsiaTheme="minorEastAsia" w:hAnsi="Times New Roman" w:cs="Times New Roman"/>
          <w:b/>
          <w:bCs/>
          <w:sz w:val="24"/>
          <w:szCs w:val="24"/>
          <w:lang w:eastAsia="pt-BR"/>
        </w:rPr>
        <w:t xml:space="preserve"> </w:t>
      </w:r>
    </w:p>
    <w:p w14:paraId="02DB7360" w14:textId="77777777" w:rsidR="00141FAA" w:rsidRPr="008B78B7" w:rsidRDefault="00141FAA" w:rsidP="002F61ED">
      <w:pPr>
        <w:widowControl w:val="0"/>
        <w:autoSpaceDE w:val="0"/>
        <w:autoSpaceDN w:val="0"/>
        <w:adjustRightInd w:val="0"/>
        <w:spacing w:after="0" w:line="240" w:lineRule="auto"/>
        <w:ind w:firstLine="3402"/>
        <w:jc w:val="both"/>
        <w:rPr>
          <w:rFonts w:ascii="Times New Roman" w:eastAsiaTheme="minorEastAsia" w:hAnsi="Times New Roman" w:cs="Times New Roman"/>
          <w:b/>
          <w:bCs/>
          <w:sz w:val="24"/>
          <w:szCs w:val="24"/>
          <w:lang w:eastAsia="pt-BR"/>
        </w:rPr>
      </w:pPr>
    </w:p>
    <w:p w14:paraId="37E5D6D5" w14:textId="77777777" w:rsidR="00141FAA" w:rsidRPr="008B78B7" w:rsidRDefault="00141FAA" w:rsidP="002F61ED">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pt-BR"/>
        </w:rPr>
      </w:pPr>
    </w:p>
    <w:p w14:paraId="076F82A0" w14:textId="77777777" w:rsidR="00141FAA" w:rsidRPr="008B78B7" w:rsidRDefault="00000000" w:rsidP="002F61ED">
      <w:pPr>
        <w:widowControl w:val="0"/>
        <w:autoSpaceDE w:val="0"/>
        <w:autoSpaceDN w:val="0"/>
        <w:adjustRightInd w:val="0"/>
        <w:spacing w:after="0" w:line="240" w:lineRule="auto"/>
        <w:ind w:firstLine="3402"/>
        <w:jc w:val="both"/>
        <w:rPr>
          <w:rFonts w:ascii="Times New Roman" w:eastAsiaTheme="minorEastAsia" w:hAnsi="Times New Roman" w:cs="Times New Roman"/>
          <w:sz w:val="24"/>
          <w:szCs w:val="24"/>
          <w:lang w:eastAsia="pt-BR"/>
        </w:rPr>
      </w:pPr>
      <w:r w:rsidRPr="008B78B7">
        <w:rPr>
          <w:rFonts w:ascii="Times New Roman" w:eastAsiaTheme="minorEastAsia" w:hAnsi="Times New Roman" w:cs="Times New Roman"/>
          <w:b/>
          <w:bCs/>
          <w:sz w:val="24"/>
          <w:szCs w:val="24"/>
          <w:lang w:eastAsia="pt-BR"/>
        </w:rPr>
        <w:t>MOÇÃO DE APLAUSO</w:t>
      </w:r>
    </w:p>
    <w:p w14:paraId="5BF2E50D" w14:textId="77777777" w:rsidR="00141FAA" w:rsidRPr="008B78B7" w:rsidRDefault="00141FAA" w:rsidP="002F61ED">
      <w:pPr>
        <w:widowControl w:val="0"/>
        <w:autoSpaceDE w:val="0"/>
        <w:autoSpaceDN w:val="0"/>
        <w:adjustRightInd w:val="0"/>
        <w:spacing w:after="0" w:line="240" w:lineRule="auto"/>
        <w:ind w:firstLine="3402"/>
        <w:jc w:val="both"/>
        <w:rPr>
          <w:rFonts w:ascii="Times New Roman" w:eastAsiaTheme="minorEastAsia" w:hAnsi="Times New Roman" w:cs="Times New Roman"/>
          <w:sz w:val="24"/>
          <w:szCs w:val="24"/>
          <w:lang w:eastAsia="pt-BR"/>
        </w:rPr>
      </w:pPr>
    </w:p>
    <w:p w14:paraId="104A1504" w14:textId="77777777" w:rsidR="00141FAA" w:rsidRPr="008B78B7" w:rsidRDefault="00141FAA" w:rsidP="002F61ED">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pt-BR"/>
        </w:rPr>
      </w:pPr>
    </w:p>
    <w:p w14:paraId="12A76AB8" w14:textId="5B797ADE" w:rsidR="00141FAA" w:rsidRDefault="00000000" w:rsidP="002F61ED">
      <w:pPr>
        <w:widowControl w:val="0"/>
        <w:autoSpaceDE w:val="0"/>
        <w:autoSpaceDN w:val="0"/>
        <w:adjustRightInd w:val="0"/>
        <w:spacing w:after="0" w:line="240" w:lineRule="auto"/>
        <w:ind w:right="75" w:firstLine="3402"/>
        <w:jc w:val="both"/>
        <w:rPr>
          <w:rFonts w:ascii="Times New Roman" w:eastAsiaTheme="minorEastAsia" w:hAnsi="Times New Roman" w:cs="Times New Roman"/>
          <w:b/>
          <w:bCs/>
          <w:sz w:val="24"/>
          <w:szCs w:val="24"/>
          <w:lang w:eastAsia="pt-BR"/>
        </w:rPr>
      </w:pPr>
      <w:r>
        <w:rPr>
          <w:rFonts w:ascii="Times New Roman" w:eastAsiaTheme="minorEastAsia" w:hAnsi="Times New Roman" w:cs="Times New Roman"/>
          <w:b/>
          <w:bCs/>
          <w:color w:val="000000"/>
          <w:sz w:val="24"/>
          <w:szCs w:val="24"/>
          <w:lang w:eastAsia="pt-BR"/>
        </w:rPr>
        <w:t>CELSO KOZAK</w:t>
      </w:r>
      <w:r w:rsidR="008B78B7" w:rsidRPr="008B78B7">
        <w:rPr>
          <w:rFonts w:ascii="Times New Roman" w:eastAsiaTheme="minorEastAsia" w:hAnsi="Times New Roman" w:cs="Times New Roman"/>
          <w:b/>
          <w:bCs/>
          <w:color w:val="000000"/>
          <w:sz w:val="24"/>
          <w:szCs w:val="24"/>
          <w:lang w:eastAsia="pt-BR"/>
        </w:rPr>
        <w:t>– P</w:t>
      </w:r>
      <w:r>
        <w:rPr>
          <w:rFonts w:ascii="Times New Roman" w:eastAsiaTheme="minorEastAsia" w:hAnsi="Times New Roman" w:cs="Times New Roman"/>
          <w:b/>
          <w:bCs/>
          <w:color w:val="000000"/>
          <w:sz w:val="24"/>
          <w:szCs w:val="24"/>
          <w:lang w:eastAsia="pt-BR"/>
        </w:rPr>
        <w:t>SDB</w:t>
      </w:r>
      <w:r w:rsidR="008B78B7" w:rsidRPr="008B78B7">
        <w:rPr>
          <w:rFonts w:ascii="Times New Roman" w:eastAsiaTheme="minorEastAsia" w:hAnsi="Times New Roman" w:cs="Times New Roman"/>
          <w:sz w:val="24"/>
          <w:szCs w:val="24"/>
          <w:lang w:eastAsia="pt-BR"/>
        </w:rPr>
        <w:t xml:space="preserve"> e vereadores abaixo assinados,</w:t>
      </w:r>
      <w:r w:rsidR="008B78B7" w:rsidRPr="008B78B7">
        <w:rPr>
          <w:rFonts w:ascii="Times New Roman" w:eastAsiaTheme="minorEastAsia" w:hAnsi="Times New Roman" w:cs="Times New Roman"/>
          <w:b/>
          <w:bCs/>
          <w:sz w:val="24"/>
          <w:szCs w:val="24"/>
          <w:lang w:eastAsia="pt-BR"/>
        </w:rPr>
        <w:t xml:space="preserve"> </w:t>
      </w:r>
      <w:r w:rsidR="008B78B7" w:rsidRPr="008B78B7">
        <w:rPr>
          <w:rFonts w:ascii="Times New Roman" w:eastAsiaTheme="minorEastAsia" w:hAnsi="Times New Roman" w:cs="Times New Roman"/>
          <w:sz w:val="24"/>
          <w:szCs w:val="24"/>
          <w:lang w:eastAsia="pt-BR"/>
        </w:rPr>
        <w:t xml:space="preserve">com assento nesta Casa, de acordo com os artigos 136 e 137 do Regimento Interno, requerem da Mesa, ouvido o Soberano Plenário, que seja concedida </w:t>
      </w:r>
      <w:r w:rsidR="008B78B7" w:rsidRPr="008B78B7">
        <w:rPr>
          <w:rFonts w:ascii="Times New Roman" w:eastAsiaTheme="minorEastAsia" w:hAnsi="Times New Roman" w:cs="Times New Roman"/>
          <w:b/>
          <w:bCs/>
          <w:sz w:val="24"/>
          <w:szCs w:val="24"/>
          <w:lang w:eastAsia="pt-BR"/>
        </w:rPr>
        <w:t>Moção de Aplauso</w:t>
      </w:r>
      <w:r>
        <w:rPr>
          <w:rFonts w:ascii="Times New Roman" w:eastAsiaTheme="minorEastAsia" w:hAnsi="Times New Roman" w:cs="Times New Roman"/>
          <w:b/>
          <w:bCs/>
          <w:sz w:val="24"/>
          <w:szCs w:val="24"/>
          <w:lang w:eastAsia="pt-BR"/>
        </w:rPr>
        <w:t xml:space="preserve"> </w:t>
      </w:r>
      <w:r w:rsidR="006964C0">
        <w:rPr>
          <w:rFonts w:ascii="Times New Roman" w:eastAsiaTheme="minorEastAsia" w:hAnsi="Times New Roman" w:cs="Times New Roman"/>
          <w:b/>
          <w:bCs/>
          <w:sz w:val="24"/>
          <w:szCs w:val="24"/>
          <w:lang w:eastAsia="pt-BR"/>
        </w:rPr>
        <w:t>à</w:t>
      </w:r>
      <w:r>
        <w:rPr>
          <w:rFonts w:ascii="Times New Roman" w:eastAsiaTheme="minorEastAsia" w:hAnsi="Times New Roman" w:cs="Times New Roman"/>
          <w:b/>
          <w:bCs/>
          <w:sz w:val="24"/>
          <w:szCs w:val="24"/>
          <w:lang w:eastAsia="pt-BR"/>
        </w:rPr>
        <w:t xml:space="preserve"> Escola Municipal </w:t>
      </w:r>
      <w:r w:rsidRPr="007C7EDC">
        <w:rPr>
          <w:rFonts w:ascii="Times New Roman" w:eastAsiaTheme="minorEastAsia" w:hAnsi="Times New Roman" w:cs="Times New Roman"/>
          <w:b/>
          <w:bCs/>
          <w:sz w:val="24"/>
          <w:szCs w:val="24"/>
          <w:lang w:eastAsia="pt-BR"/>
        </w:rPr>
        <w:t>Flor do Amanhã</w:t>
      </w:r>
      <w:r>
        <w:rPr>
          <w:rFonts w:ascii="Times New Roman" w:eastAsiaTheme="minorEastAsia" w:hAnsi="Times New Roman" w:cs="Times New Roman"/>
          <w:b/>
          <w:bCs/>
          <w:sz w:val="24"/>
          <w:szCs w:val="24"/>
          <w:lang w:eastAsia="pt-BR"/>
        </w:rPr>
        <w:t>,</w:t>
      </w:r>
      <w:r w:rsidRPr="007C7EDC">
        <w:rPr>
          <w:rFonts w:ascii="Times New Roman" w:eastAsiaTheme="minorEastAsia" w:hAnsi="Times New Roman" w:cs="Times New Roman"/>
          <w:b/>
          <w:bCs/>
          <w:sz w:val="24"/>
          <w:szCs w:val="24"/>
          <w:lang w:eastAsia="pt-BR"/>
        </w:rPr>
        <w:t xml:space="preserve"> </w:t>
      </w:r>
      <w:r>
        <w:rPr>
          <w:rFonts w:ascii="Times New Roman" w:eastAsiaTheme="minorEastAsia" w:hAnsi="Times New Roman" w:cs="Times New Roman"/>
          <w:b/>
          <w:bCs/>
          <w:sz w:val="24"/>
          <w:szCs w:val="24"/>
          <w:lang w:eastAsia="pt-BR"/>
        </w:rPr>
        <w:t xml:space="preserve">vencedora na </w:t>
      </w:r>
      <w:r w:rsidRPr="007C7EDC">
        <w:rPr>
          <w:rFonts w:ascii="Times New Roman" w:eastAsiaTheme="minorEastAsia" w:hAnsi="Times New Roman" w:cs="Times New Roman"/>
          <w:b/>
          <w:bCs/>
          <w:sz w:val="24"/>
          <w:szCs w:val="24"/>
          <w:lang w:eastAsia="pt-BR"/>
        </w:rPr>
        <w:t>Categoria Crescimento</w:t>
      </w:r>
      <w:r>
        <w:rPr>
          <w:rFonts w:ascii="Times New Roman" w:eastAsiaTheme="minorEastAsia" w:hAnsi="Times New Roman" w:cs="Times New Roman"/>
          <w:b/>
          <w:bCs/>
          <w:sz w:val="24"/>
          <w:szCs w:val="24"/>
          <w:lang w:eastAsia="pt-BR"/>
        </w:rPr>
        <w:t>,</w:t>
      </w:r>
      <w:r w:rsidR="00BC4CD3">
        <w:rPr>
          <w:rFonts w:ascii="Times New Roman" w:eastAsiaTheme="minorEastAsia" w:hAnsi="Times New Roman" w:cs="Times New Roman"/>
          <w:b/>
          <w:bCs/>
          <w:sz w:val="24"/>
          <w:szCs w:val="24"/>
          <w:lang w:eastAsia="pt-BR"/>
        </w:rPr>
        <w:t xml:space="preserve"> as Escolas Municipais</w:t>
      </w:r>
      <w:r>
        <w:rPr>
          <w:rFonts w:ascii="Times New Roman" w:eastAsiaTheme="minorEastAsia" w:hAnsi="Times New Roman" w:cs="Times New Roman"/>
          <w:b/>
          <w:bCs/>
          <w:sz w:val="24"/>
          <w:szCs w:val="24"/>
          <w:lang w:eastAsia="pt-BR"/>
        </w:rPr>
        <w:t xml:space="preserve"> </w:t>
      </w:r>
      <w:r w:rsidRPr="007C7EDC">
        <w:rPr>
          <w:rFonts w:ascii="Times New Roman" w:eastAsiaTheme="minorEastAsia" w:hAnsi="Times New Roman" w:cs="Times New Roman"/>
          <w:b/>
          <w:bCs/>
          <w:sz w:val="24"/>
          <w:szCs w:val="24"/>
          <w:lang w:eastAsia="pt-BR"/>
        </w:rPr>
        <w:t xml:space="preserve">Cmeb </w:t>
      </w:r>
      <w:proofErr w:type="gramStart"/>
      <w:r w:rsidRPr="007C7EDC">
        <w:rPr>
          <w:rFonts w:ascii="Times New Roman" w:eastAsiaTheme="minorEastAsia" w:hAnsi="Times New Roman" w:cs="Times New Roman"/>
          <w:b/>
          <w:bCs/>
          <w:sz w:val="24"/>
          <w:szCs w:val="24"/>
          <w:lang w:eastAsia="pt-BR"/>
        </w:rPr>
        <w:t>Sorriso</w:t>
      </w:r>
      <w:r>
        <w:rPr>
          <w:rFonts w:ascii="Times New Roman" w:eastAsiaTheme="minorEastAsia" w:hAnsi="Times New Roman" w:cs="Times New Roman"/>
          <w:b/>
          <w:bCs/>
          <w:sz w:val="24"/>
          <w:szCs w:val="24"/>
          <w:lang w:eastAsia="pt-BR"/>
        </w:rPr>
        <w:t xml:space="preserve">, </w:t>
      </w:r>
      <w:r w:rsidRPr="007C7EDC">
        <w:rPr>
          <w:rFonts w:ascii="Times New Roman" w:eastAsiaTheme="minorEastAsia" w:hAnsi="Times New Roman" w:cs="Times New Roman"/>
          <w:b/>
          <w:bCs/>
          <w:sz w:val="24"/>
          <w:szCs w:val="24"/>
          <w:lang w:eastAsia="pt-BR"/>
        </w:rPr>
        <w:t xml:space="preserve"> Professora</w:t>
      </w:r>
      <w:proofErr w:type="gramEnd"/>
      <w:r w:rsidRPr="007C7EDC">
        <w:rPr>
          <w:rFonts w:ascii="Times New Roman" w:eastAsiaTheme="minorEastAsia" w:hAnsi="Times New Roman" w:cs="Times New Roman"/>
          <w:b/>
          <w:bCs/>
          <w:sz w:val="24"/>
          <w:szCs w:val="24"/>
          <w:lang w:eastAsia="pt-BR"/>
        </w:rPr>
        <w:t xml:space="preserve"> Geni Terezinha Forgiarini</w:t>
      </w:r>
      <w:r>
        <w:rPr>
          <w:rFonts w:ascii="Times New Roman" w:eastAsiaTheme="minorEastAsia" w:hAnsi="Times New Roman" w:cs="Times New Roman"/>
          <w:b/>
          <w:bCs/>
          <w:sz w:val="24"/>
          <w:szCs w:val="24"/>
          <w:lang w:eastAsia="pt-BR"/>
        </w:rPr>
        <w:t xml:space="preserve">, </w:t>
      </w:r>
      <w:r w:rsidRPr="007C7EDC">
        <w:rPr>
          <w:rFonts w:ascii="Times New Roman" w:eastAsiaTheme="minorEastAsia" w:hAnsi="Times New Roman" w:cs="Times New Roman"/>
          <w:b/>
          <w:bCs/>
          <w:sz w:val="24"/>
          <w:szCs w:val="24"/>
          <w:lang w:eastAsia="pt-BR"/>
        </w:rPr>
        <w:t>Aureliano Pereira da Silva</w:t>
      </w:r>
      <w:r w:rsidR="00BC4CD3">
        <w:rPr>
          <w:rFonts w:ascii="Times New Roman" w:eastAsiaTheme="minorEastAsia" w:hAnsi="Times New Roman" w:cs="Times New Roman"/>
          <w:b/>
          <w:bCs/>
          <w:sz w:val="24"/>
          <w:szCs w:val="24"/>
          <w:lang w:eastAsia="pt-BR"/>
        </w:rPr>
        <w:t>,</w:t>
      </w:r>
      <w:r w:rsidRPr="007C7EDC">
        <w:rPr>
          <w:rFonts w:ascii="Times New Roman" w:eastAsiaTheme="minorEastAsia" w:hAnsi="Times New Roman" w:cs="Times New Roman"/>
          <w:b/>
          <w:bCs/>
          <w:sz w:val="24"/>
          <w:szCs w:val="24"/>
          <w:lang w:eastAsia="pt-BR"/>
        </w:rPr>
        <w:t xml:space="preserve"> Leonel de Moura Brizola</w:t>
      </w:r>
      <w:r>
        <w:rPr>
          <w:rFonts w:ascii="Times New Roman" w:eastAsiaTheme="minorEastAsia" w:hAnsi="Times New Roman" w:cs="Times New Roman"/>
          <w:b/>
          <w:bCs/>
          <w:sz w:val="24"/>
          <w:szCs w:val="24"/>
          <w:lang w:eastAsia="pt-BR"/>
        </w:rPr>
        <w:t xml:space="preserve">, </w:t>
      </w:r>
      <w:r w:rsidR="00BC4CD3">
        <w:rPr>
          <w:rFonts w:ascii="Times New Roman" w:eastAsiaTheme="minorEastAsia" w:hAnsi="Times New Roman" w:cs="Times New Roman"/>
          <w:b/>
          <w:bCs/>
          <w:sz w:val="24"/>
          <w:szCs w:val="24"/>
          <w:lang w:eastAsia="pt-BR"/>
        </w:rPr>
        <w:t>vencedores da Categoria Desempenho</w:t>
      </w:r>
      <w:r w:rsidR="006964C0">
        <w:rPr>
          <w:rFonts w:ascii="Times New Roman" w:eastAsiaTheme="minorEastAsia" w:hAnsi="Times New Roman" w:cs="Times New Roman"/>
          <w:b/>
          <w:bCs/>
          <w:sz w:val="24"/>
          <w:szCs w:val="24"/>
          <w:lang w:eastAsia="pt-BR"/>
        </w:rPr>
        <w:t>.</w:t>
      </w:r>
    </w:p>
    <w:p w14:paraId="65488244" w14:textId="77777777" w:rsidR="007C7EDC" w:rsidRDefault="007C7EDC" w:rsidP="002F61ED">
      <w:pPr>
        <w:widowControl w:val="0"/>
        <w:autoSpaceDE w:val="0"/>
        <w:autoSpaceDN w:val="0"/>
        <w:adjustRightInd w:val="0"/>
        <w:spacing w:after="0" w:line="240" w:lineRule="auto"/>
        <w:ind w:right="75"/>
        <w:jc w:val="both"/>
        <w:rPr>
          <w:rFonts w:ascii="Times New Roman" w:eastAsiaTheme="minorEastAsia" w:hAnsi="Times New Roman" w:cs="Times New Roman"/>
          <w:b/>
          <w:bCs/>
          <w:sz w:val="24"/>
          <w:szCs w:val="24"/>
          <w:lang w:eastAsia="pt-BR"/>
        </w:rPr>
      </w:pPr>
    </w:p>
    <w:p w14:paraId="3BB5BEE1" w14:textId="77777777" w:rsidR="00141FAA" w:rsidRPr="008B78B7" w:rsidRDefault="00141FAA" w:rsidP="002F61ED">
      <w:pPr>
        <w:widowControl w:val="0"/>
        <w:autoSpaceDE w:val="0"/>
        <w:autoSpaceDN w:val="0"/>
        <w:adjustRightInd w:val="0"/>
        <w:spacing w:after="0" w:line="240" w:lineRule="auto"/>
        <w:ind w:right="75"/>
        <w:jc w:val="both"/>
        <w:rPr>
          <w:rFonts w:ascii="Times New Roman" w:eastAsiaTheme="minorEastAsia" w:hAnsi="Times New Roman" w:cs="Times New Roman"/>
          <w:b/>
          <w:bCs/>
          <w:sz w:val="24"/>
          <w:szCs w:val="24"/>
          <w:lang w:eastAsia="pt-BR"/>
        </w:rPr>
      </w:pPr>
    </w:p>
    <w:p w14:paraId="5940BBA7" w14:textId="615417E5" w:rsidR="00141FAA" w:rsidRPr="005A6F46" w:rsidRDefault="00000000" w:rsidP="002F61ED">
      <w:pPr>
        <w:widowControl w:val="0"/>
        <w:autoSpaceDE w:val="0"/>
        <w:autoSpaceDN w:val="0"/>
        <w:adjustRightInd w:val="0"/>
        <w:spacing w:after="0" w:line="240" w:lineRule="auto"/>
        <w:ind w:right="75"/>
        <w:jc w:val="center"/>
        <w:rPr>
          <w:rFonts w:ascii="Times New Roman" w:eastAsiaTheme="minorEastAsia" w:hAnsi="Times New Roman" w:cs="Times New Roman"/>
          <w:b/>
          <w:bCs/>
          <w:sz w:val="24"/>
          <w:szCs w:val="24"/>
          <w:lang w:eastAsia="pt-BR"/>
        </w:rPr>
      </w:pPr>
      <w:r w:rsidRPr="008B78B7">
        <w:rPr>
          <w:rFonts w:ascii="Times New Roman" w:eastAsiaTheme="minorEastAsia" w:hAnsi="Times New Roman" w:cs="Times New Roman"/>
          <w:b/>
          <w:sz w:val="24"/>
          <w:szCs w:val="24"/>
          <w:lang w:eastAsia="pt-BR"/>
        </w:rPr>
        <w:t>JUSTIFICATIVAS</w:t>
      </w:r>
    </w:p>
    <w:p w14:paraId="325811D8" w14:textId="77777777" w:rsidR="00141FAA" w:rsidRDefault="00141FAA" w:rsidP="002F61ED">
      <w:pPr>
        <w:spacing w:after="0" w:line="240" w:lineRule="auto"/>
        <w:jc w:val="both"/>
        <w:rPr>
          <w:rFonts w:ascii="Times New Roman" w:hAnsi="Times New Roman" w:cs="Times New Roman"/>
          <w:i/>
          <w:iCs/>
          <w:color w:val="212529"/>
          <w:sz w:val="24"/>
          <w:szCs w:val="24"/>
          <w:shd w:val="clear" w:color="auto" w:fill="FFFFFF"/>
        </w:rPr>
      </w:pPr>
    </w:p>
    <w:p w14:paraId="68DF3743" w14:textId="529F63E6" w:rsidR="005A6F46" w:rsidRDefault="00000000" w:rsidP="002F61ED">
      <w:pPr>
        <w:spacing w:after="0" w:line="240" w:lineRule="auto"/>
        <w:ind w:firstLine="1418"/>
        <w:jc w:val="both"/>
        <w:rPr>
          <w:rFonts w:ascii="Times New Roman" w:hAnsi="Times New Roman" w:cs="Times New Roman"/>
          <w:sz w:val="24"/>
          <w:szCs w:val="24"/>
        </w:rPr>
      </w:pPr>
      <w:r w:rsidRPr="00B8559A">
        <w:rPr>
          <w:rFonts w:ascii="Times New Roman" w:hAnsi="Times New Roman" w:cs="Times New Roman"/>
          <w:sz w:val="24"/>
          <w:szCs w:val="24"/>
        </w:rPr>
        <w:t>Considerando que o último dia 06 de junho, em Cuiabá, aconteceu a premiação do Prêmio Educa Mais MT. Foram em caravana; Secretária Municipal de Educação Lúcia korbes Drechsler, coordenadoras pedagógicas da SEMED, coordenador de dados educacionais e técnicos, diretores escolares, coordenadores pedagógicos das 09 (nove) escolas premiadas e professores, receberem as premiações alcançadas diante dos números oficiais de melhores desempenhos obtidos no Avalia-MT e Alfabetiza-MT, conquistados no ano base de 2022.</w:t>
      </w:r>
    </w:p>
    <w:p w14:paraId="0ECE1770" w14:textId="77777777" w:rsidR="00B1427D" w:rsidRPr="00B8559A" w:rsidRDefault="00B1427D" w:rsidP="002F61ED">
      <w:pPr>
        <w:spacing w:after="0" w:line="240" w:lineRule="auto"/>
        <w:ind w:firstLine="1418"/>
        <w:jc w:val="both"/>
        <w:rPr>
          <w:rFonts w:ascii="Times New Roman" w:hAnsi="Times New Roman" w:cs="Times New Roman"/>
          <w:sz w:val="24"/>
          <w:szCs w:val="24"/>
        </w:rPr>
      </w:pPr>
    </w:p>
    <w:p w14:paraId="09919A68" w14:textId="47C8477F" w:rsidR="005A6F46" w:rsidRDefault="00000000" w:rsidP="002F61ED">
      <w:pPr>
        <w:spacing w:after="0" w:line="240" w:lineRule="auto"/>
        <w:ind w:firstLine="1418"/>
        <w:jc w:val="both"/>
        <w:rPr>
          <w:rFonts w:ascii="Times New Roman" w:hAnsi="Times New Roman" w:cs="Times New Roman"/>
          <w:sz w:val="24"/>
          <w:szCs w:val="24"/>
        </w:rPr>
      </w:pPr>
      <w:r w:rsidRPr="00B8559A">
        <w:rPr>
          <w:rFonts w:ascii="Times New Roman" w:hAnsi="Times New Roman" w:cs="Times New Roman"/>
          <w:sz w:val="24"/>
          <w:szCs w:val="24"/>
        </w:rPr>
        <w:t xml:space="preserve">Considerando que as avaliações do Alfabetiza MT e do Avalia MT são organizadas pelo CAED e aplicadas ao longo do ano para alunos de 2° e 5°anos das redes municipais e estaduais de 141 municípios do Estado de Mato Grosso. A avaliação somativa, aplicada na etapa do 2º ano, tem como objetivo: monitorar, nortear e premiar municípios que apresentam resultados positivos na educação. </w:t>
      </w:r>
    </w:p>
    <w:p w14:paraId="455B13A9" w14:textId="77777777" w:rsidR="00B1427D" w:rsidRPr="00B8559A" w:rsidRDefault="00B1427D" w:rsidP="002F61ED">
      <w:pPr>
        <w:spacing w:after="0" w:line="240" w:lineRule="auto"/>
        <w:ind w:firstLine="1418"/>
        <w:jc w:val="both"/>
        <w:rPr>
          <w:rFonts w:ascii="Times New Roman" w:hAnsi="Times New Roman" w:cs="Times New Roman"/>
          <w:sz w:val="24"/>
          <w:szCs w:val="24"/>
        </w:rPr>
      </w:pPr>
    </w:p>
    <w:p w14:paraId="0D571A40" w14:textId="696B9DEA" w:rsidR="005A6F46" w:rsidRDefault="00000000" w:rsidP="002F61ED">
      <w:pPr>
        <w:spacing w:after="0" w:line="240" w:lineRule="auto"/>
        <w:ind w:firstLine="1418"/>
        <w:jc w:val="both"/>
        <w:rPr>
          <w:rFonts w:ascii="Times New Roman" w:hAnsi="Times New Roman" w:cs="Times New Roman"/>
          <w:sz w:val="24"/>
          <w:szCs w:val="24"/>
        </w:rPr>
      </w:pPr>
      <w:r w:rsidRPr="00B8559A">
        <w:rPr>
          <w:rFonts w:ascii="Times New Roman" w:hAnsi="Times New Roman" w:cs="Times New Roman"/>
          <w:sz w:val="24"/>
          <w:szCs w:val="24"/>
        </w:rPr>
        <w:t>Considerando que a Diretoria Regional de Educação (DRE) de Sinop é responsável por nortear e acompanhar os 16 municípios da nossa região. Os resultados da avaliação somativa fornecem dados de cálculo para criar índices e metas que subsidiam no cálculo do ICMS/EDUCAÇÃO e da premiação de escolas, considerando a alfabetização na idade certa (segundo ano/anos iniciais do ensino fundamental).</w:t>
      </w:r>
    </w:p>
    <w:p w14:paraId="03B7961E" w14:textId="77777777" w:rsidR="00B1427D" w:rsidRPr="00B8559A" w:rsidRDefault="00B1427D" w:rsidP="002F61ED">
      <w:pPr>
        <w:spacing w:after="0" w:line="240" w:lineRule="auto"/>
        <w:ind w:firstLine="1418"/>
        <w:jc w:val="both"/>
        <w:rPr>
          <w:rFonts w:ascii="Times New Roman" w:hAnsi="Times New Roman" w:cs="Times New Roman"/>
          <w:sz w:val="24"/>
          <w:szCs w:val="24"/>
        </w:rPr>
      </w:pPr>
    </w:p>
    <w:p w14:paraId="55240E92" w14:textId="11B3ECD0" w:rsidR="005A6F46" w:rsidRDefault="00000000" w:rsidP="002F61ED">
      <w:pPr>
        <w:spacing w:after="0" w:line="240" w:lineRule="auto"/>
        <w:ind w:firstLine="1418"/>
        <w:jc w:val="both"/>
        <w:rPr>
          <w:rFonts w:ascii="Times New Roman" w:hAnsi="Times New Roman" w:cs="Times New Roman"/>
          <w:sz w:val="24"/>
          <w:szCs w:val="24"/>
        </w:rPr>
      </w:pPr>
      <w:r w:rsidRPr="00B8559A">
        <w:rPr>
          <w:rFonts w:ascii="Times New Roman" w:hAnsi="Times New Roman" w:cs="Times New Roman"/>
          <w:sz w:val="24"/>
          <w:szCs w:val="24"/>
        </w:rPr>
        <w:t xml:space="preserve">Considerando que o resultado da avaliação apontou </w:t>
      </w:r>
      <w:r w:rsidRPr="00B8559A">
        <w:rPr>
          <w:rFonts w:ascii="Times New Roman" w:hAnsi="Times New Roman" w:cs="Times New Roman"/>
          <w:b/>
          <w:sz w:val="24"/>
          <w:szCs w:val="24"/>
        </w:rPr>
        <w:t>09 (nove) escolas sorrisenses</w:t>
      </w:r>
      <w:r w:rsidRPr="00B8559A">
        <w:rPr>
          <w:rFonts w:ascii="Times New Roman" w:hAnsi="Times New Roman" w:cs="Times New Roman"/>
          <w:sz w:val="24"/>
          <w:szCs w:val="24"/>
        </w:rPr>
        <w:t xml:space="preserve"> premiadas nos três quesitos avaliados pelo programa: desempenho, crescimento e equidade. </w:t>
      </w:r>
    </w:p>
    <w:p w14:paraId="4C9B3EFC" w14:textId="77777777" w:rsidR="002F61ED" w:rsidRDefault="002F61ED" w:rsidP="002F61ED">
      <w:pPr>
        <w:spacing w:after="0" w:line="240" w:lineRule="auto"/>
        <w:ind w:firstLine="1418"/>
        <w:jc w:val="both"/>
        <w:rPr>
          <w:rFonts w:ascii="Times New Roman" w:hAnsi="Times New Roman" w:cs="Times New Roman"/>
          <w:sz w:val="24"/>
          <w:szCs w:val="24"/>
        </w:rPr>
      </w:pPr>
    </w:p>
    <w:p w14:paraId="0B76F219" w14:textId="6001E088" w:rsidR="005A6F46" w:rsidRPr="002F61ED" w:rsidRDefault="00000000" w:rsidP="002F61ED">
      <w:pPr>
        <w:spacing w:after="0" w:line="240" w:lineRule="auto"/>
        <w:ind w:firstLine="1418"/>
        <w:jc w:val="both"/>
        <w:rPr>
          <w:rFonts w:ascii="Times New Roman" w:hAnsi="Times New Roman" w:cs="Times New Roman"/>
          <w:sz w:val="24"/>
          <w:szCs w:val="24"/>
          <w:shd w:val="clear" w:color="auto" w:fill="FFFFFF"/>
        </w:rPr>
      </w:pPr>
      <w:r w:rsidRPr="002F61ED">
        <w:rPr>
          <w:rFonts w:ascii="Times New Roman" w:hAnsi="Times New Roman" w:cs="Times New Roman"/>
          <w:sz w:val="24"/>
          <w:szCs w:val="24"/>
          <w:shd w:val="clear" w:color="auto" w:fill="FFFFFF"/>
        </w:rPr>
        <w:t>Considerando que, o</w:t>
      </w:r>
      <w:r w:rsidR="00BC4CD3" w:rsidRPr="002F61ED">
        <w:rPr>
          <w:rFonts w:ascii="Times New Roman" w:hAnsi="Times New Roman" w:cs="Times New Roman"/>
          <w:sz w:val="24"/>
          <w:szCs w:val="24"/>
          <w:shd w:val="clear" w:color="auto" w:fill="FFFFFF"/>
        </w:rPr>
        <w:t xml:space="preserve"> Estado conta com mais de 1.023 unidades escolares, entre essas, 100 escolas conseguiram resultados educacionais de qualidade. Sorriso, além das quatro escolas em destaque na categoria TOP 10, outras nove foram reconhecidas e premiadas nas categorias </w:t>
      </w:r>
      <w:r w:rsidR="00BC4CD3" w:rsidRPr="002F61ED">
        <w:rPr>
          <w:rFonts w:ascii="Times New Roman" w:hAnsi="Times New Roman" w:cs="Times New Roman"/>
          <w:b/>
          <w:bCs/>
          <w:sz w:val="24"/>
          <w:szCs w:val="24"/>
          <w:shd w:val="clear" w:color="auto" w:fill="FFFFFF"/>
        </w:rPr>
        <w:t>Crescimento, Desempenho e Equidade.</w:t>
      </w:r>
    </w:p>
    <w:p w14:paraId="26391704" w14:textId="55281D90" w:rsidR="00BC4CD3" w:rsidRPr="00BC4CD3" w:rsidRDefault="00BC4CD3" w:rsidP="002F61ED">
      <w:pPr>
        <w:spacing w:after="0" w:line="240" w:lineRule="auto"/>
        <w:jc w:val="both"/>
        <w:rPr>
          <w:rFonts w:ascii="Times New Roman" w:hAnsi="Times New Roman" w:cs="Times New Roman"/>
          <w:i/>
          <w:iCs/>
          <w:color w:val="212529"/>
          <w:sz w:val="24"/>
          <w:szCs w:val="24"/>
          <w:shd w:val="clear" w:color="auto" w:fill="FFFFFF"/>
        </w:rPr>
      </w:pPr>
    </w:p>
    <w:p w14:paraId="480D85CF" w14:textId="39895FEB" w:rsidR="005A6F46" w:rsidRPr="005A6F46" w:rsidRDefault="00000000" w:rsidP="002F61ED">
      <w:pPr>
        <w:spacing w:after="0" w:line="240" w:lineRule="auto"/>
        <w:ind w:firstLine="1418"/>
        <w:jc w:val="both"/>
        <w:rPr>
          <w:rFonts w:ascii="Times New Roman" w:hAnsi="Times New Roman" w:cs="Times New Roman"/>
          <w:sz w:val="24"/>
          <w:szCs w:val="24"/>
        </w:rPr>
      </w:pPr>
      <w:r w:rsidRPr="00B8559A">
        <w:rPr>
          <w:rFonts w:ascii="Times New Roman" w:hAnsi="Times New Roman" w:cs="Times New Roman"/>
          <w:sz w:val="24"/>
          <w:szCs w:val="24"/>
        </w:rPr>
        <w:t xml:space="preserve">Considerando que destacam-se na </w:t>
      </w:r>
      <w:r w:rsidR="00B8559A" w:rsidRPr="00B8559A">
        <w:rPr>
          <w:rFonts w:ascii="Times New Roman" w:hAnsi="Times New Roman" w:cs="Times New Roman"/>
          <w:sz w:val="24"/>
          <w:szCs w:val="24"/>
        </w:rPr>
        <w:t>relação</w:t>
      </w:r>
      <w:r w:rsidRPr="00B8559A">
        <w:rPr>
          <w:rFonts w:ascii="Times New Roman" w:hAnsi="Times New Roman" w:cs="Times New Roman"/>
          <w:sz w:val="24"/>
          <w:szCs w:val="24"/>
        </w:rPr>
        <w:t xml:space="preserve"> abaixo, os nomes das escolas, </w:t>
      </w:r>
      <w:r w:rsidRPr="005A6F46">
        <w:rPr>
          <w:rFonts w:ascii="Times New Roman" w:hAnsi="Times New Roman" w:cs="Times New Roman"/>
          <w:sz w:val="24"/>
          <w:szCs w:val="24"/>
        </w:rPr>
        <w:t>premiadas por categoria:</w:t>
      </w:r>
    </w:p>
    <w:p w14:paraId="0E8607C1" w14:textId="77777777" w:rsidR="00B8559A" w:rsidRDefault="00B8559A" w:rsidP="002F61ED">
      <w:pPr>
        <w:spacing w:after="0" w:line="240" w:lineRule="auto"/>
        <w:ind w:firstLine="1418"/>
        <w:jc w:val="both"/>
        <w:rPr>
          <w:rFonts w:ascii="Times New Roman" w:hAnsi="Times New Roman" w:cs="Times New Roman"/>
          <w:b/>
          <w:bCs/>
          <w:sz w:val="24"/>
          <w:szCs w:val="24"/>
        </w:rPr>
      </w:pPr>
    </w:p>
    <w:p w14:paraId="0B7705DC" w14:textId="77777777" w:rsidR="005A6F46" w:rsidRDefault="00000000" w:rsidP="002F61ED">
      <w:pPr>
        <w:spacing w:after="0" w:line="240" w:lineRule="auto"/>
        <w:ind w:firstLine="1418"/>
        <w:jc w:val="both"/>
        <w:rPr>
          <w:rFonts w:ascii="Times New Roman" w:hAnsi="Times New Roman" w:cs="Times New Roman"/>
          <w:b/>
          <w:bCs/>
          <w:sz w:val="24"/>
          <w:szCs w:val="24"/>
        </w:rPr>
      </w:pPr>
      <w:r w:rsidRPr="005A6F46">
        <w:rPr>
          <w:rFonts w:ascii="Times New Roman" w:hAnsi="Times New Roman" w:cs="Times New Roman"/>
          <w:b/>
          <w:bCs/>
          <w:sz w:val="24"/>
          <w:szCs w:val="24"/>
        </w:rPr>
        <w:lastRenderedPageBreak/>
        <w:t>Categoria Crescimento:</w:t>
      </w:r>
    </w:p>
    <w:p w14:paraId="79480312" w14:textId="77777777" w:rsidR="002F61ED" w:rsidRPr="005A6F46" w:rsidRDefault="002F61ED" w:rsidP="002F61ED">
      <w:pPr>
        <w:spacing w:after="0" w:line="240" w:lineRule="auto"/>
        <w:ind w:firstLine="1418"/>
        <w:jc w:val="both"/>
        <w:rPr>
          <w:rFonts w:ascii="Times New Roman" w:hAnsi="Times New Roman" w:cs="Times New Roman"/>
          <w:sz w:val="24"/>
          <w:szCs w:val="24"/>
        </w:rPr>
      </w:pPr>
    </w:p>
    <w:p w14:paraId="70287102" w14:textId="77777777" w:rsidR="005A6F46" w:rsidRDefault="00000000" w:rsidP="002F61ED">
      <w:pPr>
        <w:spacing w:after="0" w:line="240" w:lineRule="auto"/>
        <w:ind w:firstLine="1418"/>
        <w:jc w:val="both"/>
        <w:rPr>
          <w:rFonts w:ascii="Times New Roman" w:hAnsi="Times New Roman" w:cs="Times New Roman"/>
          <w:sz w:val="24"/>
          <w:szCs w:val="24"/>
        </w:rPr>
      </w:pPr>
      <w:r w:rsidRPr="005A6F46">
        <w:rPr>
          <w:rFonts w:ascii="Times New Roman" w:hAnsi="Times New Roman" w:cs="Times New Roman"/>
          <w:sz w:val="24"/>
          <w:szCs w:val="24"/>
        </w:rPr>
        <w:t>EM Flor do Amanhã</w:t>
      </w:r>
    </w:p>
    <w:p w14:paraId="66913E2E" w14:textId="77777777" w:rsidR="002F61ED" w:rsidRPr="005A6F46" w:rsidRDefault="002F61ED" w:rsidP="002F61ED">
      <w:pPr>
        <w:spacing w:after="0" w:line="240" w:lineRule="auto"/>
        <w:ind w:firstLine="1418"/>
        <w:jc w:val="both"/>
        <w:rPr>
          <w:rFonts w:ascii="Times New Roman" w:hAnsi="Times New Roman" w:cs="Times New Roman"/>
          <w:sz w:val="24"/>
          <w:szCs w:val="24"/>
        </w:rPr>
      </w:pPr>
    </w:p>
    <w:p w14:paraId="5A843A62" w14:textId="77777777" w:rsidR="005A6F46" w:rsidRDefault="00000000" w:rsidP="002F61ED">
      <w:pPr>
        <w:spacing w:after="0" w:line="240" w:lineRule="auto"/>
        <w:ind w:firstLine="1418"/>
        <w:jc w:val="both"/>
        <w:rPr>
          <w:rFonts w:ascii="Times New Roman" w:hAnsi="Times New Roman" w:cs="Times New Roman"/>
          <w:b/>
          <w:bCs/>
          <w:sz w:val="24"/>
          <w:szCs w:val="24"/>
        </w:rPr>
      </w:pPr>
      <w:r w:rsidRPr="005A6F46">
        <w:rPr>
          <w:rFonts w:ascii="Times New Roman" w:hAnsi="Times New Roman" w:cs="Times New Roman"/>
          <w:b/>
          <w:bCs/>
          <w:sz w:val="24"/>
          <w:szCs w:val="24"/>
        </w:rPr>
        <w:t>Categoria Desempenho: </w:t>
      </w:r>
    </w:p>
    <w:p w14:paraId="678AA1C7" w14:textId="77777777" w:rsidR="002F61ED" w:rsidRPr="005A6F46" w:rsidRDefault="002F61ED" w:rsidP="002F61ED">
      <w:pPr>
        <w:spacing w:after="0" w:line="240" w:lineRule="auto"/>
        <w:ind w:firstLine="1418"/>
        <w:jc w:val="both"/>
        <w:rPr>
          <w:rFonts w:ascii="Times New Roman" w:hAnsi="Times New Roman" w:cs="Times New Roman"/>
          <w:sz w:val="24"/>
          <w:szCs w:val="24"/>
        </w:rPr>
      </w:pPr>
    </w:p>
    <w:p w14:paraId="383BDBAB" w14:textId="77777777" w:rsidR="005A6F46" w:rsidRDefault="00000000" w:rsidP="002F61ED">
      <w:pPr>
        <w:spacing w:after="0" w:line="240" w:lineRule="auto"/>
        <w:ind w:firstLine="1418"/>
        <w:jc w:val="both"/>
        <w:rPr>
          <w:rFonts w:ascii="Times New Roman" w:hAnsi="Times New Roman" w:cs="Times New Roman"/>
          <w:sz w:val="24"/>
          <w:szCs w:val="24"/>
        </w:rPr>
      </w:pPr>
      <w:proofErr w:type="spellStart"/>
      <w:r w:rsidRPr="005A6F46">
        <w:rPr>
          <w:rFonts w:ascii="Times New Roman" w:hAnsi="Times New Roman" w:cs="Times New Roman"/>
          <w:sz w:val="24"/>
          <w:szCs w:val="24"/>
        </w:rPr>
        <w:t>Cmeb</w:t>
      </w:r>
      <w:proofErr w:type="spellEnd"/>
      <w:r w:rsidRPr="005A6F46">
        <w:rPr>
          <w:rFonts w:ascii="Times New Roman" w:hAnsi="Times New Roman" w:cs="Times New Roman"/>
          <w:sz w:val="24"/>
          <w:szCs w:val="24"/>
        </w:rPr>
        <w:t xml:space="preserve"> Sorriso</w:t>
      </w:r>
    </w:p>
    <w:p w14:paraId="13BB846C" w14:textId="77777777" w:rsidR="002F61ED" w:rsidRPr="005A6F46" w:rsidRDefault="002F61ED" w:rsidP="002F61ED">
      <w:pPr>
        <w:spacing w:after="0" w:line="240" w:lineRule="auto"/>
        <w:ind w:firstLine="1418"/>
        <w:jc w:val="both"/>
        <w:rPr>
          <w:rFonts w:ascii="Times New Roman" w:hAnsi="Times New Roman" w:cs="Times New Roman"/>
          <w:sz w:val="24"/>
          <w:szCs w:val="24"/>
        </w:rPr>
      </w:pPr>
    </w:p>
    <w:p w14:paraId="6B66EE10" w14:textId="77777777" w:rsidR="005A6F46" w:rsidRDefault="00000000" w:rsidP="002F61ED">
      <w:pPr>
        <w:spacing w:after="0" w:line="240" w:lineRule="auto"/>
        <w:ind w:firstLine="1418"/>
        <w:jc w:val="both"/>
        <w:rPr>
          <w:rFonts w:ascii="Times New Roman" w:hAnsi="Times New Roman" w:cs="Times New Roman"/>
          <w:sz w:val="24"/>
          <w:szCs w:val="24"/>
        </w:rPr>
      </w:pPr>
      <w:r w:rsidRPr="005A6F46">
        <w:rPr>
          <w:rFonts w:ascii="Times New Roman" w:hAnsi="Times New Roman" w:cs="Times New Roman"/>
          <w:sz w:val="24"/>
          <w:szCs w:val="24"/>
        </w:rPr>
        <w:t xml:space="preserve">Professora Geni Terezinha </w:t>
      </w:r>
      <w:proofErr w:type="spellStart"/>
      <w:r w:rsidRPr="005A6F46">
        <w:rPr>
          <w:rFonts w:ascii="Times New Roman" w:hAnsi="Times New Roman" w:cs="Times New Roman"/>
          <w:sz w:val="24"/>
          <w:szCs w:val="24"/>
        </w:rPr>
        <w:t>Forgiarini</w:t>
      </w:r>
      <w:proofErr w:type="spellEnd"/>
    </w:p>
    <w:p w14:paraId="29E949E5" w14:textId="77777777" w:rsidR="002F61ED" w:rsidRPr="005A6F46" w:rsidRDefault="002F61ED" w:rsidP="002F61ED">
      <w:pPr>
        <w:spacing w:after="0" w:line="240" w:lineRule="auto"/>
        <w:ind w:firstLine="1418"/>
        <w:jc w:val="both"/>
        <w:rPr>
          <w:rFonts w:ascii="Times New Roman" w:hAnsi="Times New Roman" w:cs="Times New Roman"/>
          <w:sz w:val="24"/>
          <w:szCs w:val="24"/>
        </w:rPr>
      </w:pPr>
    </w:p>
    <w:p w14:paraId="66C7BC78" w14:textId="77777777" w:rsidR="005A6F46" w:rsidRDefault="00000000" w:rsidP="002F61ED">
      <w:pPr>
        <w:spacing w:after="0" w:line="240" w:lineRule="auto"/>
        <w:ind w:firstLine="1418"/>
        <w:jc w:val="both"/>
        <w:rPr>
          <w:rFonts w:ascii="Times New Roman" w:hAnsi="Times New Roman" w:cs="Times New Roman"/>
          <w:sz w:val="24"/>
          <w:szCs w:val="24"/>
        </w:rPr>
      </w:pPr>
      <w:r w:rsidRPr="005A6F46">
        <w:rPr>
          <w:rFonts w:ascii="Times New Roman" w:hAnsi="Times New Roman" w:cs="Times New Roman"/>
          <w:sz w:val="24"/>
          <w:szCs w:val="24"/>
        </w:rPr>
        <w:t>Aureliano Pereira da Silva</w:t>
      </w:r>
    </w:p>
    <w:p w14:paraId="107D6FD0" w14:textId="77777777" w:rsidR="002F61ED" w:rsidRPr="005A6F46" w:rsidRDefault="002F61ED" w:rsidP="002F61ED">
      <w:pPr>
        <w:spacing w:after="0" w:line="240" w:lineRule="auto"/>
        <w:ind w:firstLine="1418"/>
        <w:jc w:val="both"/>
        <w:rPr>
          <w:rFonts w:ascii="Times New Roman" w:hAnsi="Times New Roman" w:cs="Times New Roman"/>
          <w:sz w:val="24"/>
          <w:szCs w:val="24"/>
        </w:rPr>
      </w:pPr>
    </w:p>
    <w:p w14:paraId="66882B46" w14:textId="20C67AEE" w:rsidR="00BC4CD3" w:rsidRDefault="00000000" w:rsidP="002F61ED">
      <w:pPr>
        <w:spacing w:after="0" w:line="240" w:lineRule="auto"/>
        <w:ind w:firstLine="1418"/>
        <w:jc w:val="both"/>
        <w:rPr>
          <w:rFonts w:ascii="Times New Roman" w:hAnsi="Times New Roman" w:cs="Times New Roman"/>
          <w:sz w:val="24"/>
          <w:szCs w:val="24"/>
        </w:rPr>
      </w:pPr>
      <w:r w:rsidRPr="005A6F46">
        <w:rPr>
          <w:rFonts w:ascii="Times New Roman" w:hAnsi="Times New Roman" w:cs="Times New Roman"/>
          <w:sz w:val="24"/>
          <w:szCs w:val="24"/>
        </w:rPr>
        <w:t>Leonel de Moura Brizola</w:t>
      </w:r>
    </w:p>
    <w:p w14:paraId="5C9B6EE3" w14:textId="77777777" w:rsidR="002F61ED" w:rsidRDefault="002F61ED" w:rsidP="002F61ED">
      <w:pPr>
        <w:spacing w:after="0" w:line="240" w:lineRule="auto"/>
        <w:ind w:firstLine="1418"/>
        <w:jc w:val="both"/>
        <w:rPr>
          <w:rFonts w:ascii="Times New Roman" w:hAnsi="Times New Roman" w:cs="Times New Roman"/>
          <w:sz w:val="24"/>
          <w:szCs w:val="24"/>
        </w:rPr>
      </w:pPr>
    </w:p>
    <w:p w14:paraId="7C351942" w14:textId="77777777" w:rsidR="002F61ED" w:rsidRPr="00B8559A" w:rsidRDefault="002F61ED" w:rsidP="002F61ED">
      <w:pPr>
        <w:spacing w:after="0" w:line="240" w:lineRule="auto"/>
        <w:ind w:firstLine="1418"/>
        <w:jc w:val="both"/>
        <w:rPr>
          <w:rFonts w:ascii="Times New Roman" w:hAnsi="Times New Roman" w:cs="Times New Roman"/>
          <w:sz w:val="24"/>
          <w:szCs w:val="24"/>
        </w:rPr>
      </w:pPr>
    </w:p>
    <w:p w14:paraId="094C6DE9" w14:textId="77777777" w:rsidR="00BC4CD3" w:rsidRPr="00B8559A" w:rsidRDefault="00BC4CD3" w:rsidP="002F61ED">
      <w:pPr>
        <w:spacing w:after="0" w:line="240" w:lineRule="auto"/>
        <w:jc w:val="both"/>
        <w:rPr>
          <w:rFonts w:ascii="Times New Roman" w:hAnsi="Times New Roman" w:cs="Times New Roman"/>
          <w:color w:val="FFFFFF"/>
          <w:sz w:val="24"/>
          <w:szCs w:val="24"/>
          <w:shd w:val="clear" w:color="auto" w:fill="FFFFFF"/>
        </w:rPr>
      </w:pPr>
    </w:p>
    <w:p w14:paraId="7B29B2B4" w14:textId="7F9270B3" w:rsidR="00141FAA" w:rsidRPr="008B78B7" w:rsidRDefault="00000000" w:rsidP="002F61ED">
      <w:pPr>
        <w:spacing w:after="0" w:line="240" w:lineRule="auto"/>
        <w:ind w:firstLine="1418"/>
        <w:jc w:val="both"/>
        <w:rPr>
          <w:rFonts w:ascii="Times New Roman" w:hAnsi="Times New Roman" w:cs="Times New Roman"/>
          <w:color w:val="FFFFFF"/>
          <w:sz w:val="24"/>
          <w:szCs w:val="24"/>
          <w:shd w:val="clear" w:color="auto" w:fill="FFFFFF"/>
        </w:rPr>
      </w:pPr>
      <w:r w:rsidRPr="008B78B7">
        <w:rPr>
          <w:rFonts w:ascii="Times New Roman" w:eastAsiaTheme="minorEastAsia" w:hAnsi="Times New Roman" w:cs="Times New Roman"/>
          <w:sz w:val="24"/>
          <w:szCs w:val="24"/>
          <w:lang w:eastAsia="pt-BR"/>
        </w:rPr>
        <w:t xml:space="preserve">Câmara Municipal de Sorriso, Estado de Mato Grosso, em </w:t>
      </w:r>
      <w:r w:rsidR="00B8559A">
        <w:rPr>
          <w:rFonts w:ascii="Times New Roman" w:eastAsiaTheme="minorEastAsia" w:hAnsi="Times New Roman" w:cs="Times New Roman"/>
          <w:sz w:val="24"/>
          <w:szCs w:val="24"/>
          <w:lang w:eastAsia="pt-BR"/>
        </w:rPr>
        <w:t>2</w:t>
      </w:r>
      <w:r w:rsidR="006964C0">
        <w:rPr>
          <w:rFonts w:ascii="Times New Roman" w:eastAsiaTheme="minorEastAsia" w:hAnsi="Times New Roman" w:cs="Times New Roman"/>
          <w:sz w:val="24"/>
          <w:szCs w:val="24"/>
          <w:lang w:eastAsia="pt-BR"/>
        </w:rPr>
        <w:t>7</w:t>
      </w:r>
      <w:r w:rsidR="00D57E9E" w:rsidRPr="008B78B7">
        <w:rPr>
          <w:rFonts w:ascii="Times New Roman" w:eastAsiaTheme="minorEastAsia" w:hAnsi="Times New Roman" w:cs="Times New Roman"/>
          <w:sz w:val="24"/>
          <w:szCs w:val="24"/>
          <w:lang w:eastAsia="pt-BR"/>
        </w:rPr>
        <w:t xml:space="preserve"> de </w:t>
      </w:r>
      <w:r w:rsidR="00B8559A">
        <w:rPr>
          <w:rFonts w:ascii="Times New Roman" w:eastAsiaTheme="minorEastAsia" w:hAnsi="Times New Roman" w:cs="Times New Roman"/>
          <w:sz w:val="24"/>
          <w:szCs w:val="24"/>
          <w:lang w:eastAsia="pt-BR"/>
        </w:rPr>
        <w:t xml:space="preserve">junho </w:t>
      </w:r>
      <w:r w:rsidRPr="008B78B7">
        <w:rPr>
          <w:rFonts w:ascii="Times New Roman" w:eastAsiaTheme="minorEastAsia" w:hAnsi="Times New Roman" w:cs="Times New Roman"/>
          <w:sz w:val="24"/>
          <w:szCs w:val="24"/>
          <w:lang w:eastAsia="pt-BR"/>
        </w:rPr>
        <w:t>de 202</w:t>
      </w:r>
      <w:r w:rsidR="00D57E9E" w:rsidRPr="008B78B7">
        <w:rPr>
          <w:rFonts w:ascii="Times New Roman" w:eastAsiaTheme="minorEastAsia" w:hAnsi="Times New Roman" w:cs="Times New Roman"/>
          <w:sz w:val="24"/>
          <w:szCs w:val="24"/>
          <w:lang w:eastAsia="pt-BR"/>
        </w:rPr>
        <w:t>4</w:t>
      </w:r>
      <w:r w:rsidRPr="008B78B7">
        <w:rPr>
          <w:rFonts w:ascii="Times New Roman" w:eastAsiaTheme="minorEastAsia" w:hAnsi="Times New Roman" w:cs="Times New Roman"/>
          <w:sz w:val="24"/>
          <w:szCs w:val="24"/>
          <w:lang w:eastAsia="pt-BR"/>
        </w:rPr>
        <w:t>.</w:t>
      </w:r>
    </w:p>
    <w:p w14:paraId="09B9A4CC" w14:textId="77777777" w:rsidR="00141FAA" w:rsidRPr="008B78B7" w:rsidRDefault="00141FAA" w:rsidP="00141FAA">
      <w:pPr>
        <w:shd w:val="clear" w:color="auto" w:fill="FFFFFF"/>
        <w:spacing w:after="0" w:line="240" w:lineRule="auto"/>
        <w:ind w:firstLine="1418"/>
        <w:jc w:val="both"/>
        <w:rPr>
          <w:rFonts w:ascii="Times New Roman" w:eastAsiaTheme="minorEastAsia" w:hAnsi="Times New Roman" w:cs="Times New Roman"/>
          <w:sz w:val="24"/>
          <w:szCs w:val="24"/>
          <w:lang w:eastAsia="pt-BR"/>
        </w:rPr>
      </w:pPr>
    </w:p>
    <w:p w14:paraId="31F3CDE6" w14:textId="77777777" w:rsidR="00141FAA" w:rsidRPr="008B78B7" w:rsidRDefault="00141FAA" w:rsidP="00141FAA">
      <w:pPr>
        <w:pStyle w:val="NormalWeb"/>
        <w:tabs>
          <w:tab w:val="left" w:pos="944"/>
        </w:tabs>
        <w:spacing w:before="0" w:beforeAutospacing="0" w:after="0" w:afterAutospacing="0"/>
        <w:ind w:firstLine="1418"/>
        <w:jc w:val="both"/>
        <w:rPr>
          <w:color w:val="000000"/>
        </w:rPr>
      </w:pPr>
    </w:p>
    <w:p w14:paraId="712EB556" w14:textId="77777777" w:rsidR="00141FAA" w:rsidRPr="008B78B7" w:rsidRDefault="00000000" w:rsidP="00141FAA">
      <w:pPr>
        <w:pStyle w:val="NormalWeb"/>
        <w:tabs>
          <w:tab w:val="left" w:pos="944"/>
        </w:tabs>
        <w:spacing w:before="0" w:beforeAutospacing="0" w:after="0" w:afterAutospacing="0"/>
        <w:ind w:firstLine="1418"/>
        <w:jc w:val="both"/>
        <w:rPr>
          <w:color w:val="000000"/>
        </w:rPr>
      </w:pPr>
      <w:r w:rsidRPr="008B78B7">
        <w:rPr>
          <w:b/>
          <w:bCs/>
          <w:color w:val="000000"/>
        </w:rPr>
        <w:t xml:space="preserve">                                                                   </w:t>
      </w:r>
    </w:p>
    <w:p w14:paraId="6D8517CB" w14:textId="77777777" w:rsidR="00B8559A" w:rsidRDefault="00B8559A" w:rsidP="00B8559A">
      <w:pPr>
        <w:pStyle w:val="Recuodecorpodetexto3"/>
        <w:ind w:left="283" w:firstLine="0"/>
        <w:rPr>
          <w:sz w:val="24"/>
          <w:szCs w:val="24"/>
        </w:rPr>
      </w:pPr>
    </w:p>
    <w:tbl>
      <w:tblPr>
        <w:tblStyle w:val="Tabelacomgrade"/>
        <w:tblW w:w="11199" w:type="dxa"/>
        <w:tblInd w:w="-998" w:type="dxa"/>
        <w:tblLook w:val="04A0" w:firstRow="1" w:lastRow="0" w:firstColumn="1" w:lastColumn="0" w:noHBand="0" w:noVBand="1"/>
      </w:tblPr>
      <w:tblGrid>
        <w:gridCol w:w="3261"/>
        <w:gridCol w:w="892"/>
        <w:gridCol w:w="1943"/>
        <w:gridCol w:w="1163"/>
        <w:gridCol w:w="1266"/>
        <w:gridCol w:w="2674"/>
      </w:tblGrid>
      <w:tr w:rsidR="00111406" w14:paraId="1C9ED7B4" w14:textId="77777777" w:rsidTr="002F61ED">
        <w:trPr>
          <w:trHeight w:val="2135"/>
        </w:trPr>
        <w:tc>
          <w:tcPr>
            <w:tcW w:w="3261" w:type="dxa"/>
            <w:tcBorders>
              <w:top w:val="nil"/>
              <w:left w:val="nil"/>
              <w:bottom w:val="nil"/>
              <w:right w:val="nil"/>
            </w:tcBorders>
          </w:tcPr>
          <w:p w14:paraId="25EEB39E" w14:textId="77777777" w:rsidR="00B8559A" w:rsidRPr="007816EC" w:rsidRDefault="00000000" w:rsidP="004948FD">
            <w:pPr>
              <w:jc w:val="center"/>
              <w:rPr>
                <w:rFonts w:ascii="Times New Roman" w:hAnsi="Times New Roman"/>
                <w:b/>
                <w:bCs/>
                <w:sz w:val="23"/>
                <w:szCs w:val="23"/>
              </w:rPr>
            </w:pPr>
            <w:r w:rsidRPr="007816EC">
              <w:rPr>
                <w:rFonts w:ascii="Times New Roman" w:hAnsi="Times New Roman"/>
                <w:b/>
                <w:bCs/>
                <w:sz w:val="23"/>
                <w:szCs w:val="23"/>
              </w:rPr>
              <w:t>CELSO KOZAK</w:t>
            </w:r>
          </w:p>
          <w:p w14:paraId="516D8B64" w14:textId="77777777" w:rsidR="00B8559A" w:rsidRDefault="00000000" w:rsidP="004948FD">
            <w:pPr>
              <w:pStyle w:val="Recuodecorpodetexto3"/>
              <w:ind w:firstLine="0"/>
              <w:jc w:val="center"/>
              <w:rPr>
                <w:sz w:val="24"/>
                <w:szCs w:val="24"/>
              </w:rPr>
            </w:pPr>
            <w:r w:rsidRPr="007816EC">
              <w:rPr>
                <w:b/>
                <w:sz w:val="23"/>
                <w:szCs w:val="23"/>
              </w:rPr>
              <w:t>Vereador PSDB</w:t>
            </w:r>
          </w:p>
        </w:tc>
        <w:tc>
          <w:tcPr>
            <w:tcW w:w="2835" w:type="dxa"/>
            <w:gridSpan w:val="2"/>
            <w:tcBorders>
              <w:top w:val="nil"/>
              <w:left w:val="nil"/>
              <w:bottom w:val="nil"/>
              <w:right w:val="nil"/>
            </w:tcBorders>
          </w:tcPr>
          <w:p w14:paraId="728950BE" w14:textId="77777777" w:rsidR="00B8559A" w:rsidRPr="007816EC" w:rsidRDefault="00000000" w:rsidP="004948FD">
            <w:pPr>
              <w:jc w:val="center"/>
              <w:rPr>
                <w:rFonts w:ascii="Times New Roman" w:hAnsi="Times New Roman"/>
                <w:b/>
                <w:bCs/>
                <w:sz w:val="23"/>
                <w:szCs w:val="23"/>
              </w:rPr>
            </w:pPr>
            <w:r w:rsidRPr="007816EC">
              <w:rPr>
                <w:rFonts w:ascii="Times New Roman" w:hAnsi="Times New Roman"/>
                <w:b/>
                <w:bCs/>
                <w:sz w:val="23"/>
                <w:szCs w:val="23"/>
              </w:rPr>
              <w:t>DAMIANI</w:t>
            </w:r>
          </w:p>
          <w:p w14:paraId="18EB8BED" w14:textId="77777777" w:rsidR="00B8559A" w:rsidRPr="00BD7BDF" w:rsidRDefault="00000000" w:rsidP="004948FD">
            <w:pPr>
              <w:jc w:val="center"/>
              <w:rPr>
                <w:rFonts w:ascii="Times New Roman" w:hAnsi="Times New Roman"/>
                <w:iCs/>
                <w:sz w:val="23"/>
                <w:szCs w:val="23"/>
              </w:rPr>
            </w:pPr>
            <w:r w:rsidRPr="007816EC">
              <w:rPr>
                <w:rFonts w:ascii="Times New Roman" w:hAnsi="Times New Roman"/>
                <w:b/>
                <w:bCs/>
                <w:sz w:val="23"/>
                <w:szCs w:val="23"/>
              </w:rPr>
              <w:t>Vereador MDB</w:t>
            </w:r>
          </w:p>
        </w:tc>
        <w:tc>
          <w:tcPr>
            <w:tcW w:w="2429" w:type="dxa"/>
            <w:gridSpan w:val="2"/>
            <w:tcBorders>
              <w:top w:val="nil"/>
              <w:left w:val="nil"/>
              <w:bottom w:val="nil"/>
              <w:right w:val="nil"/>
            </w:tcBorders>
          </w:tcPr>
          <w:p w14:paraId="1F63C32A" w14:textId="77777777" w:rsidR="00B8559A" w:rsidRPr="007816EC" w:rsidRDefault="00000000" w:rsidP="004948FD">
            <w:pPr>
              <w:jc w:val="center"/>
              <w:rPr>
                <w:rFonts w:ascii="Times New Roman" w:hAnsi="Times New Roman"/>
                <w:b/>
                <w:bCs/>
                <w:sz w:val="23"/>
                <w:szCs w:val="23"/>
              </w:rPr>
            </w:pPr>
            <w:r w:rsidRPr="007816EC">
              <w:rPr>
                <w:rFonts w:ascii="Times New Roman" w:hAnsi="Times New Roman"/>
                <w:b/>
                <w:bCs/>
                <w:sz w:val="23"/>
                <w:szCs w:val="23"/>
              </w:rPr>
              <w:t>ACACIO AMBROSINI</w:t>
            </w:r>
          </w:p>
          <w:p w14:paraId="5142E159" w14:textId="77777777" w:rsidR="00B8559A" w:rsidRDefault="00000000" w:rsidP="004948FD">
            <w:pPr>
              <w:pStyle w:val="Recuodecorpodetexto3"/>
              <w:ind w:firstLine="0"/>
              <w:jc w:val="center"/>
              <w:rPr>
                <w:sz w:val="24"/>
                <w:szCs w:val="24"/>
              </w:rPr>
            </w:pPr>
            <w:r w:rsidRPr="007816EC">
              <w:rPr>
                <w:b/>
                <w:bCs/>
                <w:sz w:val="23"/>
                <w:szCs w:val="23"/>
              </w:rPr>
              <w:t>Vereador Republicanos</w:t>
            </w:r>
          </w:p>
        </w:tc>
        <w:tc>
          <w:tcPr>
            <w:tcW w:w="2674" w:type="dxa"/>
            <w:tcBorders>
              <w:top w:val="nil"/>
              <w:left w:val="nil"/>
              <w:bottom w:val="nil"/>
              <w:right w:val="nil"/>
            </w:tcBorders>
          </w:tcPr>
          <w:p w14:paraId="0DCBEAED" w14:textId="77777777" w:rsidR="00B8559A" w:rsidRPr="007816EC" w:rsidRDefault="00000000" w:rsidP="004948FD">
            <w:pPr>
              <w:jc w:val="center"/>
              <w:rPr>
                <w:rFonts w:ascii="Times New Roman" w:hAnsi="Times New Roman"/>
                <w:b/>
                <w:bCs/>
                <w:sz w:val="23"/>
                <w:szCs w:val="23"/>
              </w:rPr>
            </w:pPr>
            <w:r w:rsidRPr="007816EC">
              <w:rPr>
                <w:rFonts w:ascii="Times New Roman" w:hAnsi="Times New Roman"/>
                <w:b/>
                <w:bCs/>
                <w:sz w:val="23"/>
                <w:szCs w:val="23"/>
              </w:rPr>
              <w:t>DIOGO KRIGUER</w:t>
            </w:r>
          </w:p>
          <w:p w14:paraId="63004689" w14:textId="77777777" w:rsidR="00B8559A" w:rsidRDefault="00000000" w:rsidP="004948FD">
            <w:pPr>
              <w:pStyle w:val="Recuodecorpodetexto3"/>
              <w:ind w:firstLine="0"/>
              <w:jc w:val="center"/>
              <w:rPr>
                <w:sz w:val="24"/>
                <w:szCs w:val="24"/>
              </w:rPr>
            </w:pPr>
            <w:r w:rsidRPr="007816EC">
              <w:rPr>
                <w:b/>
                <w:bCs/>
                <w:sz w:val="23"/>
                <w:szCs w:val="23"/>
              </w:rPr>
              <w:t>Vereador PSDB</w:t>
            </w:r>
          </w:p>
        </w:tc>
      </w:tr>
      <w:tr w:rsidR="00111406" w14:paraId="2B21127C" w14:textId="77777777" w:rsidTr="002F61ED">
        <w:trPr>
          <w:trHeight w:val="2117"/>
        </w:trPr>
        <w:tc>
          <w:tcPr>
            <w:tcW w:w="3261" w:type="dxa"/>
            <w:tcBorders>
              <w:top w:val="nil"/>
              <w:left w:val="nil"/>
              <w:bottom w:val="nil"/>
              <w:right w:val="nil"/>
            </w:tcBorders>
          </w:tcPr>
          <w:p w14:paraId="14C5D761" w14:textId="77777777" w:rsidR="00B8559A" w:rsidRDefault="00000000" w:rsidP="004948FD">
            <w:pPr>
              <w:jc w:val="center"/>
              <w:rPr>
                <w:rFonts w:ascii="Times New Roman" w:hAnsi="Times New Roman"/>
                <w:b/>
                <w:bCs/>
                <w:sz w:val="23"/>
                <w:szCs w:val="23"/>
              </w:rPr>
            </w:pPr>
            <w:r>
              <w:rPr>
                <w:rFonts w:ascii="Times New Roman" w:hAnsi="Times New Roman"/>
                <w:b/>
                <w:bCs/>
                <w:sz w:val="23"/>
                <w:szCs w:val="23"/>
              </w:rPr>
              <w:t>ANA PAULA GUIMARÃES</w:t>
            </w:r>
          </w:p>
          <w:p w14:paraId="493EFF8C" w14:textId="79F6A2B0" w:rsidR="00B8559A" w:rsidRPr="002F61ED" w:rsidRDefault="002F61ED" w:rsidP="002F61ED">
            <w:pPr>
              <w:rPr>
                <w:rFonts w:ascii="Times New Roman" w:hAnsi="Times New Roman"/>
                <w:b/>
                <w:bCs/>
                <w:sz w:val="23"/>
                <w:szCs w:val="23"/>
              </w:rPr>
            </w:pPr>
            <w:r>
              <w:rPr>
                <w:rFonts w:ascii="Times New Roman" w:hAnsi="Times New Roman"/>
                <w:b/>
                <w:bCs/>
                <w:sz w:val="23"/>
                <w:szCs w:val="23"/>
              </w:rPr>
              <w:t xml:space="preserve">        </w:t>
            </w:r>
            <w:r w:rsidR="00000000" w:rsidRPr="007816EC">
              <w:rPr>
                <w:rFonts w:ascii="Times New Roman" w:hAnsi="Times New Roman"/>
                <w:b/>
                <w:bCs/>
                <w:sz w:val="23"/>
                <w:szCs w:val="23"/>
              </w:rPr>
              <w:t>Vereado</w:t>
            </w:r>
            <w:r w:rsidR="00000000">
              <w:rPr>
                <w:rFonts w:ascii="Times New Roman" w:hAnsi="Times New Roman"/>
                <w:b/>
                <w:bCs/>
                <w:sz w:val="23"/>
                <w:szCs w:val="23"/>
              </w:rPr>
              <w:t>ra</w:t>
            </w:r>
            <w:r w:rsidR="00000000" w:rsidRPr="007816EC">
              <w:rPr>
                <w:rFonts w:ascii="Times New Roman" w:hAnsi="Times New Roman"/>
                <w:b/>
                <w:bCs/>
                <w:sz w:val="23"/>
                <w:szCs w:val="23"/>
              </w:rPr>
              <w:t xml:space="preserve"> </w:t>
            </w:r>
            <w:r w:rsidR="00000000" w:rsidRPr="00BD7BDF">
              <w:rPr>
                <w:b/>
                <w:bCs/>
                <w:sz w:val="22"/>
                <w:szCs w:val="22"/>
              </w:rPr>
              <w:t>PODEMOS</w:t>
            </w:r>
          </w:p>
        </w:tc>
        <w:tc>
          <w:tcPr>
            <w:tcW w:w="2835" w:type="dxa"/>
            <w:gridSpan w:val="2"/>
            <w:tcBorders>
              <w:top w:val="nil"/>
              <w:left w:val="nil"/>
              <w:bottom w:val="nil"/>
              <w:right w:val="nil"/>
            </w:tcBorders>
          </w:tcPr>
          <w:p w14:paraId="10DE6CE9" w14:textId="77777777" w:rsidR="00B8559A" w:rsidRPr="00BD7BDF" w:rsidRDefault="00000000" w:rsidP="004948FD">
            <w:pPr>
              <w:ind w:left="459"/>
              <w:jc w:val="center"/>
              <w:rPr>
                <w:rFonts w:ascii="Times New Roman" w:hAnsi="Times New Roman"/>
                <w:b/>
              </w:rPr>
            </w:pPr>
            <w:r w:rsidRPr="00BD7BDF">
              <w:rPr>
                <w:rFonts w:ascii="Times New Roman" w:hAnsi="Times New Roman"/>
                <w:b/>
              </w:rPr>
              <w:t>JANE DELALIBERA</w:t>
            </w:r>
          </w:p>
          <w:p w14:paraId="4004F253" w14:textId="77777777" w:rsidR="00B8559A" w:rsidRPr="00A64473" w:rsidRDefault="00000000" w:rsidP="004948FD">
            <w:pPr>
              <w:pStyle w:val="Recuodecorpodetexto3"/>
              <w:tabs>
                <w:tab w:val="left" w:pos="2835"/>
              </w:tabs>
              <w:ind w:firstLine="0"/>
              <w:jc w:val="center"/>
              <w:rPr>
                <w:b/>
                <w:sz w:val="23"/>
                <w:szCs w:val="23"/>
              </w:rPr>
            </w:pPr>
            <w:r w:rsidRPr="00BD7BDF">
              <w:rPr>
                <w:b/>
                <w:sz w:val="22"/>
                <w:szCs w:val="22"/>
              </w:rPr>
              <w:t>Vereadora PL</w:t>
            </w:r>
          </w:p>
        </w:tc>
        <w:tc>
          <w:tcPr>
            <w:tcW w:w="2429" w:type="dxa"/>
            <w:gridSpan w:val="2"/>
            <w:tcBorders>
              <w:top w:val="nil"/>
              <w:left w:val="nil"/>
              <w:bottom w:val="nil"/>
              <w:right w:val="nil"/>
            </w:tcBorders>
          </w:tcPr>
          <w:p w14:paraId="18D11F2A" w14:textId="77777777" w:rsidR="00B8559A" w:rsidRPr="007816EC" w:rsidRDefault="00000000" w:rsidP="004948FD">
            <w:pPr>
              <w:jc w:val="center"/>
              <w:rPr>
                <w:rFonts w:ascii="Times New Roman" w:hAnsi="Times New Roman"/>
                <w:b/>
                <w:sz w:val="23"/>
                <w:szCs w:val="23"/>
              </w:rPr>
            </w:pPr>
            <w:r w:rsidRPr="007816EC">
              <w:rPr>
                <w:rFonts w:ascii="Times New Roman" w:hAnsi="Times New Roman"/>
                <w:b/>
                <w:sz w:val="23"/>
                <w:szCs w:val="23"/>
              </w:rPr>
              <w:t>MAURICIO GOMES</w:t>
            </w:r>
          </w:p>
          <w:p w14:paraId="29A54CE6" w14:textId="77777777" w:rsidR="00B8559A" w:rsidRDefault="00000000" w:rsidP="004948FD">
            <w:pPr>
              <w:pStyle w:val="Recuodecorpodetexto3"/>
              <w:ind w:firstLine="0"/>
              <w:jc w:val="center"/>
              <w:rPr>
                <w:sz w:val="24"/>
                <w:szCs w:val="24"/>
              </w:rPr>
            </w:pPr>
            <w:r w:rsidRPr="007816EC">
              <w:rPr>
                <w:b/>
                <w:sz w:val="23"/>
                <w:szCs w:val="23"/>
              </w:rPr>
              <w:t>Vereador PSD</w:t>
            </w:r>
          </w:p>
        </w:tc>
        <w:tc>
          <w:tcPr>
            <w:tcW w:w="2674" w:type="dxa"/>
            <w:tcBorders>
              <w:top w:val="nil"/>
              <w:left w:val="nil"/>
              <w:bottom w:val="nil"/>
              <w:right w:val="nil"/>
            </w:tcBorders>
          </w:tcPr>
          <w:p w14:paraId="4583E7B3" w14:textId="77777777" w:rsidR="00B8559A" w:rsidRPr="007816EC" w:rsidRDefault="00000000" w:rsidP="004948FD">
            <w:pPr>
              <w:jc w:val="center"/>
              <w:rPr>
                <w:rFonts w:ascii="Times New Roman" w:hAnsi="Times New Roman"/>
                <w:b/>
                <w:bCs/>
                <w:sz w:val="23"/>
                <w:szCs w:val="23"/>
              </w:rPr>
            </w:pPr>
            <w:r w:rsidRPr="007816EC">
              <w:rPr>
                <w:rFonts w:ascii="Times New Roman" w:hAnsi="Times New Roman"/>
                <w:b/>
                <w:bCs/>
                <w:sz w:val="23"/>
                <w:szCs w:val="23"/>
              </w:rPr>
              <w:t>ZÉ DA PANTANAL</w:t>
            </w:r>
          </w:p>
          <w:p w14:paraId="705C9730" w14:textId="77777777" w:rsidR="00B8559A" w:rsidRDefault="00000000" w:rsidP="004948FD">
            <w:pPr>
              <w:pStyle w:val="Recuodecorpodetexto3"/>
              <w:ind w:firstLine="0"/>
              <w:jc w:val="center"/>
              <w:rPr>
                <w:sz w:val="24"/>
                <w:szCs w:val="24"/>
              </w:rPr>
            </w:pPr>
            <w:r w:rsidRPr="007816EC">
              <w:rPr>
                <w:b/>
                <w:sz w:val="23"/>
                <w:szCs w:val="23"/>
              </w:rPr>
              <w:t>Vereador MDB</w:t>
            </w:r>
          </w:p>
        </w:tc>
      </w:tr>
      <w:tr w:rsidR="00111406" w14:paraId="066B22E4" w14:textId="77777777" w:rsidTr="002F61ED">
        <w:tc>
          <w:tcPr>
            <w:tcW w:w="4153" w:type="dxa"/>
            <w:gridSpan w:val="2"/>
            <w:tcBorders>
              <w:top w:val="nil"/>
              <w:left w:val="nil"/>
              <w:bottom w:val="nil"/>
              <w:right w:val="nil"/>
            </w:tcBorders>
          </w:tcPr>
          <w:p w14:paraId="2ECEF73D" w14:textId="77777777" w:rsidR="00B8559A" w:rsidRPr="007816EC" w:rsidRDefault="00000000" w:rsidP="004948FD">
            <w:pPr>
              <w:jc w:val="center"/>
              <w:rPr>
                <w:rFonts w:ascii="Times New Roman" w:hAnsi="Times New Roman"/>
                <w:b/>
                <w:bCs/>
                <w:sz w:val="23"/>
                <w:szCs w:val="23"/>
              </w:rPr>
            </w:pPr>
            <w:r w:rsidRPr="007816EC">
              <w:rPr>
                <w:rFonts w:ascii="Times New Roman" w:hAnsi="Times New Roman"/>
                <w:b/>
                <w:bCs/>
                <w:sz w:val="23"/>
                <w:szCs w:val="23"/>
              </w:rPr>
              <w:t>CHICO DA ZONA LESTE</w:t>
            </w:r>
          </w:p>
          <w:p w14:paraId="54EFB0FB" w14:textId="77777777" w:rsidR="00B8559A" w:rsidRDefault="00000000" w:rsidP="004948FD">
            <w:pPr>
              <w:pStyle w:val="Recuodecorpodetexto3"/>
              <w:ind w:firstLine="0"/>
              <w:jc w:val="center"/>
              <w:rPr>
                <w:sz w:val="24"/>
                <w:szCs w:val="24"/>
              </w:rPr>
            </w:pPr>
            <w:r w:rsidRPr="007816EC">
              <w:rPr>
                <w:b/>
                <w:sz w:val="23"/>
                <w:szCs w:val="23"/>
              </w:rPr>
              <w:t>Vereador PP</w:t>
            </w:r>
          </w:p>
        </w:tc>
        <w:tc>
          <w:tcPr>
            <w:tcW w:w="3106" w:type="dxa"/>
            <w:gridSpan w:val="2"/>
            <w:tcBorders>
              <w:top w:val="nil"/>
              <w:left w:val="nil"/>
              <w:bottom w:val="nil"/>
              <w:right w:val="nil"/>
            </w:tcBorders>
          </w:tcPr>
          <w:p w14:paraId="0A657483" w14:textId="77777777" w:rsidR="00B8559A" w:rsidRPr="007816EC" w:rsidRDefault="00000000" w:rsidP="004948FD">
            <w:pPr>
              <w:jc w:val="center"/>
              <w:rPr>
                <w:rFonts w:ascii="Times New Roman" w:hAnsi="Times New Roman"/>
                <w:b/>
                <w:bCs/>
                <w:sz w:val="23"/>
                <w:szCs w:val="23"/>
              </w:rPr>
            </w:pPr>
            <w:r w:rsidRPr="007816EC">
              <w:rPr>
                <w:rFonts w:ascii="Times New Roman" w:hAnsi="Times New Roman"/>
                <w:b/>
                <w:bCs/>
                <w:sz w:val="23"/>
                <w:szCs w:val="23"/>
              </w:rPr>
              <w:t>WANDERLEY PAULO</w:t>
            </w:r>
          </w:p>
          <w:p w14:paraId="71338B92" w14:textId="77777777" w:rsidR="00B8559A" w:rsidRDefault="00000000" w:rsidP="004948FD">
            <w:pPr>
              <w:pStyle w:val="Recuodecorpodetexto3"/>
              <w:ind w:firstLine="0"/>
              <w:jc w:val="center"/>
              <w:rPr>
                <w:sz w:val="24"/>
                <w:szCs w:val="24"/>
              </w:rPr>
            </w:pPr>
            <w:r w:rsidRPr="007816EC">
              <w:rPr>
                <w:b/>
                <w:bCs/>
                <w:sz w:val="23"/>
                <w:szCs w:val="23"/>
              </w:rPr>
              <w:t>Vereador PP</w:t>
            </w:r>
          </w:p>
        </w:tc>
        <w:tc>
          <w:tcPr>
            <w:tcW w:w="3940" w:type="dxa"/>
            <w:gridSpan w:val="2"/>
            <w:tcBorders>
              <w:top w:val="nil"/>
              <w:left w:val="nil"/>
              <w:bottom w:val="nil"/>
              <w:right w:val="nil"/>
            </w:tcBorders>
          </w:tcPr>
          <w:p w14:paraId="617E52E7" w14:textId="77777777" w:rsidR="00B8559A" w:rsidRPr="007816EC" w:rsidRDefault="00000000" w:rsidP="004948FD">
            <w:pPr>
              <w:jc w:val="center"/>
              <w:rPr>
                <w:rFonts w:ascii="Times New Roman" w:hAnsi="Times New Roman"/>
                <w:b/>
                <w:bCs/>
                <w:sz w:val="23"/>
                <w:szCs w:val="23"/>
              </w:rPr>
            </w:pPr>
            <w:r w:rsidRPr="007816EC">
              <w:rPr>
                <w:rFonts w:ascii="Times New Roman" w:hAnsi="Times New Roman"/>
                <w:b/>
                <w:bCs/>
                <w:sz w:val="23"/>
                <w:szCs w:val="23"/>
              </w:rPr>
              <w:t>RODRIGO MACHADO</w:t>
            </w:r>
          </w:p>
          <w:p w14:paraId="463F534A" w14:textId="77777777" w:rsidR="00B8559A" w:rsidRDefault="00000000" w:rsidP="004948FD">
            <w:pPr>
              <w:pStyle w:val="Recuodecorpodetexto3"/>
              <w:ind w:firstLine="0"/>
              <w:jc w:val="center"/>
              <w:rPr>
                <w:sz w:val="24"/>
                <w:szCs w:val="24"/>
              </w:rPr>
            </w:pPr>
            <w:r w:rsidRPr="007816EC">
              <w:rPr>
                <w:b/>
                <w:sz w:val="23"/>
                <w:szCs w:val="23"/>
              </w:rPr>
              <w:t>Vereador MDB</w:t>
            </w:r>
          </w:p>
        </w:tc>
      </w:tr>
    </w:tbl>
    <w:p w14:paraId="5726329C" w14:textId="77777777" w:rsidR="00B8559A" w:rsidRPr="00A64473" w:rsidRDefault="00B8559A" w:rsidP="00B8559A">
      <w:pPr>
        <w:pStyle w:val="Recuodecorpodetexto3"/>
        <w:ind w:firstLine="1418"/>
        <w:rPr>
          <w:sz w:val="24"/>
          <w:szCs w:val="24"/>
        </w:rPr>
      </w:pPr>
    </w:p>
    <w:p w14:paraId="1EF33267" w14:textId="01B4F4A5" w:rsidR="004D172C" w:rsidRPr="00141FAA" w:rsidRDefault="004D172C" w:rsidP="00615F1A"/>
    <w:sectPr w:rsidR="004D172C" w:rsidRPr="00141FAA" w:rsidSect="002F61ED">
      <w:footerReference w:type="default" r:id="rId6"/>
      <w:pgSz w:w="11906" w:h="16838"/>
      <w:pgMar w:top="2836" w:right="1133"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92AF5" w14:textId="77777777" w:rsidR="00937EBF" w:rsidRDefault="00937EBF" w:rsidP="002F61ED">
      <w:pPr>
        <w:spacing w:after="0" w:line="240" w:lineRule="auto"/>
      </w:pPr>
      <w:r>
        <w:separator/>
      </w:r>
    </w:p>
  </w:endnote>
  <w:endnote w:type="continuationSeparator" w:id="0">
    <w:p w14:paraId="1647623C" w14:textId="77777777" w:rsidR="00937EBF" w:rsidRDefault="00937EBF" w:rsidP="002F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390682"/>
      <w:docPartObj>
        <w:docPartGallery w:val="Page Numbers (Bottom of Page)"/>
        <w:docPartUnique/>
      </w:docPartObj>
    </w:sdtPr>
    <w:sdtContent>
      <w:sdt>
        <w:sdtPr>
          <w:id w:val="-1769616900"/>
          <w:docPartObj>
            <w:docPartGallery w:val="Page Numbers (Top of Page)"/>
            <w:docPartUnique/>
          </w:docPartObj>
        </w:sdtPr>
        <w:sdtContent>
          <w:p w14:paraId="2F470683" w14:textId="5088D0B1" w:rsidR="002F61ED" w:rsidRDefault="002F61ED">
            <w:pPr>
              <w:pStyle w:val="Rodap"/>
              <w:jc w:val="right"/>
            </w:pPr>
            <w:r w:rsidRPr="002F61ED">
              <w:rPr>
                <w:rFonts w:ascii="Times New Roman" w:hAnsi="Times New Roman" w:cs="Times New Roman"/>
                <w:sz w:val="16"/>
                <w:szCs w:val="16"/>
              </w:rPr>
              <w:t xml:space="preserve">Página </w:t>
            </w:r>
            <w:r w:rsidRPr="002F61ED">
              <w:rPr>
                <w:rFonts w:ascii="Times New Roman" w:hAnsi="Times New Roman" w:cs="Times New Roman"/>
                <w:b/>
                <w:bCs/>
                <w:sz w:val="16"/>
                <w:szCs w:val="16"/>
              </w:rPr>
              <w:fldChar w:fldCharType="begin"/>
            </w:r>
            <w:r w:rsidRPr="002F61ED">
              <w:rPr>
                <w:rFonts w:ascii="Times New Roman" w:hAnsi="Times New Roman" w:cs="Times New Roman"/>
                <w:b/>
                <w:bCs/>
                <w:sz w:val="16"/>
                <w:szCs w:val="16"/>
              </w:rPr>
              <w:instrText>PAGE</w:instrText>
            </w:r>
            <w:r w:rsidRPr="002F61ED">
              <w:rPr>
                <w:rFonts w:ascii="Times New Roman" w:hAnsi="Times New Roman" w:cs="Times New Roman"/>
                <w:b/>
                <w:bCs/>
                <w:sz w:val="16"/>
                <w:szCs w:val="16"/>
              </w:rPr>
              <w:fldChar w:fldCharType="separate"/>
            </w:r>
            <w:r w:rsidRPr="002F61ED">
              <w:rPr>
                <w:rFonts w:ascii="Times New Roman" w:hAnsi="Times New Roman" w:cs="Times New Roman"/>
                <w:b/>
                <w:bCs/>
                <w:sz w:val="16"/>
                <w:szCs w:val="16"/>
              </w:rPr>
              <w:t>2</w:t>
            </w:r>
            <w:r w:rsidRPr="002F61ED">
              <w:rPr>
                <w:rFonts w:ascii="Times New Roman" w:hAnsi="Times New Roman" w:cs="Times New Roman"/>
                <w:b/>
                <w:bCs/>
                <w:sz w:val="16"/>
                <w:szCs w:val="16"/>
              </w:rPr>
              <w:fldChar w:fldCharType="end"/>
            </w:r>
            <w:r w:rsidRPr="002F61ED">
              <w:rPr>
                <w:rFonts w:ascii="Times New Roman" w:hAnsi="Times New Roman" w:cs="Times New Roman"/>
                <w:sz w:val="16"/>
                <w:szCs w:val="16"/>
              </w:rPr>
              <w:t xml:space="preserve"> de </w:t>
            </w:r>
            <w:r w:rsidRPr="002F61ED">
              <w:rPr>
                <w:rFonts w:ascii="Times New Roman" w:hAnsi="Times New Roman" w:cs="Times New Roman"/>
                <w:b/>
                <w:bCs/>
                <w:sz w:val="16"/>
                <w:szCs w:val="16"/>
              </w:rPr>
              <w:fldChar w:fldCharType="begin"/>
            </w:r>
            <w:r w:rsidRPr="002F61ED">
              <w:rPr>
                <w:rFonts w:ascii="Times New Roman" w:hAnsi="Times New Roman" w:cs="Times New Roman"/>
                <w:b/>
                <w:bCs/>
                <w:sz w:val="16"/>
                <w:szCs w:val="16"/>
              </w:rPr>
              <w:instrText>NUMPAGES</w:instrText>
            </w:r>
            <w:r w:rsidRPr="002F61ED">
              <w:rPr>
                <w:rFonts w:ascii="Times New Roman" w:hAnsi="Times New Roman" w:cs="Times New Roman"/>
                <w:b/>
                <w:bCs/>
                <w:sz w:val="16"/>
                <w:szCs w:val="16"/>
              </w:rPr>
              <w:fldChar w:fldCharType="separate"/>
            </w:r>
            <w:r w:rsidRPr="002F61ED">
              <w:rPr>
                <w:rFonts w:ascii="Times New Roman" w:hAnsi="Times New Roman" w:cs="Times New Roman"/>
                <w:b/>
                <w:bCs/>
                <w:sz w:val="16"/>
                <w:szCs w:val="16"/>
              </w:rPr>
              <w:t>2</w:t>
            </w:r>
            <w:r w:rsidRPr="002F61ED">
              <w:rPr>
                <w:rFonts w:ascii="Times New Roman" w:hAnsi="Times New Roman" w:cs="Times New Roman"/>
                <w:b/>
                <w:bCs/>
                <w:sz w:val="16"/>
                <w:szCs w:val="16"/>
              </w:rPr>
              <w:fldChar w:fldCharType="end"/>
            </w:r>
          </w:p>
        </w:sdtContent>
      </w:sdt>
    </w:sdtContent>
  </w:sdt>
  <w:p w14:paraId="2CCD8BA7" w14:textId="77777777" w:rsidR="002F61ED" w:rsidRDefault="002F61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5BB50" w14:textId="77777777" w:rsidR="00937EBF" w:rsidRDefault="00937EBF" w:rsidP="002F61ED">
      <w:pPr>
        <w:spacing w:after="0" w:line="240" w:lineRule="auto"/>
      </w:pPr>
      <w:r>
        <w:separator/>
      </w:r>
    </w:p>
  </w:footnote>
  <w:footnote w:type="continuationSeparator" w:id="0">
    <w:p w14:paraId="62756D56" w14:textId="77777777" w:rsidR="00937EBF" w:rsidRDefault="00937EBF" w:rsidP="002F6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DF"/>
    <w:rsid w:val="00111406"/>
    <w:rsid w:val="00141FAA"/>
    <w:rsid w:val="002F61ED"/>
    <w:rsid w:val="00411585"/>
    <w:rsid w:val="004143DF"/>
    <w:rsid w:val="004948FD"/>
    <w:rsid w:val="004C2DDE"/>
    <w:rsid w:val="004C35C8"/>
    <w:rsid w:val="004D172C"/>
    <w:rsid w:val="004D53C8"/>
    <w:rsid w:val="0056323E"/>
    <w:rsid w:val="005A6F46"/>
    <w:rsid w:val="00615F1A"/>
    <w:rsid w:val="00677479"/>
    <w:rsid w:val="006964C0"/>
    <w:rsid w:val="007816EC"/>
    <w:rsid w:val="007C7EDC"/>
    <w:rsid w:val="007D015F"/>
    <w:rsid w:val="008B78B7"/>
    <w:rsid w:val="00937EBF"/>
    <w:rsid w:val="009549D3"/>
    <w:rsid w:val="00A64473"/>
    <w:rsid w:val="00B1427D"/>
    <w:rsid w:val="00B8559A"/>
    <w:rsid w:val="00BC4CD3"/>
    <w:rsid w:val="00BD7BDF"/>
    <w:rsid w:val="00D5307A"/>
    <w:rsid w:val="00D57E9E"/>
    <w:rsid w:val="00D94C13"/>
    <w:rsid w:val="00EB52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C1B8"/>
  <w15:chartTrackingRefBased/>
  <w15:docId w15:val="{03166835-E455-41FA-9286-5E7C1E22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FAA"/>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41FA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B52C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52CB"/>
    <w:rPr>
      <w:rFonts w:ascii="Segoe UI" w:hAnsi="Segoe UI" w:cs="Segoe UI"/>
      <w:sz w:val="18"/>
      <w:szCs w:val="18"/>
    </w:rPr>
  </w:style>
  <w:style w:type="paragraph" w:styleId="Recuodecorpodetexto3">
    <w:name w:val="Body Text Indent 3"/>
    <w:basedOn w:val="Normal"/>
    <w:link w:val="Recuodecorpodetexto3Char"/>
    <w:unhideWhenUsed/>
    <w:rsid w:val="005A6F46"/>
    <w:pPr>
      <w:spacing w:after="0" w:line="240" w:lineRule="auto"/>
      <w:ind w:firstLine="3402"/>
      <w:jc w:val="both"/>
    </w:pPr>
    <w:rPr>
      <w:rFonts w:ascii="Times New Roman" w:eastAsia="Times New Roman" w:hAnsi="Times New Roman" w:cs="Times New Roman"/>
      <w:iCs/>
      <w:sz w:val="28"/>
      <w:szCs w:val="20"/>
      <w:lang w:eastAsia="pt-BR"/>
    </w:rPr>
  </w:style>
  <w:style w:type="character" w:customStyle="1" w:styleId="Recuodecorpodetexto3Char">
    <w:name w:val="Recuo de corpo de texto 3 Char"/>
    <w:basedOn w:val="Fontepargpadro"/>
    <w:link w:val="Recuodecorpodetexto3"/>
    <w:rsid w:val="005A6F46"/>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B8559A"/>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61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61ED"/>
  </w:style>
  <w:style w:type="paragraph" w:styleId="Rodap">
    <w:name w:val="footer"/>
    <w:basedOn w:val="Normal"/>
    <w:link w:val="RodapChar"/>
    <w:uiPriority w:val="99"/>
    <w:unhideWhenUsed/>
    <w:rsid w:val="002F61ED"/>
    <w:pPr>
      <w:tabs>
        <w:tab w:val="center" w:pos="4252"/>
        <w:tab w:val="right" w:pos="8504"/>
      </w:tabs>
      <w:spacing w:after="0" w:line="240" w:lineRule="auto"/>
    </w:pPr>
  </w:style>
  <w:style w:type="character" w:customStyle="1" w:styleId="RodapChar">
    <w:name w:val="Rodapé Char"/>
    <w:basedOn w:val="Fontepargpadro"/>
    <w:link w:val="Rodap"/>
    <w:uiPriority w:val="99"/>
    <w:rsid w:val="002F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472</Words>
  <Characters>2554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secret camara</cp:lastModifiedBy>
  <cp:revision>4</cp:revision>
  <cp:lastPrinted>2024-03-12T11:42:00Z</cp:lastPrinted>
  <dcterms:created xsi:type="dcterms:W3CDTF">2024-06-27T12:55:00Z</dcterms:created>
  <dcterms:modified xsi:type="dcterms:W3CDTF">2024-06-28T15:45:00Z</dcterms:modified>
</cp:coreProperties>
</file>