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DD851" w14:textId="7BBAC00D" w:rsidR="0011742D" w:rsidRPr="00E27E06" w:rsidRDefault="0011742D" w:rsidP="00804DFC">
      <w:pPr>
        <w:pStyle w:val="NormalWeb"/>
        <w:spacing w:before="0" w:beforeAutospacing="0" w:after="0" w:afterAutospacing="0"/>
        <w:ind w:firstLine="3969"/>
        <w:rPr>
          <w:b/>
        </w:rPr>
      </w:pPr>
      <w:r w:rsidRPr="00E27E06">
        <w:rPr>
          <w:b/>
        </w:rPr>
        <w:t>PROJETO DE LEI Nº</w:t>
      </w:r>
      <w:r w:rsidR="00321BCE">
        <w:rPr>
          <w:b/>
        </w:rPr>
        <w:t xml:space="preserve"> 100/2024</w:t>
      </w:r>
    </w:p>
    <w:p w14:paraId="32506874" w14:textId="77777777" w:rsidR="0011742D" w:rsidRPr="00E27E06" w:rsidRDefault="0011742D" w:rsidP="00804DFC">
      <w:pPr>
        <w:pStyle w:val="NormalWeb"/>
        <w:spacing w:before="0" w:beforeAutospacing="0" w:after="0" w:afterAutospacing="0"/>
        <w:ind w:firstLine="3969"/>
        <w:rPr>
          <w:b/>
        </w:rPr>
      </w:pPr>
    </w:p>
    <w:p w14:paraId="51C3F97D" w14:textId="77777777" w:rsidR="00804DFC" w:rsidRPr="00E27E06" w:rsidRDefault="00804DFC" w:rsidP="00804DFC">
      <w:pPr>
        <w:pStyle w:val="NormalWeb"/>
        <w:spacing w:before="0" w:beforeAutospacing="0" w:after="0" w:afterAutospacing="0"/>
        <w:ind w:firstLine="3969"/>
        <w:rPr>
          <w:b/>
        </w:rPr>
      </w:pPr>
    </w:p>
    <w:p w14:paraId="664717F6" w14:textId="100CB0B2" w:rsidR="0011742D" w:rsidRPr="00984E4C" w:rsidRDefault="0011742D" w:rsidP="00804DFC">
      <w:pPr>
        <w:pStyle w:val="NormalWeb"/>
        <w:spacing w:before="0" w:beforeAutospacing="0" w:after="0" w:afterAutospacing="0"/>
        <w:ind w:firstLine="3969"/>
        <w:rPr>
          <w:bCs/>
        </w:rPr>
      </w:pPr>
      <w:r w:rsidRPr="00984E4C">
        <w:rPr>
          <w:bCs/>
        </w:rPr>
        <w:t>D</w:t>
      </w:r>
      <w:r w:rsidR="00984E4C" w:rsidRPr="00984E4C">
        <w:rPr>
          <w:bCs/>
        </w:rPr>
        <w:t xml:space="preserve">ata: 14 de </w:t>
      </w:r>
      <w:r w:rsidR="008818B9">
        <w:rPr>
          <w:bCs/>
        </w:rPr>
        <w:t xml:space="preserve">agosto </w:t>
      </w:r>
      <w:bookmarkStart w:id="0" w:name="_GoBack"/>
      <w:bookmarkEnd w:id="0"/>
      <w:r w:rsidR="00984E4C" w:rsidRPr="00984E4C">
        <w:rPr>
          <w:bCs/>
        </w:rPr>
        <w:t>de 2024</w:t>
      </w:r>
    </w:p>
    <w:p w14:paraId="506F1341" w14:textId="77777777" w:rsidR="0011742D" w:rsidRPr="00804DFC" w:rsidRDefault="0011742D" w:rsidP="00804DFC">
      <w:pPr>
        <w:pStyle w:val="NormalWeb"/>
        <w:spacing w:before="0" w:beforeAutospacing="0" w:after="0" w:afterAutospacing="0"/>
        <w:ind w:firstLine="3969"/>
      </w:pPr>
    </w:p>
    <w:p w14:paraId="50428B1D" w14:textId="77777777" w:rsidR="0011742D" w:rsidRPr="00804DFC" w:rsidRDefault="0011742D" w:rsidP="00804DFC">
      <w:pPr>
        <w:pStyle w:val="NormalWeb"/>
        <w:spacing w:before="0" w:beforeAutospacing="0" w:after="0" w:afterAutospacing="0"/>
        <w:ind w:firstLine="3969"/>
      </w:pPr>
    </w:p>
    <w:p w14:paraId="23DFC3F5" w14:textId="77777777" w:rsidR="0011742D" w:rsidRPr="00804DFC" w:rsidRDefault="0011742D" w:rsidP="00804DFC">
      <w:pPr>
        <w:pStyle w:val="NormalWeb"/>
        <w:spacing w:before="0" w:beforeAutospacing="0" w:after="0" w:afterAutospacing="0"/>
        <w:ind w:left="3969"/>
        <w:jc w:val="both"/>
      </w:pPr>
      <w:r w:rsidRPr="00804DFC">
        <w:t>Dispõe sobre a desafetação de</w:t>
      </w:r>
      <w:r w:rsidR="008F6F8F">
        <w:t xml:space="preserve"> equipamento comunitário que especifica</w:t>
      </w:r>
      <w:r w:rsidRPr="00804DFC">
        <w:t xml:space="preserve">, com a finalidade </w:t>
      </w:r>
      <w:r w:rsidR="008F6F8F">
        <w:t xml:space="preserve">de atender a Lei municipal nº </w:t>
      </w:r>
      <w:r w:rsidR="008F6F8F" w:rsidRPr="008F6F8F">
        <w:t>3.479, de 14 de dezembro de 2023</w:t>
      </w:r>
      <w:r w:rsidR="00804DFC" w:rsidRPr="00804DFC">
        <w:t>, e dá outras providências.</w:t>
      </w:r>
    </w:p>
    <w:p w14:paraId="5A6D6179" w14:textId="77777777" w:rsidR="00804DFC" w:rsidRPr="00804DFC" w:rsidRDefault="00804DFC" w:rsidP="00804DFC">
      <w:pPr>
        <w:pStyle w:val="NormalWeb"/>
        <w:spacing w:before="0" w:beforeAutospacing="0" w:after="0" w:afterAutospacing="0"/>
        <w:ind w:left="3969"/>
        <w:jc w:val="both"/>
      </w:pPr>
    </w:p>
    <w:p w14:paraId="31414622" w14:textId="77777777" w:rsidR="00804DFC" w:rsidRPr="00804DFC" w:rsidRDefault="00804DFC" w:rsidP="00804DFC">
      <w:pPr>
        <w:pStyle w:val="NormalWeb"/>
        <w:spacing w:before="0" w:beforeAutospacing="0" w:after="0" w:afterAutospacing="0"/>
        <w:ind w:left="3969"/>
        <w:jc w:val="both"/>
      </w:pPr>
    </w:p>
    <w:p w14:paraId="302C64C3" w14:textId="77777777" w:rsidR="00804DFC" w:rsidRPr="00804DFC" w:rsidRDefault="00804DFC" w:rsidP="00804DFC">
      <w:pPr>
        <w:pStyle w:val="NormalWeb"/>
        <w:spacing w:before="0" w:beforeAutospacing="0" w:after="0" w:afterAutospacing="0"/>
        <w:ind w:firstLine="3969"/>
        <w:jc w:val="both"/>
      </w:pPr>
      <w:r w:rsidRPr="00804DFC">
        <w:t xml:space="preserve">Ari </w:t>
      </w:r>
      <w:proofErr w:type="spellStart"/>
      <w:r w:rsidRPr="00804DFC">
        <w:t>Genézio</w:t>
      </w:r>
      <w:proofErr w:type="spellEnd"/>
      <w:r w:rsidRPr="00804DFC">
        <w:t xml:space="preserve"> </w:t>
      </w:r>
      <w:proofErr w:type="spellStart"/>
      <w:r w:rsidRPr="00804DFC">
        <w:t>Lafin</w:t>
      </w:r>
      <w:proofErr w:type="spellEnd"/>
      <w:r w:rsidRPr="00804DFC">
        <w:t>, Prefeito Municipal de Sorriso, Estado de Mato Grosso, no uso de suas atribuições legais, encaminha para deliberação da Câmara Municipal de Sorriso, o seguinte projeto de Lei:</w:t>
      </w:r>
    </w:p>
    <w:p w14:paraId="32226196" w14:textId="77777777" w:rsidR="00804DFC" w:rsidRPr="00804DFC" w:rsidRDefault="00804DFC" w:rsidP="00804DFC">
      <w:pPr>
        <w:pStyle w:val="NormalWeb"/>
        <w:spacing w:before="0" w:beforeAutospacing="0" w:after="0" w:afterAutospacing="0"/>
        <w:ind w:firstLine="3969"/>
        <w:jc w:val="both"/>
      </w:pPr>
    </w:p>
    <w:p w14:paraId="6C067BAD" w14:textId="77777777" w:rsidR="00804DFC" w:rsidRPr="008F6F8F" w:rsidRDefault="00804DFC" w:rsidP="00804DFC">
      <w:pPr>
        <w:pStyle w:val="NormalWeb"/>
        <w:spacing w:before="0" w:beforeAutospacing="0" w:after="0" w:afterAutospacing="0"/>
        <w:ind w:firstLine="3969"/>
        <w:jc w:val="both"/>
      </w:pPr>
    </w:p>
    <w:p w14:paraId="4FC380ED" w14:textId="77777777" w:rsidR="00E16CF8" w:rsidRPr="008F6F8F" w:rsidRDefault="00804DFC" w:rsidP="00E16CF8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F6F8F">
        <w:rPr>
          <w:rFonts w:ascii="Times New Roman" w:hAnsi="Times New Roman" w:cs="Times New Roman"/>
          <w:b/>
        </w:rPr>
        <w:t xml:space="preserve">Art. </w:t>
      </w:r>
      <w:r w:rsidRPr="008F6F8F">
        <w:rPr>
          <w:rFonts w:ascii="Times New Roman" w:hAnsi="Times New Roman" w:cs="Times New Roman"/>
          <w:b/>
          <w:sz w:val="24"/>
          <w:szCs w:val="24"/>
        </w:rPr>
        <w:t>1º</w:t>
      </w:r>
      <w:r w:rsidRPr="008F6F8F">
        <w:rPr>
          <w:rFonts w:ascii="Times New Roman" w:hAnsi="Times New Roman" w:cs="Times New Roman"/>
          <w:sz w:val="24"/>
          <w:szCs w:val="24"/>
        </w:rPr>
        <w:t xml:space="preserve"> Fica</w:t>
      </w:r>
      <w:r w:rsidR="00E16CF8" w:rsidRPr="008F6F8F">
        <w:rPr>
          <w:rFonts w:ascii="Times New Roman" w:hAnsi="Times New Roman" w:cs="Times New Roman"/>
          <w:sz w:val="24"/>
          <w:szCs w:val="24"/>
        </w:rPr>
        <w:t xml:space="preserve"> desafetado o Lote Urbano quadra nº 17, do Loteamento Residencial Reserva </w:t>
      </w:r>
      <w:r w:rsidR="008F6F8F" w:rsidRPr="008F6F8F">
        <w:rPr>
          <w:rFonts w:ascii="Times New Roman" w:hAnsi="Times New Roman" w:cs="Times New Roman"/>
          <w:sz w:val="24"/>
          <w:szCs w:val="24"/>
        </w:rPr>
        <w:t>Jardim, na</w:t>
      </w:r>
      <w:r w:rsidR="00E16CF8" w:rsidRPr="008F6F8F">
        <w:rPr>
          <w:rFonts w:ascii="Times New Roman" w:hAnsi="Times New Roman" w:cs="Times New Roman"/>
          <w:sz w:val="24"/>
          <w:szCs w:val="24"/>
        </w:rPr>
        <w:t xml:space="preserve"> cidade de Sorriso-MT, com área de 12.178,48 m² (doze mil, cento e setenta e oito metros </w:t>
      </w:r>
      <w:r w:rsidR="008F6F8F" w:rsidRPr="008F6F8F">
        <w:rPr>
          <w:rFonts w:ascii="Times New Roman" w:hAnsi="Times New Roman" w:cs="Times New Roman"/>
          <w:sz w:val="24"/>
          <w:szCs w:val="24"/>
        </w:rPr>
        <w:t>quadrados e</w:t>
      </w:r>
      <w:r w:rsidR="00E16CF8" w:rsidRPr="008F6F8F">
        <w:rPr>
          <w:rFonts w:ascii="Times New Roman" w:hAnsi="Times New Roman" w:cs="Times New Roman"/>
          <w:sz w:val="24"/>
          <w:szCs w:val="24"/>
        </w:rPr>
        <w:t xml:space="preserve"> quatro mil e oitocentos centímetros quadrados), matrícula 49.915, de propriedade do Município de Sorriso, registrado junto ao Cartório de Registro de Imóveis de Sorriso/MT.</w:t>
      </w:r>
    </w:p>
    <w:p w14:paraId="1A35DF4A" w14:textId="77777777" w:rsidR="00E16CF8" w:rsidRPr="008F6F8F" w:rsidRDefault="00E16CF8" w:rsidP="00E16CF8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1FC3CF89" w14:textId="77777777" w:rsidR="00E27E06" w:rsidRPr="008F6F8F" w:rsidRDefault="00E27E06" w:rsidP="008F6F8F">
      <w:pPr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F8F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8F6F8F">
        <w:rPr>
          <w:rFonts w:ascii="Times New Roman" w:hAnsi="Times New Roman" w:cs="Times New Roman"/>
          <w:sz w:val="24"/>
          <w:szCs w:val="24"/>
        </w:rPr>
        <w:t xml:space="preserve"> A desafetação do imóve</w:t>
      </w:r>
      <w:r w:rsidR="00E16CF8" w:rsidRPr="008F6F8F">
        <w:rPr>
          <w:rFonts w:ascii="Times New Roman" w:hAnsi="Times New Roman" w:cs="Times New Roman"/>
          <w:sz w:val="24"/>
          <w:szCs w:val="24"/>
        </w:rPr>
        <w:t>l</w:t>
      </w:r>
      <w:r w:rsidRPr="008F6F8F">
        <w:rPr>
          <w:rFonts w:ascii="Times New Roman" w:hAnsi="Times New Roman" w:cs="Times New Roman"/>
          <w:sz w:val="24"/>
          <w:szCs w:val="24"/>
        </w:rPr>
        <w:t xml:space="preserve"> de que trata o art. 1º objetiva atender a Lei municipal nº </w:t>
      </w:r>
      <w:r w:rsidR="00E16CF8" w:rsidRPr="008F6F8F">
        <w:rPr>
          <w:rFonts w:ascii="Times New Roman" w:hAnsi="Times New Roman" w:cs="Times New Roman"/>
          <w:sz w:val="24"/>
          <w:szCs w:val="24"/>
        </w:rPr>
        <w:t xml:space="preserve">3.479, de 14 de dezembro de 2023, </w:t>
      </w:r>
      <w:r w:rsidRPr="008F6F8F">
        <w:rPr>
          <w:rFonts w:ascii="Times New Roman" w:hAnsi="Times New Roman" w:cs="Times New Roman"/>
          <w:sz w:val="24"/>
          <w:szCs w:val="24"/>
        </w:rPr>
        <w:t xml:space="preserve">cuja finalidade é </w:t>
      </w:r>
      <w:r w:rsidR="00E16CF8" w:rsidRPr="008F6F8F">
        <w:rPr>
          <w:rFonts w:ascii="Times New Roman" w:hAnsi="Times New Roman" w:cs="Times New Roman"/>
          <w:sz w:val="24"/>
          <w:szCs w:val="24"/>
        </w:rPr>
        <w:t xml:space="preserve">a permuta de imóvel com </w:t>
      </w:r>
      <w:proofErr w:type="spellStart"/>
      <w:r w:rsidR="00E16CF8" w:rsidRPr="008F6F8F">
        <w:rPr>
          <w:rFonts w:ascii="Times New Roman" w:hAnsi="Times New Roman" w:cs="Times New Roman"/>
          <w:sz w:val="23"/>
          <w:szCs w:val="23"/>
        </w:rPr>
        <w:t>Energisa</w:t>
      </w:r>
      <w:proofErr w:type="spellEnd"/>
      <w:r w:rsidR="00E16CF8" w:rsidRPr="008F6F8F">
        <w:rPr>
          <w:rFonts w:ascii="Times New Roman" w:hAnsi="Times New Roman" w:cs="Times New Roman"/>
          <w:sz w:val="23"/>
          <w:szCs w:val="23"/>
        </w:rPr>
        <w:t xml:space="preserve"> Mato Grosso – Distribuidora de Energia S/A.</w:t>
      </w:r>
      <w:r w:rsidRPr="008F6F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FD7058" w14:textId="77777777" w:rsidR="00E27E06" w:rsidRPr="008F6F8F" w:rsidRDefault="00E27E06" w:rsidP="00E27E0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6CBB4F0" w14:textId="77777777" w:rsidR="00E27E06" w:rsidRPr="008F6F8F" w:rsidRDefault="00E27E06" w:rsidP="00E9703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6F8F">
        <w:rPr>
          <w:rFonts w:ascii="Times New Roman" w:hAnsi="Times New Roman" w:cs="Times New Roman"/>
          <w:b/>
          <w:sz w:val="24"/>
          <w:szCs w:val="24"/>
        </w:rPr>
        <w:t>Art. 2º</w:t>
      </w:r>
      <w:r w:rsidRPr="008F6F8F">
        <w:rPr>
          <w:rFonts w:ascii="Times New Roman" w:hAnsi="Times New Roman" w:cs="Times New Roman"/>
          <w:sz w:val="24"/>
          <w:szCs w:val="24"/>
        </w:rPr>
        <w:t xml:space="preserve"> Esta Lei entra em vigor na data da sua publicação.</w:t>
      </w:r>
    </w:p>
    <w:p w14:paraId="5FE93447" w14:textId="77777777" w:rsidR="00E27E06" w:rsidRPr="008F6F8F" w:rsidRDefault="00E27E06" w:rsidP="00E9703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0876083" w14:textId="77777777" w:rsidR="004A0AAD" w:rsidRPr="008F6F8F" w:rsidRDefault="004A0AAD" w:rsidP="00E9703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48E3777" w14:textId="77777777" w:rsidR="00E27E06" w:rsidRPr="008F6F8F" w:rsidRDefault="00E27E06" w:rsidP="00E9703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6F8F"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</w:p>
    <w:p w14:paraId="4EF29AB5" w14:textId="77777777" w:rsidR="00E27E06" w:rsidRDefault="00E27E06" w:rsidP="00E27E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C2600B9" w14:textId="77777777" w:rsidR="00E9703C" w:rsidRDefault="00E9703C" w:rsidP="00E27E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F6936B" w14:textId="77777777" w:rsidR="00E27E06" w:rsidRPr="00E9703C" w:rsidRDefault="00E9703C" w:rsidP="00E9703C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8F6F8F">
        <w:rPr>
          <w:rFonts w:ascii="Times New Roman" w:hAnsi="Times New Roman" w:cs="Times New Roman"/>
          <w:sz w:val="24"/>
          <w:szCs w:val="24"/>
        </w:rPr>
        <w:t xml:space="preserve">   </w:t>
      </w:r>
      <w:r w:rsidRPr="00E9703C">
        <w:rPr>
          <w:rFonts w:ascii="Times New Roman" w:hAnsi="Times New Roman" w:cs="Times New Roman"/>
          <w:i/>
          <w:sz w:val="20"/>
          <w:szCs w:val="20"/>
        </w:rPr>
        <w:t>Assinado Digitalmente</w:t>
      </w:r>
    </w:p>
    <w:p w14:paraId="56826462" w14:textId="77777777" w:rsidR="00E27E06" w:rsidRPr="00E27E06" w:rsidRDefault="00E27E06" w:rsidP="00E9703C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E06"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14:paraId="6351EEBF" w14:textId="77777777" w:rsidR="00E27E06" w:rsidRPr="00E27E06" w:rsidRDefault="00E27E06" w:rsidP="00E27E06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14:paraId="59410BD9" w14:textId="77777777" w:rsidR="00E27E06" w:rsidRDefault="00E27E06" w:rsidP="00804DFC">
      <w:pPr>
        <w:pStyle w:val="NormalWeb"/>
        <w:spacing w:before="0" w:beforeAutospacing="0" w:after="0" w:afterAutospacing="0"/>
        <w:ind w:firstLine="1418"/>
        <w:jc w:val="both"/>
      </w:pPr>
    </w:p>
    <w:p w14:paraId="2F706457" w14:textId="77777777" w:rsidR="00E27E06" w:rsidRDefault="00E27E06" w:rsidP="00804DFC">
      <w:pPr>
        <w:pStyle w:val="NormalWeb"/>
        <w:spacing w:before="0" w:beforeAutospacing="0" w:after="0" w:afterAutospacing="0"/>
        <w:ind w:firstLine="1418"/>
        <w:jc w:val="both"/>
      </w:pPr>
    </w:p>
    <w:p w14:paraId="05C635A6" w14:textId="77777777" w:rsidR="00E27E06" w:rsidRDefault="00E27E06" w:rsidP="00804DFC">
      <w:pPr>
        <w:pStyle w:val="NormalWeb"/>
        <w:spacing w:before="0" w:beforeAutospacing="0" w:after="0" w:afterAutospacing="0"/>
        <w:ind w:firstLine="1418"/>
        <w:jc w:val="both"/>
      </w:pPr>
    </w:p>
    <w:p w14:paraId="6E77259D" w14:textId="77777777" w:rsidR="00984E4C" w:rsidRDefault="00984E4C" w:rsidP="00804DFC">
      <w:pPr>
        <w:pStyle w:val="NormalWeb"/>
        <w:spacing w:before="0" w:beforeAutospacing="0" w:after="0" w:afterAutospacing="0"/>
        <w:ind w:firstLine="1418"/>
        <w:jc w:val="both"/>
      </w:pPr>
    </w:p>
    <w:p w14:paraId="2E76229A" w14:textId="77777777" w:rsidR="00984E4C" w:rsidRDefault="00984E4C" w:rsidP="00804DFC">
      <w:pPr>
        <w:pStyle w:val="NormalWeb"/>
        <w:spacing w:before="0" w:beforeAutospacing="0" w:after="0" w:afterAutospacing="0"/>
        <w:ind w:firstLine="1418"/>
        <w:jc w:val="both"/>
      </w:pPr>
    </w:p>
    <w:p w14:paraId="5891E61C" w14:textId="77777777" w:rsidR="00984E4C" w:rsidRDefault="00984E4C" w:rsidP="00804DFC">
      <w:pPr>
        <w:pStyle w:val="NormalWeb"/>
        <w:spacing w:before="0" w:beforeAutospacing="0" w:after="0" w:afterAutospacing="0"/>
        <w:ind w:firstLine="1418"/>
        <w:jc w:val="both"/>
      </w:pPr>
    </w:p>
    <w:p w14:paraId="54A9E805" w14:textId="77777777" w:rsidR="00984E4C" w:rsidRDefault="00984E4C" w:rsidP="00804DFC">
      <w:pPr>
        <w:pStyle w:val="NormalWeb"/>
        <w:spacing w:before="0" w:beforeAutospacing="0" w:after="0" w:afterAutospacing="0"/>
        <w:ind w:firstLine="1418"/>
        <w:jc w:val="both"/>
      </w:pPr>
    </w:p>
    <w:p w14:paraId="74004CC5" w14:textId="77777777" w:rsidR="00984E4C" w:rsidRDefault="00984E4C" w:rsidP="00804DFC">
      <w:pPr>
        <w:pStyle w:val="NormalWeb"/>
        <w:spacing w:before="0" w:beforeAutospacing="0" w:after="0" w:afterAutospacing="0"/>
        <w:ind w:firstLine="1418"/>
        <w:jc w:val="both"/>
      </w:pPr>
    </w:p>
    <w:p w14:paraId="4AA98931" w14:textId="77777777" w:rsidR="00984E4C" w:rsidRDefault="00984E4C" w:rsidP="00804DFC">
      <w:pPr>
        <w:pStyle w:val="NormalWeb"/>
        <w:spacing w:before="0" w:beforeAutospacing="0" w:after="0" w:afterAutospacing="0"/>
        <w:ind w:firstLine="1418"/>
        <w:jc w:val="both"/>
      </w:pPr>
    </w:p>
    <w:p w14:paraId="7E68CD76" w14:textId="77777777" w:rsidR="00984E4C" w:rsidRPr="00F34F70" w:rsidRDefault="00984E4C" w:rsidP="00984E4C">
      <w:pPr>
        <w:pStyle w:val="NormalWeb"/>
        <w:spacing w:before="0" w:beforeAutospacing="0" w:after="0" w:afterAutospacing="0"/>
        <w:rPr>
          <w:b/>
          <w:sz w:val="23"/>
          <w:szCs w:val="23"/>
        </w:rPr>
      </w:pPr>
      <w:r w:rsidRPr="00F34F70">
        <w:rPr>
          <w:b/>
          <w:sz w:val="23"/>
          <w:szCs w:val="23"/>
        </w:rPr>
        <w:lastRenderedPageBreak/>
        <w:t xml:space="preserve">MENSAGEM Nº </w:t>
      </w:r>
      <w:r>
        <w:rPr>
          <w:b/>
          <w:sz w:val="23"/>
          <w:szCs w:val="23"/>
        </w:rPr>
        <w:t>072</w:t>
      </w:r>
      <w:r w:rsidRPr="00F34F70">
        <w:rPr>
          <w:b/>
          <w:sz w:val="23"/>
          <w:szCs w:val="23"/>
        </w:rPr>
        <w:t>/202</w:t>
      </w:r>
      <w:r>
        <w:rPr>
          <w:b/>
          <w:sz w:val="23"/>
          <w:szCs w:val="23"/>
        </w:rPr>
        <w:t>4</w:t>
      </w:r>
      <w:r w:rsidRPr="00F34F70">
        <w:rPr>
          <w:b/>
          <w:sz w:val="23"/>
          <w:szCs w:val="23"/>
        </w:rPr>
        <w:t>.</w:t>
      </w:r>
    </w:p>
    <w:p w14:paraId="159F35DC" w14:textId="77777777" w:rsidR="00984E4C" w:rsidRPr="00F34F70" w:rsidRDefault="00984E4C" w:rsidP="00984E4C">
      <w:pPr>
        <w:pStyle w:val="NormalWeb"/>
        <w:spacing w:before="0" w:beforeAutospacing="0" w:after="0" w:afterAutospacing="0"/>
        <w:rPr>
          <w:b/>
          <w:sz w:val="23"/>
          <w:szCs w:val="23"/>
        </w:rPr>
      </w:pPr>
    </w:p>
    <w:p w14:paraId="17E1F47E" w14:textId="77777777" w:rsidR="00984E4C" w:rsidRDefault="00984E4C" w:rsidP="00984E4C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 w:val="23"/>
          <w:szCs w:val="23"/>
        </w:rPr>
      </w:pPr>
    </w:p>
    <w:p w14:paraId="526D48C2" w14:textId="77777777" w:rsidR="00984E4C" w:rsidRPr="00F34F70" w:rsidRDefault="00984E4C" w:rsidP="00984E4C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 w:val="23"/>
          <w:szCs w:val="23"/>
        </w:rPr>
      </w:pPr>
    </w:p>
    <w:p w14:paraId="458D2327" w14:textId="77777777" w:rsidR="00984E4C" w:rsidRPr="00F34F70" w:rsidRDefault="00984E4C" w:rsidP="00984E4C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 w:val="23"/>
          <w:szCs w:val="23"/>
        </w:rPr>
      </w:pPr>
      <w:r w:rsidRPr="00F34F70">
        <w:rPr>
          <w:sz w:val="23"/>
          <w:szCs w:val="23"/>
        </w:rPr>
        <w:t xml:space="preserve">Excelentíssimo Senhor Presidente, Nobres Vereadores e Vereadora, </w:t>
      </w:r>
    </w:p>
    <w:p w14:paraId="528A5F7E" w14:textId="77777777" w:rsidR="00984E4C" w:rsidRPr="00F34F70" w:rsidRDefault="00984E4C" w:rsidP="00984E4C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 w:val="23"/>
          <w:szCs w:val="23"/>
        </w:rPr>
      </w:pPr>
    </w:p>
    <w:p w14:paraId="217E33D3" w14:textId="77777777" w:rsidR="00984E4C" w:rsidRDefault="00984E4C" w:rsidP="00984E4C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 w:val="23"/>
          <w:szCs w:val="23"/>
        </w:rPr>
      </w:pPr>
    </w:p>
    <w:p w14:paraId="0196F156" w14:textId="77777777" w:rsidR="00984E4C" w:rsidRPr="00F34F70" w:rsidRDefault="00984E4C" w:rsidP="00984E4C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 w:val="23"/>
          <w:szCs w:val="23"/>
        </w:rPr>
      </w:pPr>
    </w:p>
    <w:p w14:paraId="16B50EE4" w14:textId="77777777" w:rsidR="00984E4C" w:rsidRPr="001D5946" w:rsidRDefault="00984E4C" w:rsidP="00984E4C">
      <w:pPr>
        <w:pStyle w:val="NormalWeb"/>
        <w:spacing w:before="0" w:beforeAutospacing="0" w:after="0" w:afterAutospacing="0"/>
        <w:ind w:firstLine="1418"/>
        <w:jc w:val="both"/>
      </w:pPr>
      <w:r w:rsidRPr="001D5946">
        <w:rPr>
          <w:snapToGrid w:val="0"/>
        </w:rPr>
        <w:t>Enc</w:t>
      </w:r>
      <w:r w:rsidRPr="001D5946">
        <w:t>aminhamos para apreciação de Vossas Excelências o Projeto de Lei anexo, que Dispõe sobre a desafetação de equipamento comunitário que especifica, com a finalidade de atender a Lei municipal nº 3.479, de 14 de dezembro de 2023, e dá outras providências.</w:t>
      </w:r>
    </w:p>
    <w:p w14:paraId="3B08FF78" w14:textId="77777777" w:rsidR="00984E4C" w:rsidRPr="001D5946" w:rsidRDefault="00984E4C" w:rsidP="00984E4C">
      <w:pPr>
        <w:pStyle w:val="NormalWeb"/>
        <w:spacing w:before="0" w:beforeAutospacing="0" w:after="0" w:afterAutospacing="0"/>
        <w:ind w:firstLine="1418"/>
        <w:jc w:val="both"/>
      </w:pPr>
    </w:p>
    <w:p w14:paraId="633D7E3D" w14:textId="77777777" w:rsidR="00984E4C" w:rsidRPr="001D5946" w:rsidRDefault="00984E4C" w:rsidP="00984E4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1D5946">
        <w:t>Inicialmente cabe esclarecer que os bens públicos que são aqueles de propriedade de pessoa jurídica de direito público interno, como a União, Estado e Município, bem como suas autarquias e fundações de uso comum e uso especial são, em regra, sempre inalienáveis, exceto se ocorra a desafetação, ou seja, quando deixarem de ter sua destinação pública.</w:t>
      </w:r>
    </w:p>
    <w:p w14:paraId="4920D203" w14:textId="77777777" w:rsidR="00984E4C" w:rsidRPr="00F34F70" w:rsidRDefault="00984E4C" w:rsidP="00984E4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0B258D7E" w14:textId="77777777" w:rsidR="00984E4C" w:rsidRPr="001D5946" w:rsidRDefault="00984E4C" w:rsidP="00984E4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1D5946">
        <w:t xml:space="preserve">O Poder Público Municipal por meio da Lei municipal nº 3.479, de 14 de dezembro de 2023, autorizou o Poder Executivo Municipal a permutar com a </w:t>
      </w:r>
      <w:proofErr w:type="spellStart"/>
      <w:r w:rsidRPr="001D5946">
        <w:t>Energisa</w:t>
      </w:r>
      <w:proofErr w:type="spellEnd"/>
      <w:r w:rsidRPr="001D5946">
        <w:t xml:space="preserve"> Mato Grosso – Distribuidora de Energia S/A, o Lote Urbano quadra nº 17, do Loteamento Residencial Reserva Jardim, na cidade de Sorriso-MT, com área de 2.957,47 m² a ser desmembrado do imóvel sob a matrícula 25623.</w:t>
      </w:r>
    </w:p>
    <w:p w14:paraId="3AB1CA6E" w14:textId="77777777" w:rsidR="00984E4C" w:rsidRPr="001D5946" w:rsidRDefault="00984E4C" w:rsidP="00984E4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51AFA584" w14:textId="77777777" w:rsidR="00984E4C" w:rsidRPr="001D5946" w:rsidRDefault="00984E4C" w:rsidP="00984E4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1D5946">
        <w:t>Ocorre que</w:t>
      </w:r>
      <w:r>
        <w:t xml:space="preserve"> na referida Lei não constou </w:t>
      </w:r>
      <w:r w:rsidRPr="001D5946">
        <w:t>a desafetação do imóvel de propriedade do município, condição necessária para que efetivamente possa ocorrer a referida permuta.</w:t>
      </w:r>
    </w:p>
    <w:p w14:paraId="5A6DA4B3" w14:textId="77777777" w:rsidR="00984E4C" w:rsidRPr="001D5946" w:rsidRDefault="00984E4C" w:rsidP="00984E4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3B544882" w14:textId="77777777" w:rsidR="00984E4C" w:rsidRPr="001D5946" w:rsidRDefault="00984E4C" w:rsidP="00984E4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1D5946">
        <w:t xml:space="preserve">Ante ao exposto, encaminhamos o Projeto de Lei anexo, para o qual solicitamos a análise a aprovação do mesmo </w:t>
      </w:r>
      <w:r w:rsidRPr="001D5946">
        <w:rPr>
          <w:b/>
        </w:rPr>
        <w:t>EM REGIME DE URGÊNCIA.</w:t>
      </w:r>
      <w:r w:rsidRPr="001D5946">
        <w:t xml:space="preserve">    </w:t>
      </w:r>
    </w:p>
    <w:p w14:paraId="2B6E8921" w14:textId="77777777" w:rsidR="00984E4C" w:rsidRDefault="00984E4C" w:rsidP="00984E4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4A8F9207" w14:textId="77777777" w:rsidR="00984E4C" w:rsidRDefault="00984E4C" w:rsidP="00984E4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00E1E49F" w14:textId="77777777" w:rsidR="00984E4C" w:rsidRDefault="00984E4C" w:rsidP="00984E4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750C6593" w14:textId="77777777" w:rsidR="00984E4C" w:rsidRDefault="00984E4C" w:rsidP="00984E4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77A1B2FC" w14:textId="77777777" w:rsidR="00984E4C" w:rsidRPr="00F34F70" w:rsidRDefault="00984E4C" w:rsidP="00984E4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115C5939" w14:textId="77777777" w:rsidR="00984E4C" w:rsidRPr="00F34F70" w:rsidRDefault="00984E4C" w:rsidP="00984E4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i/>
          <w:sz w:val="20"/>
          <w:szCs w:val="20"/>
        </w:rPr>
      </w:pPr>
      <w:r>
        <w:t xml:space="preserve">                                                    </w:t>
      </w:r>
      <w:r w:rsidRPr="00F34F70">
        <w:rPr>
          <w:i/>
          <w:sz w:val="20"/>
          <w:szCs w:val="20"/>
        </w:rPr>
        <w:t>Assinado Digitalmente</w:t>
      </w:r>
    </w:p>
    <w:p w14:paraId="1ED793EF" w14:textId="77777777" w:rsidR="00984E4C" w:rsidRPr="00DB1D77" w:rsidRDefault="00984E4C" w:rsidP="00984E4C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DB1D77"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14:paraId="4F530274" w14:textId="77777777" w:rsidR="00984E4C" w:rsidRDefault="00984E4C" w:rsidP="00984E4C">
      <w:pPr>
        <w:pStyle w:val="NormalWeb"/>
        <w:spacing w:before="0" w:beforeAutospacing="0" w:after="0" w:afterAutospacing="0"/>
        <w:ind w:firstLine="1418"/>
        <w:jc w:val="center"/>
      </w:pPr>
      <w:r w:rsidRPr="00DB1D77">
        <w:t>Prefeito Municipal</w:t>
      </w:r>
    </w:p>
    <w:p w14:paraId="3E91F2AF" w14:textId="77777777" w:rsidR="00984E4C" w:rsidRDefault="00984E4C" w:rsidP="00984E4C">
      <w:pPr>
        <w:pStyle w:val="NormalWeb"/>
        <w:spacing w:before="0" w:beforeAutospacing="0" w:after="0" w:afterAutospacing="0"/>
      </w:pPr>
    </w:p>
    <w:p w14:paraId="0017F58D" w14:textId="77777777" w:rsidR="00984E4C" w:rsidRDefault="00984E4C" w:rsidP="00984E4C">
      <w:pPr>
        <w:pStyle w:val="NormalWeb"/>
        <w:spacing w:before="0" w:beforeAutospacing="0" w:after="0" w:afterAutospacing="0"/>
      </w:pPr>
    </w:p>
    <w:p w14:paraId="3233CAC3" w14:textId="77777777" w:rsidR="00984E4C" w:rsidRDefault="00984E4C" w:rsidP="00984E4C">
      <w:pPr>
        <w:pStyle w:val="NormalWeb"/>
        <w:spacing w:before="0" w:beforeAutospacing="0" w:after="0" w:afterAutospacing="0"/>
      </w:pPr>
    </w:p>
    <w:p w14:paraId="07F65896" w14:textId="77777777" w:rsidR="00984E4C" w:rsidRDefault="00984E4C" w:rsidP="00984E4C">
      <w:pPr>
        <w:pStyle w:val="NormalWeb"/>
        <w:spacing w:before="0" w:beforeAutospacing="0" w:after="0" w:afterAutospacing="0"/>
      </w:pPr>
    </w:p>
    <w:p w14:paraId="10B12705" w14:textId="77777777" w:rsidR="00984E4C" w:rsidRDefault="00984E4C" w:rsidP="00984E4C">
      <w:pPr>
        <w:pStyle w:val="NormalWeb"/>
        <w:spacing w:before="0" w:beforeAutospacing="0" w:after="0" w:afterAutospacing="0"/>
      </w:pPr>
    </w:p>
    <w:p w14:paraId="7732AAF4" w14:textId="77777777" w:rsidR="00984E4C" w:rsidRDefault="00984E4C" w:rsidP="00984E4C">
      <w:pPr>
        <w:pStyle w:val="NormalWeb"/>
        <w:spacing w:before="0" w:beforeAutospacing="0" w:after="0" w:afterAutospacing="0"/>
      </w:pPr>
    </w:p>
    <w:p w14:paraId="6DD53F0F" w14:textId="77777777" w:rsidR="00984E4C" w:rsidRDefault="00984E4C" w:rsidP="00984E4C">
      <w:pPr>
        <w:pStyle w:val="NormalWeb"/>
        <w:spacing w:before="0" w:beforeAutospacing="0" w:after="0" w:afterAutospacing="0"/>
      </w:pPr>
    </w:p>
    <w:p w14:paraId="28E11C5C" w14:textId="77777777" w:rsidR="00984E4C" w:rsidRDefault="00984E4C" w:rsidP="00984E4C">
      <w:pPr>
        <w:pStyle w:val="NormalWeb"/>
        <w:spacing w:before="0" w:beforeAutospacing="0" w:after="0" w:afterAutospacing="0"/>
      </w:pPr>
    </w:p>
    <w:p w14:paraId="5F09BD47" w14:textId="77777777" w:rsidR="00984E4C" w:rsidRDefault="00984E4C" w:rsidP="00984E4C">
      <w:pPr>
        <w:pStyle w:val="NormalWeb"/>
        <w:spacing w:before="0" w:beforeAutospacing="0" w:after="0" w:afterAutospacing="0"/>
      </w:pPr>
      <w:r>
        <w:t>A Sua Excelência, o Senhor</w:t>
      </w:r>
    </w:p>
    <w:p w14:paraId="13AF2E0E" w14:textId="77777777" w:rsidR="00984E4C" w:rsidRPr="00E9703C" w:rsidRDefault="00984E4C" w:rsidP="00984E4C">
      <w:pPr>
        <w:pStyle w:val="NormalWeb"/>
        <w:spacing w:before="0" w:beforeAutospacing="0" w:after="0" w:afterAutospacing="0"/>
        <w:rPr>
          <w:b/>
        </w:rPr>
      </w:pPr>
      <w:r w:rsidRPr="00E9703C">
        <w:rPr>
          <w:b/>
        </w:rPr>
        <w:t>IAGO MELLA</w:t>
      </w:r>
    </w:p>
    <w:p w14:paraId="2004E531" w14:textId="44D090D7" w:rsidR="00C42DB1" w:rsidRDefault="00984E4C" w:rsidP="00984E4C">
      <w:pPr>
        <w:pStyle w:val="NormalWeb"/>
        <w:spacing w:before="0" w:beforeAutospacing="0" w:after="0" w:afterAutospacing="0"/>
      </w:pPr>
      <w:r>
        <w:t>Presidente da Câmara Municipal de Sorriso</w:t>
      </w:r>
    </w:p>
    <w:sectPr w:rsidR="00C42DB1" w:rsidSect="00E16CF8">
      <w:pgSz w:w="11906" w:h="16838"/>
      <w:pgMar w:top="2836" w:right="849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2D"/>
    <w:rsid w:val="0009131F"/>
    <w:rsid w:val="0011742D"/>
    <w:rsid w:val="001A4901"/>
    <w:rsid w:val="001D33B0"/>
    <w:rsid w:val="001D5946"/>
    <w:rsid w:val="002C6E04"/>
    <w:rsid w:val="00321BCE"/>
    <w:rsid w:val="0038095C"/>
    <w:rsid w:val="003E06BF"/>
    <w:rsid w:val="004A0AAD"/>
    <w:rsid w:val="00501704"/>
    <w:rsid w:val="006D6E6D"/>
    <w:rsid w:val="00711802"/>
    <w:rsid w:val="007C4C66"/>
    <w:rsid w:val="00804DFC"/>
    <w:rsid w:val="008818B9"/>
    <w:rsid w:val="008F6F8F"/>
    <w:rsid w:val="00984E4C"/>
    <w:rsid w:val="009E7930"/>
    <w:rsid w:val="00A34EEA"/>
    <w:rsid w:val="00AF6818"/>
    <w:rsid w:val="00C42DB1"/>
    <w:rsid w:val="00C647DC"/>
    <w:rsid w:val="00DB1D77"/>
    <w:rsid w:val="00E16CF8"/>
    <w:rsid w:val="00E27E06"/>
    <w:rsid w:val="00E9703C"/>
    <w:rsid w:val="00ED447C"/>
    <w:rsid w:val="00F34F70"/>
    <w:rsid w:val="00F8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3FE9"/>
  <w15:chartTrackingRefBased/>
  <w15:docId w15:val="{5AC107A2-B896-4587-8396-81B2504F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7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1742D"/>
    <w:rPr>
      <w:color w:val="0000FF"/>
      <w:u w:val="single"/>
    </w:rPr>
  </w:style>
  <w:style w:type="paragraph" w:customStyle="1" w:styleId="p4">
    <w:name w:val="p4"/>
    <w:basedOn w:val="Normal"/>
    <w:rsid w:val="00E27E06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5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82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446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Timoteo</cp:lastModifiedBy>
  <cp:revision>6</cp:revision>
  <dcterms:created xsi:type="dcterms:W3CDTF">2024-08-14T15:44:00Z</dcterms:created>
  <dcterms:modified xsi:type="dcterms:W3CDTF">2024-09-12T11:30:00Z</dcterms:modified>
</cp:coreProperties>
</file>