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E95F9" w14:textId="08203D88" w:rsidR="00846EB7" w:rsidRDefault="00000000" w:rsidP="00846EB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E9295B">
        <w:rPr>
          <w:b/>
          <w:szCs w:val="24"/>
        </w:rPr>
        <w:t xml:space="preserve"> 786/2024</w:t>
      </w:r>
    </w:p>
    <w:p w14:paraId="612C6452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7F118915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5EC4EF07" w14:textId="3B97CB2A" w:rsidR="00846EB7" w:rsidRDefault="00000000" w:rsidP="00846E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AO PODER EXECUTIVO MUNICIPAL, </w:t>
      </w:r>
      <w:r w:rsidR="002B270F">
        <w:rPr>
          <w:b/>
          <w:szCs w:val="24"/>
        </w:rPr>
        <w:t>A NECESSIDADE DE</w:t>
      </w:r>
      <w:r w:rsidR="007D2D77">
        <w:rPr>
          <w:b/>
          <w:szCs w:val="24"/>
        </w:rPr>
        <w:t xml:space="preserve"> AQUISIÇÃO DE VARREIRAS ELÉTRICAS</w:t>
      </w:r>
      <w:r>
        <w:rPr>
          <w:b/>
          <w:szCs w:val="24"/>
        </w:rPr>
        <w:t>, NO MUNICÍPIO DE SORRISO.</w:t>
      </w:r>
    </w:p>
    <w:p w14:paraId="4412B7E2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1D2538DD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38032F02" w14:textId="1D0581E0" w:rsidR="00846EB7" w:rsidRDefault="00000000" w:rsidP="00846EB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>com assento nesta Casa, de conformidade com o artigo 115 do Regimento Interno, requer à Mesa que este expediente seja encaminhado ao Exmo. Senhor Ari Lafin, Prefeito Municipal, com cópia à Secretaria Municipal de</w:t>
      </w:r>
      <w:r w:rsidR="007D2D77">
        <w:rPr>
          <w:szCs w:val="24"/>
        </w:rPr>
        <w:t xml:space="preserve"> Obras e Serviços Públicos</w:t>
      </w:r>
      <w:r>
        <w:rPr>
          <w:szCs w:val="24"/>
        </w:rPr>
        <w:t xml:space="preserve">, </w:t>
      </w:r>
      <w:r>
        <w:rPr>
          <w:b/>
          <w:szCs w:val="24"/>
        </w:rPr>
        <w:t xml:space="preserve">versando sobre a necessidade </w:t>
      </w:r>
      <w:r w:rsidR="0074017B">
        <w:rPr>
          <w:b/>
          <w:szCs w:val="24"/>
        </w:rPr>
        <w:t xml:space="preserve">de aquisição de varredeiras elétricas, </w:t>
      </w:r>
      <w:r>
        <w:rPr>
          <w:b/>
          <w:szCs w:val="24"/>
        </w:rPr>
        <w:t xml:space="preserve">no Município de Sorriso-MT. </w:t>
      </w:r>
    </w:p>
    <w:p w14:paraId="6D2F2675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4E34253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D7452AD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2949F99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</w:p>
    <w:p w14:paraId="7704A1D8" w14:textId="1D781367" w:rsidR="00846EB7" w:rsidRDefault="00000000" w:rsidP="00815B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74017B">
        <w:rPr>
          <w:rFonts w:ascii="Times New Roman" w:hAnsi="Times New Roman" w:cs="Times New Roman"/>
          <w:sz w:val="24"/>
          <w:szCs w:val="24"/>
        </w:rPr>
        <w:t xml:space="preserve">a referida indicação da varredeira elétrica </w:t>
      </w:r>
      <w:r w:rsidR="0056644F">
        <w:rPr>
          <w:rFonts w:ascii="Times New Roman" w:hAnsi="Times New Roman" w:cs="Times New Roman"/>
          <w:sz w:val="24"/>
          <w:szCs w:val="24"/>
        </w:rPr>
        <w:t xml:space="preserve">intensificará o </w:t>
      </w:r>
      <w:r w:rsidR="0074017B">
        <w:rPr>
          <w:rFonts w:ascii="Times New Roman" w:hAnsi="Times New Roman" w:cs="Times New Roman"/>
          <w:sz w:val="24"/>
          <w:szCs w:val="24"/>
        </w:rPr>
        <w:t xml:space="preserve">projeto de limpeza de centros urbanos, calçadas, área de pedestres e parques. Equipamento compacto de fácil manuseio, oferecendo a segurança necessária durante a operação, proporciona a facilidade de movimentação entre bancos de praças e árvores, podendo ser conduzida confortavelmente por longos trechos no ambiente urbano. </w:t>
      </w:r>
    </w:p>
    <w:p w14:paraId="3073C46B" w14:textId="080C58A6" w:rsidR="0074017B" w:rsidRDefault="0074017B" w:rsidP="00815B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F7A12" w14:textId="1F39F9F9" w:rsidR="0074017B" w:rsidRDefault="00000000" w:rsidP="00815B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varredeira elétrica já está sendo adquirida por diversas prefeituras otimizando o trabalho de limpeza urbana. </w:t>
      </w:r>
    </w:p>
    <w:p w14:paraId="33C47F45" w14:textId="77777777" w:rsidR="00846EB7" w:rsidRDefault="00846EB7" w:rsidP="00815B7D">
      <w:pPr>
        <w:spacing w:after="0" w:line="240" w:lineRule="auto"/>
        <w:jc w:val="both"/>
        <w:rPr>
          <w:szCs w:val="24"/>
        </w:rPr>
      </w:pPr>
    </w:p>
    <w:p w14:paraId="0E1CB474" w14:textId="77777777" w:rsidR="00E9295B" w:rsidRDefault="00E9295B" w:rsidP="00815B7D">
      <w:pPr>
        <w:spacing w:after="0" w:line="240" w:lineRule="auto"/>
        <w:jc w:val="both"/>
        <w:rPr>
          <w:szCs w:val="24"/>
        </w:rPr>
      </w:pPr>
    </w:p>
    <w:p w14:paraId="14533E41" w14:textId="2A396FE2" w:rsidR="00846EB7" w:rsidRDefault="00000000" w:rsidP="00846E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A286A">
        <w:rPr>
          <w:szCs w:val="24"/>
        </w:rPr>
        <w:t>25</w:t>
      </w:r>
      <w:r w:rsidR="00E9097E">
        <w:rPr>
          <w:szCs w:val="24"/>
        </w:rPr>
        <w:t xml:space="preserve"> de setembro de 2024.</w:t>
      </w:r>
    </w:p>
    <w:p w14:paraId="58880254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8B05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4605AB3" w14:textId="77777777" w:rsidR="00846EB7" w:rsidRDefault="00846EB7" w:rsidP="00846EB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F84374E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E4A809B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2B3488E9" w14:textId="77777777" w:rsidR="00846EB7" w:rsidRDefault="00846EB7" w:rsidP="00846EB7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9751AE1" w14:textId="77777777" w:rsidR="00846EB7" w:rsidRDefault="00846EB7" w:rsidP="00846EB7"/>
    <w:p w14:paraId="199F0784" w14:textId="77777777" w:rsidR="00BC526F" w:rsidRPr="00846EB7" w:rsidRDefault="00BC526F" w:rsidP="00846EB7"/>
    <w:sectPr w:rsidR="00BC526F" w:rsidRPr="00846EB7" w:rsidSect="00846EB7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54103"/>
    <w:rsid w:val="00260895"/>
    <w:rsid w:val="00261403"/>
    <w:rsid w:val="00271F21"/>
    <w:rsid w:val="002817BD"/>
    <w:rsid w:val="002B270F"/>
    <w:rsid w:val="002B5DFB"/>
    <w:rsid w:val="002E2EE6"/>
    <w:rsid w:val="00323A8F"/>
    <w:rsid w:val="0035357B"/>
    <w:rsid w:val="00376DF7"/>
    <w:rsid w:val="00394515"/>
    <w:rsid w:val="003D4D28"/>
    <w:rsid w:val="00405821"/>
    <w:rsid w:val="00432D4C"/>
    <w:rsid w:val="004460A1"/>
    <w:rsid w:val="00485024"/>
    <w:rsid w:val="004D163A"/>
    <w:rsid w:val="00511CEC"/>
    <w:rsid w:val="0051743A"/>
    <w:rsid w:val="00564621"/>
    <w:rsid w:val="0056644F"/>
    <w:rsid w:val="00566C29"/>
    <w:rsid w:val="005B7B7A"/>
    <w:rsid w:val="005D4C02"/>
    <w:rsid w:val="005D6C45"/>
    <w:rsid w:val="00604C48"/>
    <w:rsid w:val="00645F07"/>
    <w:rsid w:val="00697045"/>
    <w:rsid w:val="006E7B98"/>
    <w:rsid w:val="0070283C"/>
    <w:rsid w:val="007331EC"/>
    <w:rsid w:val="0074017B"/>
    <w:rsid w:val="007601AE"/>
    <w:rsid w:val="0078177D"/>
    <w:rsid w:val="007B7ADF"/>
    <w:rsid w:val="007D2D77"/>
    <w:rsid w:val="00815B7D"/>
    <w:rsid w:val="00816B8B"/>
    <w:rsid w:val="00846EB7"/>
    <w:rsid w:val="00854694"/>
    <w:rsid w:val="0087529F"/>
    <w:rsid w:val="008E7161"/>
    <w:rsid w:val="009818D5"/>
    <w:rsid w:val="009B3730"/>
    <w:rsid w:val="009B432B"/>
    <w:rsid w:val="009D7B88"/>
    <w:rsid w:val="00A44353"/>
    <w:rsid w:val="00A51A26"/>
    <w:rsid w:val="00A65F2D"/>
    <w:rsid w:val="00A8145D"/>
    <w:rsid w:val="00A83CFB"/>
    <w:rsid w:val="00A90F37"/>
    <w:rsid w:val="00AA286A"/>
    <w:rsid w:val="00AF2579"/>
    <w:rsid w:val="00B6388E"/>
    <w:rsid w:val="00B64AB8"/>
    <w:rsid w:val="00B67ECD"/>
    <w:rsid w:val="00BA4449"/>
    <w:rsid w:val="00BA4A53"/>
    <w:rsid w:val="00BC0483"/>
    <w:rsid w:val="00BC526F"/>
    <w:rsid w:val="00C55DAA"/>
    <w:rsid w:val="00C67962"/>
    <w:rsid w:val="00CA6D4F"/>
    <w:rsid w:val="00CC72B7"/>
    <w:rsid w:val="00CD7193"/>
    <w:rsid w:val="00CF2665"/>
    <w:rsid w:val="00D16C80"/>
    <w:rsid w:val="00D20E11"/>
    <w:rsid w:val="00D35A24"/>
    <w:rsid w:val="00DB4428"/>
    <w:rsid w:val="00DE4ABB"/>
    <w:rsid w:val="00DE7E4F"/>
    <w:rsid w:val="00E04E56"/>
    <w:rsid w:val="00E2606E"/>
    <w:rsid w:val="00E71FBF"/>
    <w:rsid w:val="00E9097E"/>
    <w:rsid w:val="00E9295B"/>
    <w:rsid w:val="00EC00EB"/>
    <w:rsid w:val="00EE3FA2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7D08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EB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E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CF2B-3AFB-468D-B727-749EB55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2024-09-27T12:51:00Z</cp:lastPrinted>
  <dcterms:created xsi:type="dcterms:W3CDTF">2024-09-25T14:39:00Z</dcterms:created>
  <dcterms:modified xsi:type="dcterms:W3CDTF">2024-09-27T12:52:00Z</dcterms:modified>
</cp:coreProperties>
</file>