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1C3BB" w14:textId="67E051B3" w:rsidR="003A0A3E" w:rsidRPr="009362B6" w:rsidRDefault="00000000" w:rsidP="009213E1">
      <w:pPr>
        <w:spacing w:after="0" w:line="240" w:lineRule="auto"/>
        <w:ind w:left="3402"/>
        <w:jc w:val="both"/>
        <w:rPr>
          <w:rFonts w:ascii="Times New Roman" w:hAnsi="Times New Roman" w:cs="Times New Roman"/>
          <w:b/>
        </w:rPr>
      </w:pPr>
      <w:r w:rsidRPr="009362B6">
        <w:rPr>
          <w:rFonts w:ascii="Times New Roman" w:hAnsi="Times New Roman" w:cs="Times New Roman"/>
          <w:b/>
        </w:rPr>
        <w:t>INDICAÇÃO Nº</w:t>
      </w:r>
      <w:r w:rsidR="009362B6" w:rsidRPr="009362B6">
        <w:rPr>
          <w:rFonts w:ascii="Times New Roman" w:hAnsi="Times New Roman" w:cs="Times New Roman"/>
          <w:b/>
        </w:rPr>
        <w:t xml:space="preserve"> 801/2024</w:t>
      </w:r>
      <w:r w:rsidRPr="009362B6">
        <w:rPr>
          <w:rFonts w:ascii="Times New Roman" w:hAnsi="Times New Roman" w:cs="Times New Roman"/>
          <w:b/>
        </w:rPr>
        <w:t xml:space="preserve"> </w:t>
      </w:r>
    </w:p>
    <w:p w14:paraId="491E9847" w14:textId="77777777" w:rsidR="003A0A3E" w:rsidRPr="009362B6" w:rsidRDefault="003A0A3E" w:rsidP="009213E1">
      <w:pPr>
        <w:spacing w:after="0" w:line="240" w:lineRule="auto"/>
        <w:ind w:left="3402"/>
        <w:jc w:val="both"/>
        <w:rPr>
          <w:rFonts w:ascii="Times New Roman" w:hAnsi="Times New Roman" w:cs="Times New Roman"/>
          <w:b/>
        </w:rPr>
      </w:pPr>
    </w:p>
    <w:p w14:paraId="55A9E2D5" w14:textId="77777777" w:rsidR="00900774" w:rsidRPr="009362B6" w:rsidRDefault="00000000" w:rsidP="009213E1">
      <w:pPr>
        <w:autoSpaceDE w:val="0"/>
        <w:autoSpaceDN w:val="0"/>
        <w:adjustRightInd w:val="0"/>
        <w:spacing w:after="0" w:line="240" w:lineRule="auto"/>
        <w:ind w:left="3402"/>
        <w:jc w:val="both"/>
        <w:rPr>
          <w:rFonts w:ascii="Times New Roman" w:hAnsi="Times New Roman" w:cs="Times New Roman"/>
          <w:b/>
          <w:bCs/>
        </w:rPr>
      </w:pPr>
      <w:r w:rsidRPr="009362B6">
        <w:rPr>
          <w:rFonts w:ascii="Times New Roman" w:hAnsi="Times New Roman" w:cs="Times New Roman"/>
          <w:b/>
          <w:bCs/>
        </w:rPr>
        <w:t>INDIC</w:t>
      </w:r>
      <w:r w:rsidR="009940C8" w:rsidRPr="009362B6">
        <w:rPr>
          <w:rFonts w:ascii="Times New Roman" w:hAnsi="Times New Roman" w:cs="Times New Roman"/>
          <w:b/>
          <w:bCs/>
        </w:rPr>
        <w:t>O AO PODER EXECUTIVO MUNICIPAL O MELHORAMENTO DE DRENAGEM DE ÁGUAS PLUVIAIS</w:t>
      </w:r>
      <w:r w:rsidR="005A78AA" w:rsidRPr="009362B6">
        <w:rPr>
          <w:rFonts w:ascii="Times New Roman" w:hAnsi="Times New Roman" w:cs="Times New Roman"/>
          <w:b/>
          <w:bCs/>
        </w:rPr>
        <w:t>,</w:t>
      </w:r>
      <w:r w:rsidR="008A4BC3" w:rsidRPr="009362B6">
        <w:rPr>
          <w:rFonts w:ascii="Times New Roman" w:hAnsi="Times New Roman" w:cs="Times New Roman"/>
          <w:b/>
          <w:bCs/>
        </w:rPr>
        <w:t xml:space="preserve"> </w:t>
      </w:r>
      <w:r w:rsidR="009940C8" w:rsidRPr="009362B6">
        <w:rPr>
          <w:rFonts w:ascii="Times New Roman" w:hAnsi="Times New Roman" w:cs="Times New Roman"/>
          <w:b/>
          <w:bCs/>
        </w:rPr>
        <w:t>NA RUA</w:t>
      </w:r>
      <w:r w:rsidR="00A96D85" w:rsidRPr="009362B6">
        <w:rPr>
          <w:rFonts w:ascii="Times New Roman" w:hAnsi="Times New Roman" w:cs="Times New Roman"/>
          <w:b/>
          <w:bCs/>
        </w:rPr>
        <w:t xml:space="preserve"> GERALDO LOPES RIBEIRO</w:t>
      </w:r>
      <w:r w:rsidR="009940C8" w:rsidRPr="009362B6">
        <w:rPr>
          <w:rFonts w:ascii="Times New Roman" w:hAnsi="Times New Roman" w:cs="Times New Roman"/>
          <w:b/>
          <w:bCs/>
        </w:rPr>
        <w:t>, BAIRRO</w:t>
      </w:r>
      <w:r w:rsidR="00A96D85" w:rsidRPr="009362B6">
        <w:rPr>
          <w:rFonts w:ascii="Times New Roman" w:hAnsi="Times New Roman" w:cs="Times New Roman"/>
          <w:b/>
          <w:bCs/>
        </w:rPr>
        <w:t xml:space="preserve"> UNIÃO, NO MUNICÍPIO DE SORRISO/MT. </w:t>
      </w:r>
    </w:p>
    <w:p w14:paraId="716FFAF0" w14:textId="77777777" w:rsidR="00900774" w:rsidRPr="009362B6" w:rsidRDefault="00900774" w:rsidP="009213E1">
      <w:pPr>
        <w:autoSpaceDE w:val="0"/>
        <w:autoSpaceDN w:val="0"/>
        <w:adjustRightInd w:val="0"/>
        <w:spacing w:after="0" w:line="240" w:lineRule="auto"/>
        <w:ind w:left="3402"/>
        <w:jc w:val="both"/>
        <w:rPr>
          <w:rFonts w:ascii="Times New Roman" w:hAnsi="Times New Roman" w:cs="Times New Roman"/>
          <w:b/>
          <w:bCs/>
        </w:rPr>
      </w:pPr>
    </w:p>
    <w:p w14:paraId="03043364" w14:textId="77777777" w:rsidR="00066B38" w:rsidRPr="009362B6" w:rsidRDefault="00000000" w:rsidP="009213E1">
      <w:pPr>
        <w:autoSpaceDE w:val="0"/>
        <w:autoSpaceDN w:val="0"/>
        <w:adjustRightInd w:val="0"/>
        <w:spacing w:after="0" w:line="240" w:lineRule="auto"/>
        <w:ind w:firstLine="3402"/>
        <w:jc w:val="both"/>
        <w:rPr>
          <w:rFonts w:ascii="Times New Roman" w:hAnsi="Times New Roman" w:cs="Times New Roman"/>
          <w:b/>
          <w:bCs/>
          <w:color w:val="000000" w:themeColor="text1"/>
        </w:rPr>
      </w:pPr>
      <w:r w:rsidRPr="009362B6">
        <w:rPr>
          <w:rFonts w:ascii="Times New Roman" w:hAnsi="Times New Roman" w:cs="Times New Roman"/>
          <w:b/>
        </w:rPr>
        <w:t>CELSO KOZAK</w:t>
      </w:r>
      <w:r w:rsidR="000020BE" w:rsidRPr="009362B6">
        <w:rPr>
          <w:rFonts w:ascii="Times New Roman" w:hAnsi="Times New Roman" w:cs="Times New Roman"/>
          <w:b/>
        </w:rPr>
        <w:t xml:space="preserve"> </w:t>
      </w:r>
      <w:r w:rsidRPr="009362B6">
        <w:rPr>
          <w:rFonts w:ascii="Times New Roman" w:hAnsi="Times New Roman" w:cs="Times New Roman"/>
          <w:b/>
        </w:rPr>
        <w:t>- PSDB,</w:t>
      </w:r>
      <w:r w:rsidR="00A96D85" w:rsidRPr="009362B6">
        <w:rPr>
          <w:rFonts w:ascii="Times New Roman" w:hAnsi="Times New Roman" w:cs="Times New Roman"/>
          <w:b/>
        </w:rPr>
        <w:t xml:space="preserve"> </w:t>
      </w:r>
      <w:r w:rsidRPr="009362B6">
        <w:rPr>
          <w:rFonts w:ascii="Times New Roman" w:hAnsi="Times New Roman" w:cs="Times New Roman"/>
          <w:bCs/>
          <w:color w:val="000000"/>
        </w:rPr>
        <w:t xml:space="preserve">vereador </w:t>
      </w:r>
      <w:r w:rsidR="003A0A3E" w:rsidRPr="009362B6">
        <w:rPr>
          <w:rFonts w:ascii="Times New Roman" w:hAnsi="Times New Roman" w:cs="Times New Roman"/>
          <w:color w:val="000000" w:themeColor="text1"/>
        </w:rPr>
        <w:t>com assento nesta Casa, de conformidade com o Artigo 115 do Regimento Interno, requer à Mesa que este Expediente seja encaminhado ao Excelentíssimo</w:t>
      </w:r>
      <w:r w:rsidR="007F2D3D" w:rsidRPr="009362B6">
        <w:rPr>
          <w:rFonts w:ascii="Times New Roman" w:hAnsi="Times New Roman" w:cs="Times New Roman"/>
          <w:color w:val="000000"/>
        </w:rPr>
        <w:t xml:space="preserve"> Senhor Ari Lafin, Prefeito Municipal com cópia</w:t>
      </w:r>
      <w:r w:rsidR="00531FE4" w:rsidRPr="009362B6">
        <w:rPr>
          <w:rFonts w:ascii="Times New Roman" w:hAnsi="Times New Roman" w:cs="Times New Roman"/>
          <w:color w:val="000000"/>
        </w:rPr>
        <w:t xml:space="preserve"> à</w:t>
      </w:r>
      <w:r w:rsidR="007F2D3D" w:rsidRPr="009362B6">
        <w:rPr>
          <w:rFonts w:ascii="Times New Roman" w:hAnsi="Times New Roman" w:cs="Times New Roman"/>
          <w:color w:val="000000"/>
        </w:rPr>
        <w:t xml:space="preserve"> Secretária Municipa</w:t>
      </w:r>
      <w:r w:rsidR="009940C8" w:rsidRPr="009362B6">
        <w:rPr>
          <w:rFonts w:ascii="Times New Roman" w:hAnsi="Times New Roman" w:cs="Times New Roman"/>
          <w:color w:val="000000"/>
        </w:rPr>
        <w:t>l</w:t>
      </w:r>
      <w:r w:rsidR="007F2D3D" w:rsidRPr="009362B6">
        <w:rPr>
          <w:rFonts w:ascii="Times New Roman" w:hAnsi="Times New Roman" w:cs="Times New Roman"/>
          <w:color w:val="000000"/>
        </w:rPr>
        <w:t xml:space="preserve"> de Obras e Serviços Públicos</w:t>
      </w:r>
      <w:r w:rsidR="00AB7B6D" w:rsidRPr="009362B6">
        <w:rPr>
          <w:rFonts w:ascii="Times New Roman" w:hAnsi="Times New Roman" w:cs="Times New Roman"/>
          <w:color w:val="000000" w:themeColor="text1"/>
        </w:rPr>
        <w:t>,</w:t>
      </w:r>
      <w:r w:rsidR="003A0A3E" w:rsidRPr="009362B6">
        <w:rPr>
          <w:rFonts w:ascii="Times New Roman" w:hAnsi="Times New Roman" w:cs="Times New Roman"/>
          <w:color w:val="000000" w:themeColor="text1"/>
        </w:rPr>
        <w:t xml:space="preserve"> </w:t>
      </w:r>
      <w:r w:rsidR="003A0A3E" w:rsidRPr="009362B6">
        <w:rPr>
          <w:rFonts w:ascii="Times New Roman" w:hAnsi="Times New Roman" w:cs="Times New Roman"/>
          <w:b/>
          <w:bCs/>
          <w:color w:val="000000" w:themeColor="text1"/>
        </w:rPr>
        <w:t xml:space="preserve">versando sobre a necessidade </w:t>
      </w:r>
      <w:r w:rsidR="009940C8" w:rsidRPr="009362B6">
        <w:rPr>
          <w:rFonts w:ascii="Times New Roman" w:hAnsi="Times New Roman" w:cs="Times New Roman"/>
          <w:b/>
          <w:bCs/>
          <w:color w:val="000000" w:themeColor="text1"/>
        </w:rPr>
        <w:t>de melhoramento de drenagem de águas pluviais</w:t>
      </w:r>
      <w:r w:rsidR="00A96D85" w:rsidRPr="009362B6">
        <w:rPr>
          <w:rFonts w:ascii="Times New Roman" w:hAnsi="Times New Roman" w:cs="Times New Roman"/>
          <w:b/>
          <w:bCs/>
          <w:color w:val="000000" w:themeColor="text1"/>
        </w:rPr>
        <w:t xml:space="preserve">, </w:t>
      </w:r>
      <w:r w:rsidR="009940C8" w:rsidRPr="009362B6">
        <w:rPr>
          <w:rFonts w:ascii="Times New Roman" w:hAnsi="Times New Roman" w:cs="Times New Roman"/>
          <w:b/>
          <w:bCs/>
          <w:color w:val="000000" w:themeColor="text1"/>
        </w:rPr>
        <w:t>na Rua</w:t>
      </w:r>
      <w:r w:rsidR="00A96D85" w:rsidRPr="009362B6">
        <w:rPr>
          <w:rFonts w:ascii="Times New Roman" w:hAnsi="Times New Roman" w:cs="Times New Roman"/>
          <w:b/>
          <w:bCs/>
          <w:color w:val="000000" w:themeColor="text1"/>
        </w:rPr>
        <w:t xml:space="preserve"> Geraldo Lopes Ribeiro</w:t>
      </w:r>
      <w:r w:rsidR="009940C8" w:rsidRPr="009362B6">
        <w:rPr>
          <w:rFonts w:ascii="Times New Roman" w:hAnsi="Times New Roman" w:cs="Times New Roman"/>
          <w:b/>
          <w:bCs/>
          <w:color w:val="000000" w:themeColor="text1"/>
        </w:rPr>
        <w:t>, no Bairro</w:t>
      </w:r>
      <w:r w:rsidR="00587BF2" w:rsidRPr="009362B6">
        <w:rPr>
          <w:rFonts w:ascii="Times New Roman" w:hAnsi="Times New Roman" w:cs="Times New Roman"/>
          <w:b/>
          <w:bCs/>
          <w:color w:val="000000" w:themeColor="text1"/>
        </w:rPr>
        <w:t xml:space="preserve"> </w:t>
      </w:r>
      <w:r w:rsidR="00A96D85" w:rsidRPr="009362B6">
        <w:rPr>
          <w:rFonts w:ascii="Times New Roman" w:hAnsi="Times New Roman" w:cs="Times New Roman"/>
          <w:b/>
          <w:bCs/>
          <w:color w:val="000000" w:themeColor="text1"/>
        </w:rPr>
        <w:t xml:space="preserve">União, no município de Sorriso/MT. </w:t>
      </w:r>
    </w:p>
    <w:p w14:paraId="76F220F9" w14:textId="77777777" w:rsidR="009362B6" w:rsidRPr="009362B6" w:rsidRDefault="009362B6" w:rsidP="009213E1">
      <w:pPr>
        <w:autoSpaceDE w:val="0"/>
        <w:autoSpaceDN w:val="0"/>
        <w:adjustRightInd w:val="0"/>
        <w:spacing w:after="0" w:line="240" w:lineRule="auto"/>
        <w:jc w:val="both"/>
        <w:rPr>
          <w:rFonts w:ascii="Times New Roman" w:hAnsi="Times New Roman" w:cs="Times New Roman"/>
          <w:b/>
        </w:rPr>
      </w:pPr>
    </w:p>
    <w:p w14:paraId="16F339D2" w14:textId="77777777" w:rsidR="003A0A3E" w:rsidRPr="009362B6" w:rsidRDefault="00000000" w:rsidP="009213E1">
      <w:pPr>
        <w:spacing w:after="0" w:line="240" w:lineRule="auto"/>
        <w:jc w:val="center"/>
        <w:rPr>
          <w:rFonts w:ascii="Times New Roman" w:hAnsi="Times New Roman" w:cs="Times New Roman"/>
          <w:b/>
        </w:rPr>
      </w:pPr>
      <w:r w:rsidRPr="009362B6">
        <w:rPr>
          <w:rFonts w:ascii="Times New Roman" w:hAnsi="Times New Roman" w:cs="Times New Roman"/>
          <w:b/>
        </w:rPr>
        <w:t>JUSTIFICATIVAS</w:t>
      </w:r>
    </w:p>
    <w:p w14:paraId="0BFDF021" w14:textId="77777777" w:rsidR="00A96D85" w:rsidRPr="009362B6" w:rsidRDefault="00A96D85" w:rsidP="009213E1">
      <w:pPr>
        <w:spacing w:after="0" w:line="240" w:lineRule="auto"/>
        <w:jc w:val="center"/>
        <w:rPr>
          <w:rFonts w:ascii="Times New Roman" w:hAnsi="Times New Roman" w:cs="Times New Roman"/>
          <w:b/>
        </w:rPr>
      </w:pPr>
    </w:p>
    <w:p w14:paraId="27F1D65D" w14:textId="77777777" w:rsidR="00A96D85" w:rsidRPr="009362B6" w:rsidRDefault="00000000" w:rsidP="00A96D85">
      <w:pPr>
        <w:pStyle w:val="NCNormalCentralizado"/>
        <w:ind w:firstLine="1418"/>
        <w:jc w:val="both"/>
        <w:rPr>
          <w:sz w:val="22"/>
          <w:szCs w:val="22"/>
        </w:rPr>
      </w:pPr>
      <w:r w:rsidRPr="009362B6">
        <w:rPr>
          <w:sz w:val="22"/>
          <w:szCs w:val="22"/>
        </w:rPr>
        <w:t>Considerando que o sistema de drenagem tem um papel fundamental na vida de uma cidade, independente do seu tamanho, pois carrega as águas que caem em toda cidade para as bacias hidrográficas. Isso evita possíveis alagamentos e previne enchentes;</w:t>
      </w:r>
    </w:p>
    <w:p w14:paraId="03B9865B" w14:textId="77777777" w:rsidR="00A96D85" w:rsidRPr="009362B6" w:rsidRDefault="00A96D85" w:rsidP="00A96D85">
      <w:pPr>
        <w:pStyle w:val="NCNormalCentralizado"/>
        <w:jc w:val="both"/>
        <w:rPr>
          <w:sz w:val="22"/>
          <w:szCs w:val="22"/>
        </w:rPr>
      </w:pPr>
    </w:p>
    <w:p w14:paraId="7F63F8FE" w14:textId="77777777" w:rsidR="00A96D85" w:rsidRPr="009362B6" w:rsidRDefault="00000000" w:rsidP="00A96D85">
      <w:pPr>
        <w:pStyle w:val="NCNormalCentralizado"/>
        <w:jc w:val="both"/>
        <w:rPr>
          <w:sz w:val="22"/>
          <w:szCs w:val="22"/>
        </w:rPr>
      </w:pPr>
      <w:r w:rsidRPr="009362B6">
        <w:rPr>
          <w:sz w:val="22"/>
          <w:szCs w:val="22"/>
        </w:rPr>
        <w:tab/>
      </w:r>
      <w:r w:rsidRPr="009362B6">
        <w:rPr>
          <w:sz w:val="22"/>
          <w:szCs w:val="22"/>
        </w:rPr>
        <w:tab/>
        <w:t>Considerando que a drenagem urbana, se trata justamente de um processo de controle e gerenciamento das águas da chuva. Seu principal objetivo é minimizar os problemas que esse excesso de água pode causar, como os deslizamentos de encostas e enchentes</w:t>
      </w:r>
    </w:p>
    <w:p w14:paraId="3954215C" w14:textId="77777777" w:rsidR="00A96D85" w:rsidRPr="009362B6" w:rsidRDefault="00A96D85" w:rsidP="00A96D85">
      <w:pPr>
        <w:pStyle w:val="NCNormalCentralizado"/>
        <w:jc w:val="both"/>
        <w:rPr>
          <w:sz w:val="22"/>
          <w:szCs w:val="22"/>
        </w:rPr>
      </w:pPr>
    </w:p>
    <w:p w14:paraId="6B908E47" w14:textId="77777777" w:rsidR="00A96D85" w:rsidRPr="009362B6" w:rsidRDefault="00000000" w:rsidP="00A96D85">
      <w:pPr>
        <w:pStyle w:val="NCNormalCentralizado"/>
        <w:ind w:firstLine="1418"/>
        <w:jc w:val="both"/>
        <w:rPr>
          <w:sz w:val="22"/>
          <w:szCs w:val="22"/>
        </w:rPr>
      </w:pPr>
      <w:r w:rsidRPr="009362B6">
        <w:rPr>
          <w:sz w:val="22"/>
          <w:szCs w:val="22"/>
        </w:rPr>
        <w:t xml:space="preserve">Considerando que a pavimentação asfáltica da Rua </w:t>
      </w:r>
      <w:r w:rsidR="005F1E1A" w:rsidRPr="009362B6">
        <w:rPr>
          <w:sz w:val="22"/>
          <w:szCs w:val="22"/>
        </w:rPr>
        <w:t>Geraldo Lopes Ribeiro</w:t>
      </w:r>
      <w:r w:rsidRPr="009362B6">
        <w:rPr>
          <w:sz w:val="22"/>
          <w:szCs w:val="22"/>
        </w:rPr>
        <w:t xml:space="preserve"> no trecho indicado está em desnível, o que faz com que acumule água e provoca alagamento em frente aos imóveis, causando transtornos aos moradores;</w:t>
      </w:r>
      <w:r w:rsidR="005F1E1A" w:rsidRPr="009362B6">
        <w:rPr>
          <w:sz w:val="22"/>
          <w:szCs w:val="22"/>
        </w:rPr>
        <w:t xml:space="preserve"> vejamos:</w:t>
      </w:r>
    </w:p>
    <w:p w14:paraId="23AF1B0D" w14:textId="77777777" w:rsidR="005F1E1A" w:rsidRPr="009362B6" w:rsidRDefault="005F1E1A" w:rsidP="00A96D85">
      <w:pPr>
        <w:pStyle w:val="NCNormalCentralizado"/>
        <w:ind w:firstLine="1418"/>
        <w:jc w:val="both"/>
        <w:rPr>
          <w:sz w:val="22"/>
          <w:szCs w:val="22"/>
        </w:rPr>
      </w:pPr>
    </w:p>
    <w:p w14:paraId="0FAD92E0" w14:textId="77777777" w:rsidR="005F1E1A" w:rsidRPr="009362B6" w:rsidRDefault="00000000" w:rsidP="00A96D85">
      <w:pPr>
        <w:pStyle w:val="NCNormalCentralizado"/>
        <w:ind w:firstLine="1418"/>
        <w:jc w:val="both"/>
        <w:rPr>
          <w:sz w:val="22"/>
          <w:szCs w:val="22"/>
        </w:rPr>
      </w:pPr>
      <w:r w:rsidRPr="009362B6">
        <w:rPr>
          <w:noProof/>
          <w:sz w:val="22"/>
          <w:szCs w:val="22"/>
        </w:rPr>
        <w:drawing>
          <wp:inline distT="0" distB="0" distL="0" distR="0" wp14:anchorId="1C70C340" wp14:editId="2CFF22ED">
            <wp:extent cx="3886200" cy="2924175"/>
            <wp:effectExtent l="0" t="0" r="0" b="9525"/>
            <wp:docPr id="875875803" name="Imagem 1" descr="Interface gráfica do usuário, Aplicativo, PowerPoin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522454" name="Imagem 1" descr="Interface gráfica do usuário, Aplicativo, PowerPoint&#10;&#10;Descrição gerada automaticamente"/>
                    <pic:cNvPicPr/>
                  </pic:nvPicPr>
                  <pic:blipFill>
                    <a:blip r:embed="rId4"/>
                    <a:srcRect l="39454" t="15317" r="39383" b="18577"/>
                    <a:stretch>
                      <a:fillRect/>
                    </a:stretch>
                  </pic:blipFill>
                  <pic:spPr bwMode="auto">
                    <a:xfrm>
                      <a:off x="0" y="0"/>
                      <a:ext cx="3886200" cy="2924175"/>
                    </a:xfrm>
                    <a:prstGeom prst="rect">
                      <a:avLst/>
                    </a:prstGeom>
                    <a:ln>
                      <a:noFill/>
                    </a:ln>
                    <a:extLst>
                      <a:ext uri="{53640926-AAD7-44D8-BBD7-CCE9431645EC}">
                        <a14:shadowObscured xmlns:a14="http://schemas.microsoft.com/office/drawing/2010/main"/>
                      </a:ext>
                    </a:extLst>
                  </pic:spPr>
                </pic:pic>
              </a:graphicData>
            </a:graphic>
          </wp:inline>
        </w:drawing>
      </w:r>
    </w:p>
    <w:p w14:paraId="10E843FD" w14:textId="77777777" w:rsidR="008A4BC3" w:rsidRPr="009362B6" w:rsidRDefault="008A4BC3" w:rsidP="005F1E1A">
      <w:pPr>
        <w:spacing w:after="0" w:line="240" w:lineRule="auto"/>
        <w:rPr>
          <w:rFonts w:ascii="Times New Roman" w:hAnsi="Times New Roman" w:cs="Times New Roman"/>
          <w:bCs/>
        </w:rPr>
      </w:pPr>
    </w:p>
    <w:p w14:paraId="3985059F" w14:textId="77777777" w:rsidR="00C03CD1" w:rsidRPr="009362B6" w:rsidRDefault="00000000" w:rsidP="00C03CD1">
      <w:pPr>
        <w:spacing w:after="0" w:line="240" w:lineRule="auto"/>
        <w:ind w:firstLine="1418"/>
        <w:jc w:val="both"/>
        <w:rPr>
          <w:rFonts w:ascii="Times New Roman" w:eastAsia="Calibri" w:hAnsi="Times New Roman" w:cs="Times New Roman"/>
          <w:lang w:eastAsia="en-US"/>
        </w:rPr>
      </w:pPr>
      <w:r w:rsidRPr="009362B6">
        <w:rPr>
          <w:rFonts w:ascii="Times New Roman" w:hAnsi="Times New Roman" w:cs="Times New Roman"/>
          <w:color w:val="000000" w:themeColor="text1"/>
        </w:rPr>
        <w:t>Câmara Municipal de Sorriso, Estado de Mato Grosso, em</w:t>
      </w:r>
      <w:r w:rsidR="005F1E1A" w:rsidRPr="009362B6">
        <w:rPr>
          <w:rFonts w:ascii="Times New Roman" w:eastAsia="Calibri" w:hAnsi="Times New Roman" w:cs="Times New Roman"/>
          <w:lang w:eastAsia="en-US"/>
        </w:rPr>
        <w:t xml:space="preserve"> 09 de outubro de 2024.</w:t>
      </w:r>
    </w:p>
    <w:p w14:paraId="3F356DE4" w14:textId="77777777" w:rsidR="00C03CD1" w:rsidRPr="009362B6" w:rsidRDefault="00C03CD1" w:rsidP="00C03CD1">
      <w:pPr>
        <w:spacing w:after="0" w:line="240" w:lineRule="auto"/>
        <w:ind w:firstLine="1418"/>
        <w:jc w:val="both"/>
        <w:rPr>
          <w:rFonts w:ascii="Times New Roman" w:eastAsia="Calibri" w:hAnsi="Times New Roman" w:cs="Times New Roman"/>
          <w:lang w:eastAsia="en-US"/>
        </w:rPr>
      </w:pPr>
    </w:p>
    <w:p w14:paraId="7FC5A874" w14:textId="77777777" w:rsidR="000020BE" w:rsidRPr="009362B6" w:rsidRDefault="000020BE" w:rsidP="00C03CD1">
      <w:pPr>
        <w:spacing w:after="0" w:line="240" w:lineRule="auto"/>
        <w:ind w:firstLine="1418"/>
        <w:jc w:val="both"/>
        <w:rPr>
          <w:rFonts w:ascii="Times New Roman" w:eastAsia="Calibri" w:hAnsi="Times New Roman" w:cs="Times New Roman"/>
          <w:lang w:eastAsia="en-US"/>
        </w:rPr>
      </w:pPr>
    </w:p>
    <w:p w14:paraId="5CDC682B" w14:textId="77777777" w:rsidR="00C03CD1" w:rsidRPr="009362B6" w:rsidRDefault="00C03CD1" w:rsidP="00C03CD1">
      <w:pPr>
        <w:tabs>
          <w:tab w:val="left" w:pos="0"/>
        </w:tabs>
        <w:spacing w:after="0" w:line="240" w:lineRule="auto"/>
        <w:jc w:val="center"/>
        <w:rPr>
          <w:rFonts w:ascii="Times New Roman" w:eastAsia="Calibri" w:hAnsi="Times New Roman" w:cs="Times New Roman"/>
          <w:b/>
          <w:bCs/>
          <w:color w:val="000000"/>
        </w:rPr>
      </w:pPr>
    </w:p>
    <w:p w14:paraId="0E95278B" w14:textId="77777777" w:rsidR="00C03CD1" w:rsidRPr="009362B6" w:rsidRDefault="00000000" w:rsidP="00C03CD1">
      <w:pPr>
        <w:tabs>
          <w:tab w:val="left" w:pos="0"/>
        </w:tabs>
        <w:spacing w:after="0" w:line="240" w:lineRule="auto"/>
        <w:jc w:val="center"/>
        <w:rPr>
          <w:rFonts w:ascii="Times New Roman" w:eastAsia="Calibri" w:hAnsi="Times New Roman" w:cs="Times New Roman"/>
          <w:b/>
          <w:bCs/>
          <w:color w:val="000000"/>
        </w:rPr>
      </w:pPr>
      <w:r w:rsidRPr="009362B6">
        <w:rPr>
          <w:rFonts w:ascii="Times New Roman" w:eastAsia="Calibri" w:hAnsi="Times New Roman" w:cs="Times New Roman"/>
          <w:b/>
          <w:bCs/>
          <w:color w:val="000000"/>
        </w:rPr>
        <w:t>CELSO KOZAK</w:t>
      </w:r>
    </w:p>
    <w:p w14:paraId="0B1AC4E2" w14:textId="77777777" w:rsidR="00C03CD1" w:rsidRPr="009362B6" w:rsidRDefault="00000000" w:rsidP="00C03CD1">
      <w:pPr>
        <w:tabs>
          <w:tab w:val="left" w:pos="0"/>
        </w:tabs>
        <w:spacing w:after="0" w:line="240" w:lineRule="auto"/>
        <w:jc w:val="center"/>
        <w:rPr>
          <w:rFonts w:ascii="Times New Roman" w:eastAsia="Calibri" w:hAnsi="Times New Roman" w:cs="Times New Roman"/>
          <w:b/>
          <w:bCs/>
          <w:color w:val="000000"/>
        </w:rPr>
      </w:pPr>
      <w:r w:rsidRPr="009362B6">
        <w:rPr>
          <w:rFonts w:ascii="Times New Roman" w:eastAsia="Calibri" w:hAnsi="Times New Roman" w:cs="Times New Roman"/>
          <w:b/>
          <w:bCs/>
          <w:color w:val="000000"/>
        </w:rPr>
        <w:t>Vereador PSDB</w:t>
      </w:r>
    </w:p>
    <w:p w14:paraId="1CFFCD39" w14:textId="77777777" w:rsidR="00C03CD1" w:rsidRPr="009362B6" w:rsidRDefault="00C03CD1" w:rsidP="00C03CD1">
      <w:pPr>
        <w:tabs>
          <w:tab w:val="left" w:pos="0"/>
        </w:tabs>
        <w:spacing w:after="0" w:line="240" w:lineRule="auto"/>
        <w:jc w:val="center"/>
        <w:rPr>
          <w:rFonts w:ascii="Times New Roman" w:eastAsia="Calibri" w:hAnsi="Times New Roman" w:cs="Times New Roman"/>
          <w:b/>
          <w:bCs/>
          <w:color w:val="000000"/>
        </w:rPr>
      </w:pPr>
    </w:p>
    <w:sectPr w:rsidR="00C03CD1" w:rsidRPr="009362B6" w:rsidSect="009362B6">
      <w:pgSz w:w="11906" w:h="16838"/>
      <w:pgMar w:top="2835" w:right="1133"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A3E"/>
    <w:rsid w:val="00001295"/>
    <w:rsid w:val="000020BE"/>
    <w:rsid w:val="0003283A"/>
    <w:rsid w:val="000508E0"/>
    <w:rsid w:val="000510CC"/>
    <w:rsid w:val="00066B38"/>
    <w:rsid w:val="00114D79"/>
    <w:rsid w:val="00156405"/>
    <w:rsid w:val="002228AD"/>
    <w:rsid w:val="00223DF0"/>
    <w:rsid w:val="00236435"/>
    <w:rsid w:val="00303AED"/>
    <w:rsid w:val="003A0A3E"/>
    <w:rsid w:val="003A645F"/>
    <w:rsid w:val="003D1E14"/>
    <w:rsid w:val="003E40E2"/>
    <w:rsid w:val="004E7AC4"/>
    <w:rsid w:val="004F3D82"/>
    <w:rsid w:val="00531FE4"/>
    <w:rsid w:val="00587BF2"/>
    <w:rsid w:val="005A78AA"/>
    <w:rsid w:val="005C60DA"/>
    <w:rsid w:val="005D6A11"/>
    <w:rsid w:val="005F1E1A"/>
    <w:rsid w:val="00607B4D"/>
    <w:rsid w:val="00646EE7"/>
    <w:rsid w:val="00681C09"/>
    <w:rsid w:val="006C3366"/>
    <w:rsid w:val="006D4A2E"/>
    <w:rsid w:val="00764D36"/>
    <w:rsid w:val="007F2D3D"/>
    <w:rsid w:val="00832E57"/>
    <w:rsid w:val="00832E5E"/>
    <w:rsid w:val="00837000"/>
    <w:rsid w:val="008A4BC3"/>
    <w:rsid w:val="008F0297"/>
    <w:rsid w:val="00900774"/>
    <w:rsid w:val="00902FF7"/>
    <w:rsid w:val="009213E1"/>
    <w:rsid w:val="00932F54"/>
    <w:rsid w:val="00934ECE"/>
    <w:rsid w:val="00935B8D"/>
    <w:rsid w:val="009362B6"/>
    <w:rsid w:val="009940C8"/>
    <w:rsid w:val="009C266B"/>
    <w:rsid w:val="00A96D85"/>
    <w:rsid w:val="00AB7B6D"/>
    <w:rsid w:val="00AD1FA7"/>
    <w:rsid w:val="00B44893"/>
    <w:rsid w:val="00B47230"/>
    <w:rsid w:val="00B86A20"/>
    <w:rsid w:val="00BF42D1"/>
    <w:rsid w:val="00BF7154"/>
    <w:rsid w:val="00C03CD1"/>
    <w:rsid w:val="00C42403"/>
    <w:rsid w:val="00C65318"/>
    <w:rsid w:val="00C86AE8"/>
    <w:rsid w:val="00CB6970"/>
    <w:rsid w:val="00D204BE"/>
    <w:rsid w:val="00D5578D"/>
    <w:rsid w:val="00DB5CAE"/>
    <w:rsid w:val="00DE5B6F"/>
    <w:rsid w:val="00E71E52"/>
    <w:rsid w:val="00F650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5377A"/>
  <w15:docId w15:val="{CD9B7963-472A-40E9-A8B1-4035B859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A3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CNormalCentralizado">
    <w:name w:val="NC Normal Centralizado"/>
    <w:rsid w:val="003A0A3E"/>
    <w:pPr>
      <w:spacing w:after="0" w:line="240" w:lineRule="auto"/>
      <w:jc w:val="center"/>
    </w:pPr>
    <w:rPr>
      <w:rFonts w:ascii="Times New Roman" w:eastAsia="Times New Roman" w:hAnsi="Times New Roman" w:cs="Times New Roman"/>
      <w:color w:val="000000"/>
      <w:sz w:val="20"/>
      <w:szCs w:val="20"/>
      <w:lang w:eastAsia="pt-BR"/>
    </w:rPr>
  </w:style>
  <w:style w:type="paragraph" w:styleId="PargrafodaLista">
    <w:name w:val="List Paragraph"/>
    <w:basedOn w:val="Normal"/>
    <w:uiPriority w:val="34"/>
    <w:qFormat/>
    <w:rsid w:val="003A0A3E"/>
    <w:pPr>
      <w:ind w:left="720"/>
      <w:contextualSpacing/>
    </w:pPr>
  </w:style>
  <w:style w:type="paragraph" w:styleId="NormalWeb">
    <w:name w:val="Normal (Web)"/>
    <w:basedOn w:val="Normal"/>
    <w:uiPriority w:val="99"/>
    <w:semiHidden/>
    <w:unhideWhenUsed/>
    <w:rsid w:val="00764D36"/>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7F2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531FE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31FE4"/>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229</Words>
  <Characters>1238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secret camara</cp:lastModifiedBy>
  <cp:revision>3</cp:revision>
  <cp:lastPrinted>2024-10-09T14:54:00Z</cp:lastPrinted>
  <dcterms:created xsi:type="dcterms:W3CDTF">2024-10-09T14:54:00Z</dcterms:created>
  <dcterms:modified xsi:type="dcterms:W3CDTF">2024-10-11T12:48:00Z</dcterms:modified>
</cp:coreProperties>
</file>