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7BEB9" w14:textId="16DDC035" w:rsidR="0002625C" w:rsidRPr="00DD56E9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bookmarkStart w:id="0" w:name="_Hlk157161369"/>
      <w:r w:rsidRPr="00DD56E9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DC44C7">
        <w:rPr>
          <w:rFonts w:ascii="Times New Roman" w:hAnsi="Times New Roman"/>
          <w:i w:val="0"/>
          <w:iCs/>
          <w:sz w:val="22"/>
          <w:szCs w:val="22"/>
        </w:rPr>
        <w:t xml:space="preserve"> 186</w:t>
      </w:r>
      <w:r w:rsidR="00611AD1" w:rsidRPr="00DD56E9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DD56E9">
        <w:rPr>
          <w:rFonts w:ascii="Times New Roman" w:hAnsi="Times New Roman"/>
          <w:i w:val="0"/>
          <w:iCs/>
          <w:sz w:val="22"/>
          <w:szCs w:val="22"/>
        </w:rPr>
        <w:t>2</w:t>
      </w:r>
      <w:r w:rsidR="00DD56E9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47963150" w14:textId="77777777" w:rsidR="00EB1648" w:rsidRPr="00DD56E9" w:rsidRDefault="00EB1648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DD56E9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DD56E9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DD56E9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B03F037" w14:textId="77777777" w:rsidR="00EB1648" w:rsidRPr="00DD56E9" w:rsidRDefault="00EB1648" w:rsidP="00D37AF2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</w:p>
    <w:p w14:paraId="659193D2" w14:textId="77777777" w:rsidR="0002625C" w:rsidRPr="00DD56E9" w:rsidRDefault="0002625C" w:rsidP="001F4ECB">
      <w:pPr>
        <w:jc w:val="both"/>
        <w:rPr>
          <w:iCs/>
          <w:sz w:val="22"/>
          <w:szCs w:val="22"/>
        </w:rPr>
      </w:pPr>
    </w:p>
    <w:p w14:paraId="2504C80A" w14:textId="4E08AE52" w:rsidR="00B43D04" w:rsidRPr="00DD56E9" w:rsidRDefault="00000000" w:rsidP="00B43D04">
      <w:pPr>
        <w:ind w:firstLine="3402"/>
        <w:jc w:val="both"/>
        <w:rPr>
          <w:b/>
          <w:sz w:val="22"/>
          <w:szCs w:val="22"/>
        </w:rPr>
      </w:pPr>
      <w:r w:rsidRPr="00DD56E9">
        <w:rPr>
          <w:b/>
          <w:bCs/>
          <w:sz w:val="22"/>
          <w:szCs w:val="22"/>
        </w:rPr>
        <w:t>DAMIANI</w:t>
      </w:r>
      <w:r w:rsidR="00D37AF2" w:rsidRPr="00DD56E9">
        <w:rPr>
          <w:b/>
          <w:bCs/>
          <w:sz w:val="22"/>
          <w:szCs w:val="22"/>
        </w:rPr>
        <w:t xml:space="preserve"> – </w:t>
      </w:r>
      <w:r w:rsidR="009D64EB">
        <w:rPr>
          <w:b/>
          <w:bCs/>
          <w:sz w:val="22"/>
          <w:szCs w:val="22"/>
        </w:rPr>
        <w:t>M</w:t>
      </w:r>
      <w:r w:rsidRPr="00DD56E9">
        <w:rPr>
          <w:b/>
          <w:bCs/>
          <w:sz w:val="22"/>
          <w:szCs w:val="22"/>
        </w:rPr>
        <w:t>DB</w:t>
      </w:r>
      <w:r w:rsidR="00874F38" w:rsidRPr="00DD56E9">
        <w:rPr>
          <w:b/>
          <w:bCs/>
          <w:sz w:val="22"/>
          <w:szCs w:val="22"/>
        </w:rPr>
        <w:t xml:space="preserve"> </w:t>
      </w:r>
      <w:r w:rsidR="00816FE9" w:rsidRPr="00DD56E9">
        <w:rPr>
          <w:b/>
          <w:bCs/>
          <w:sz w:val="22"/>
          <w:szCs w:val="22"/>
        </w:rPr>
        <w:t>e vereadores abaixo assinados</w:t>
      </w:r>
      <w:r w:rsidR="00D37AF2" w:rsidRPr="00DD56E9">
        <w:rPr>
          <w:b/>
          <w:bCs/>
          <w:sz w:val="22"/>
          <w:szCs w:val="22"/>
        </w:rPr>
        <w:t>,</w:t>
      </w:r>
      <w:r w:rsidR="00D37AF2" w:rsidRPr="00DD56E9">
        <w:rPr>
          <w:sz w:val="22"/>
          <w:szCs w:val="22"/>
        </w:rPr>
        <w:t xml:space="preserve"> com assento nesta Casa, de acordo com os Artigos 136 e 137</w:t>
      </w:r>
      <w:r w:rsidRPr="00DD56E9">
        <w:rPr>
          <w:sz w:val="22"/>
          <w:szCs w:val="22"/>
        </w:rPr>
        <w:t>,</w:t>
      </w:r>
      <w:r w:rsidR="00D37AF2" w:rsidRPr="00DD56E9">
        <w:rPr>
          <w:sz w:val="22"/>
          <w:szCs w:val="22"/>
        </w:rPr>
        <w:t xml:space="preserve"> do Regimento Interno, </w:t>
      </w:r>
      <w:r w:rsidR="00D37AF2" w:rsidRPr="00DD56E9">
        <w:rPr>
          <w:b/>
          <w:sz w:val="22"/>
          <w:szCs w:val="22"/>
        </w:rPr>
        <w:t>REQUER</w:t>
      </w:r>
      <w:r w:rsidR="00D37AF2" w:rsidRPr="00DD56E9">
        <w:rPr>
          <w:sz w:val="22"/>
          <w:szCs w:val="22"/>
        </w:rPr>
        <w:t xml:space="preserve"> à Mesa, ouvido o Soberano Plenário, que seja concedida </w:t>
      </w:r>
      <w:r w:rsidR="00047CDB" w:rsidRPr="00DD56E9">
        <w:rPr>
          <w:b/>
          <w:sz w:val="22"/>
          <w:szCs w:val="22"/>
        </w:rPr>
        <w:t>Moção de A</w:t>
      </w:r>
      <w:r w:rsidR="0066119F" w:rsidRPr="00DD56E9">
        <w:rPr>
          <w:b/>
          <w:sz w:val="22"/>
          <w:szCs w:val="22"/>
        </w:rPr>
        <w:t xml:space="preserve">plauso </w:t>
      </w:r>
      <w:r w:rsidR="00854F45" w:rsidRPr="00DD56E9">
        <w:rPr>
          <w:b/>
          <w:sz w:val="22"/>
          <w:szCs w:val="22"/>
        </w:rPr>
        <w:t>a</w:t>
      </w:r>
      <w:r w:rsidRPr="00DD56E9">
        <w:rPr>
          <w:b/>
          <w:sz w:val="22"/>
          <w:szCs w:val="22"/>
        </w:rPr>
        <w:t xml:space="preserve"> </w:t>
      </w:r>
      <w:r w:rsidR="000E3658">
        <w:rPr>
          <w:b/>
          <w:sz w:val="22"/>
          <w:szCs w:val="22"/>
        </w:rPr>
        <w:t>MARLENE MARIA WEBER</w:t>
      </w:r>
      <w:r w:rsidRPr="00DD56E9">
        <w:rPr>
          <w:b/>
          <w:sz w:val="22"/>
          <w:szCs w:val="22"/>
        </w:rPr>
        <w:t xml:space="preserve">, </w:t>
      </w:r>
      <w:r w:rsidR="000E3658">
        <w:rPr>
          <w:b/>
          <w:sz w:val="22"/>
          <w:szCs w:val="22"/>
        </w:rPr>
        <w:t>p</w:t>
      </w:r>
      <w:r w:rsidR="00A272B7">
        <w:rPr>
          <w:b/>
          <w:sz w:val="22"/>
          <w:szCs w:val="22"/>
        </w:rPr>
        <w:t>or seu trabalho desenvolvido n</w:t>
      </w:r>
      <w:r w:rsidR="000E3658">
        <w:rPr>
          <w:b/>
          <w:sz w:val="22"/>
          <w:szCs w:val="22"/>
        </w:rPr>
        <w:t xml:space="preserve">o jornalismo e comunicação social no município de Sorriso/MT. </w:t>
      </w:r>
    </w:p>
    <w:p w14:paraId="73DA1A30" w14:textId="6F1DF19C" w:rsidR="00EB1648" w:rsidRDefault="00EB1648" w:rsidP="00D37AF2">
      <w:pPr>
        <w:pStyle w:val="Recuodecorpodetexto3"/>
        <w:ind w:firstLine="0"/>
        <w:rPr>
          <w:b/>
          <w:sz w:val="22"/>
          <w:szCs w:val="22"/>
        </w:rPr>
      </w:pPr>
    </w:p>
    <w:p w14:paraId="029C442A" w14:textId="77777777" w:rsidR="00DC44C7" w:rsidRPr="00DD56E9" w:rsidRDefault="00DC44C7" w:rsidP="00D37AF2">
      <w:pPr>
        <w:pStyle w:val="Recuodecorpodetexto3"/>
        <w:ind w:firstLine="0"/>
        <w:rPr>
          <w:b/>
          <w:sz w:val="22"/>
          <w:szCs w:val="22"/>
        </w:rPr>
      </w:pPr>
    </w:p>
    <w:p w14:paraId="1D8A98CE" w14:textId="77777777" w:rsidR="00FA1FC5" w:rsidRPr="00DD56E9" w:rsidRDefault="00000000" w:rsidP="00D37AF2">
      <w:pPr>
        <w:pStyle w:val="Recuodecorpodetexto3"/>
        <w:ind w:firstLine="0"/>
        <w:jc w:val="center"/>
        <w:rPr>
          <w:b/>
          <w:sz w:val="22"/>
          <w:szCs w:val="22"/>
        </w:rPr>
      </w:pPr>
      <w:r w:rsidRPr="00DD56E9">
        <w:rPr>
          <w:b/>
          <w:sz w:val="22"/>
          <w:szCs w:val="22"/>
        </w:rPr>
        <w:t>JUSTIFICATIVAS</w:t>
      </w:r>
    </w:p>
    <w:p w14:paraId="68319ACE" w14:textId="77777777" w:rsidR="00826069" w:rsidRPr="00DD56E9" w:rsidRDefault="00826069" w:rsidP="00EC3E1A">
      <w:pPr>
        <w:pStyle w:val="Recuodecorpodetexto3"/>
        <w:ind w:firstLine="0"/>
        <w:rPr>
          <w:b/>
          <w:sz w:val="22"/>
          <w:szCs w:val="22"/>
        </w:rPr>
      </w:pPr>
    </w:p>
    <w:p w14:paraId="7A46B045" w14:textId="5A197B80" w:rsidR="00AD2706" w:rsidRPr="0029058F" w:rsidRDefault="00000000" w:rsidP="0029058F">
      <w:pPr>
        <w:ind w:firstLine="1418"/>
        <w:jc w:val="both"/>
        <w:rPr>
          <w:bCs/>
          <w:iCs/>
          <w:sz w:val="22"/>
          <w:szCs w:val="22"/>
        </w:rPr>
      </w:pPr>
      <w:r w:rsidRPr="00DD56E9">
        <w:rPr>
          <w:bCs/>
          <w:sz w:val="22"/>
          <w:szCs w:val="22"/>
        </w:rPr>
        <w:t xml:space="preserve">Considerando que </w:t>
      </w:r>
      <w:r w:rsidR="00B43D04" w:rsidRPr="00DD56E9">
        <w:rPr>
          <w:bCs/>
          <w:sz w:val="22"/>
          <w:szCs w:val="22"/>
        </w:rPr>
        <w:t xml:space="preserve">o </w:t>
      </w:r>
      <w:r>
        <w:rPr>
          <w:bCs/>
          <w:sz w:val="22"/>
          <w:szCs w:val="22"/>
        </w:rPr>
        <w:t>j</w:t>
      </w:r>
      <w:r w:rsidRPr="00AD2706">
        <w:rPr>
          <w:bCs/>
          <w:sz w:val="22"/>
          <w:szCs w:val="22"/>
        </w:rPr>
        <w:t>ornalismo é a coleta, investigação e análise de informações para a produção e distribuição de relatórios sobre a interação de eventos, fatos, ideias e pessoas que são notícia e que afetam a sociedade em algum grau</w:t>
      </w:r>
      <w:r>
        <w:rPr>
          <w:bCs/>
          <w:sz w:val="22"/>
          <w:szCs w:val="22"/>
        </w:rPr>
        <w:t>,</w:t>
      </w:r>
      <w:r w:rsidRPr="00AD2706">
        <w:t xml:space="preserve"> </w:t>
      </w:r>
      <w:r w:rsidRPr="00AD2706">
        <w:rPr>
          <w:bCs/>
          <w:iCs/>
          <w:sz w:val="22"/>
          <w:szCs w:val="22"/>
        </w:rPr>
        <w:t>priorizando a precisão, a ética e a imparcialidade como pilares de sua prática</w:t>
      </w:r>
      <w:r w:rsidR="0029058F">
        <w:rPr>
          <w:bCs/>
          <w:iCs/>
          <w:sz w:val="22"/>
          <w:szCs w:val="22"/>
        </w:rPr>
        <w:t xml:space="preserve"> e </w:t>
      </w:r>
      <w:r>
        <w:rPr>
          <w:sz w:val="22"/>
          <w:szCs w:val="22"/>
        </w:rPr>
        <w:t>a</w:t>
      </w:r>
      <w:r w:rsidRPr="00AD2706">
        <w:rPr>
          <w:sz w:val="22"/>
          <w:szCs w:val="22"/>
        </w:rPr>
        <w:t xml:space="preserve"> comunicação social abrange uma ampla gama de atividades e plataformas, exigindo que seus profissionais sejam versáteis e criativos</w:t>
      </w:r>
      <w:r>
        <w:rPr>
          <w:sz w:val="22"/>
          <w:szCs w:val="22"/>
        </w:rPr>
        <w:t>;</w:t>
      </w:r>
    </w:p>
    <w:p w14:paraId="73F5A77C" w14:textId="77777777" w:rsidR="00AD2706" w:rsidRDefault="00AD2706" w:rsidP="00AD2706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6D005966" w14:textId="1EA3B2C5" w:rsidR="00AD2706" w:rsidRDefault="00000000" w:rsidP="0029058F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AD2706">
        <w:rPr>
          <w:sz w:val="22"/>
          <w:szCs w:val="22"/>
        </w:rPr>
        <w:t>Considerando que a importância do jornalista se dá, principalmente, pelo papel que a mídia tem na formação da opinião pública</w:t>
      </w:r>
      <w:r>
        <w:rPr>
          <w:sz w:val="22"/>
          <w:szCs w:val="22"/>
        </w:rPr>
        <w:t>;</w:t>
      </w:r>
    </w:p>
    <w:p w14:paraId="78DC7FD9" w14:textId="77777777" w:rsidR="0029058F" w:rsidRDefault="0029058F" w:rsidP="0029058F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14:paraId="7227D085" w14:textId="1299B1E2" w:rsidR="00AD2706" w:rsidRDefault="00000000" w:rsidP="00AD2706">
      <w:pPr>
        <w:pStyle w:val="Recuodecorpodetexto3"/>
        <w:spacing w:line="276" w:lineRule="auto"/>
        <w:ind w:firstLine="1418"/>
        <w:rPr>
          <w:sz w:val="22"/>
          <w:szCs w:val="22"/>
        </w:rPr>
      </w:pPr>
      <w:r>
        <w:rPr>
          <w:sz w:val="22"/>
          <w:szCs w:val="22"/>
        </w:rPr>
        <w:t>Considerando que Marlene Maria Weber iniciou sua t</w:t>
      </w:r>
      <w:r w:rsidRPr="00AD2706">
        <w:rPr>
          <w:sz w:val="22"/>
          <w:szCs w:val="22"/>
        </w:rPr>
        <w:t xml:space="preserve">rajetória </w:t>
      </w:r>
      <w:r>
        <w:rPr>
          <w:sz w:val="22"/>
          <w:szCs w:val="22"/>
        </w:rPr>
        <w:t xml:space="preserve">como jornalista em </w:t>
      </w:r>
      <w:r w:rsidRPr="00AD2706">
        <w:rPr>
          <w:sz w:val="22"/>
          <w:szCs w:val="22"/>
        </w:rPr>
        <w:t>Sorriso em 2021</w:t>
      </w:r>
      <w:r>
        <w:rPr>
          <w:sz w:val="22"/>
          <w:szCs w:val="22"/>
        </w:rPr>
        <w:t xml:space="preserve">, </w:t>
      </w:r>
      <w:r w:rsidRPr="00AD2706">
        <w:rPr>
          <w:sz w:val="22"/>
          <w:szCs w:val="22"/>
        </w:rPr>
        <w:t>assumi</w:t>
      </w:r>
      <w:r>
        <w:rPr>
          <w:sz w:val="22"/>
          <w:szCs w:val="22"/>
        </w:rPr>
        <w:t xml:space="preserve">ndo </w:t>
      </w:r>
      <w:r w:rsidRPr="00AD2706">
        <w:rPr>
          <w:sz w:val="22"/>
          <w:szCs w:val="22"/>
        </w:rPr>
        <w:t>a apresentação do programa Sorriso Acontece na TV Cidade Verde</w:t>
      </w:r>
      <w:r w:rsidR="0029058F">
        <w:rPr>
          <w:sz w:val="22"/>
          <w:szCs w:val="22"/>
        </w:rPr>
        <w:t xml:space="preserve"> </w:t>
      </w:r>
      <w:r>
        <w:rPr>
          <w:sz w:val="22"/>
          <w:szCs w:val="22"/>
        </w:rPr>
        <w:t>e e</w:t>
      </w:r>
      <w:r w:rsidRPr="00AD2706">
        <w:rPr>
          <w:sz w:val="22"/>
          <w:szCs w:val="22"/>
        </w:rPr>
        <w:t>m abril de 2022</w:t>
      </w:r>
      <w:r w:rsidR="0029058F">
        <w:rPr>
          <w:sz w:val="22"/>
          <w:szCs w:val="22"/>
        </w:rPr>
        <w:t>,</w:t>
      </w:r>
      <w:r w:rsidRPr="00AD2706">
        <w:rPr>
          <w:sz w:val="22"/>
          <w:szCs w:val="22"/>
        </w:rPr>
        <w:t xml:space="preserve"> assumi</w:t>
      </w:r>
      <w:r>
        <w:rPr>
          <w:sz w:val="22"/>
          <w:szCs w:val="22"/>
        </w:rPr>
        <w:t>u</w:t>
      </w:r>
      <w:r w:rsidRPr="00AD2706">
        <w:rPr>
          <w:sz w:val="22"/>
          <w:szCs w:val="22"/>
        </w:rPr>
        <w:t xml:space="preserve"> o comando do programa A Voz do Povo e a direção de jornalismo da Sorriso FM</w:t>
      </w:r>
      <w:r>
        <w:rPr>
          <w:sz w:val="22"/>
          <w:szCs w:val="22"/>
        </w:rPr>
        <w:t>, o qual permanece no comando até a presente data.</w:t>
      </w:r>
    </w:p>
    <w:p w14:paraId="2C07B4BD" w14:textId="77777777" w:rsidR="00AD2706" w:rsidRPr="00DD56E9" w:rsidRDefault="00AD2706" w:rsidP="00AD2706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32D0DDA7" w14:textId="49E8CD63" w:rsidR="00EB1648" w:rsidRPr="00DD56E9" w:rsidRDefault="00000000" w:rsidP="00EC3E1A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DD56E9">
        <w:rPr>
          <w:sz w:val="22"/>
          <w:szCs w:val="22"/>
        </w:rPr>
        <w:t xml:space="preserve">Assim, parabenizamos </w:t>
      </w:r>
      <w:r w:rsidR="002300CE" w:rsidRPr="00DD56E9">
        <w:rPr>
          <w:sz w:val="22"/>
          <w:szCs w:val="22"/>
        </w:rPr>
        <w:t xml:space="preserve">a Sra. </w:t>
      </w:r>
      <w:r w:rsidR="00AD2706">
        <w:rPr>
          <w:sz w:val="22"/>
          <w:szCs w:val="22"/>
        </w:rPr>
        <w:t>Marlene Maria Weber p</w:t>
      </w:r>
      <w:r w:rsidR="00A272B7">
        <w:rPr>
          <w:sz w:val="22"/>
          <w:szCs w:val="22"/>
        </w:rPr>
        <w:t xml:space="preserve">or seu trabalho no </w:t>
      </w:r>
      <w:r w:rsidR="009D64EB">
        <w:rPr>
          <w:sz w:val="22"/>
          <w:szCs w:val="22"/>
        </w:rPr>
        <w:t xml:space="preserve">jornalismo e comunicação social no município de Sorriso, </w:t>
      </w:r>
      <w:r w:rsidR="00DD56E9" w:rsidRPr="00DD56E9">
        <w:rPr>
          <w:sz w:val="22"/>
          <w:szCs w:val="22"/>
        </w:rPr>
        <w:t>desempenha</w:t>
      </w:r>
      <w:r w:rsidR="009D64EB">
        <w:rPr>
          <w:sz w:val="22"/>
          <w:szCs w:val="22"/>
        </w:rPr>
        <w:t xml:space="preserve">ndo </w:t>
      </w:r>
      <w:r w:rsidR="00DD56E9" w:rsidRPr="00DD56E9">
        <w:rPr>
          <w:sz w:val="22"/>
          <w:szCs w:val="22"/>
        </w:rPr>
        <w:t xml:space="preserve">um papel fundamental na </w:t>
      </w:r>
      <w:r w:rsidR="009D64EB">
        <w:rPr>
          <w:sz w:val="22"/>
          <w:szCs w:val="22"/>
        </w:rPr>
        <w:t>mídia da</w:t>
      </w:r>
      <w:r w:rsidR="00DD56E9" w:rsidRPr="00DD56E9">
        <w:rPr>
          <w:sz w:val="22"/>
          <w:szCs w:val="22"/>
        </w:rPr>
        <w:t xml:space="preserve"> sociedade </w:t>
      </w:r>
      <w:r w:rsidR="009D64EB">
        <w:rPr>
          <w:sz w:val="22"/>
          <w:szCs w:val="22"/>
        </w:rPr>
        <w:t>sorrisense</w:t>
      </w:r>
      <w:r w:rsidR="00DD56E9" w:rsidRPr="00DD56E9">
        <w:rPr>
          <w:sz w:val="22"/>
          <w:szCs w:val="22"/>
        </w:rPr>
        <w:t>.</w:t>
      </w:r>
    </w:p>
    <w:p w14:paraId="230DEA74" w14:textId="77777777" w:rsidR="004F59CE" w:rsidRPr="00DD56E9" w:rsidRDefault="004F59CE" w:rsidP="00EC3E1A">
      <w:pPr>
        <w:pStyle w:val="Recuodecorpodetexto3"/>
        <w:spacing w:line="276" w:lineRule="auto"/>
        <w:ind w:firstLine="0"/>
        <w:rPr>
          <w:sz w:val="22"/>
          <w:szCs w:val="22"/>
        </w:rPr>
      </w:pPr>
    </w:p>
    <w:p w14:paraId="7991EB9F" w14:textId="6F83BC34" w:rsidR="00FA1FC5" w:rsidRDefault="00000000" w:rsidP="00D37AF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DD56E9">
        <w:rPr>
          <w:iCs w:val="0"/>
          <w:sz w:val="22"/>
          <w:szCs w:val="22"/>
        </w:rPr>
        <w:t xml:space="preserve">Câmara Municipal de Sorriso, Estado de Mato Grosso, em </w:t>
      </w:r>
      <w:r w:rsidR="00DD56E9" w:rsidRPr="00DD56E9">
        <w:rPr>
          <w:iCs w:val="0"/>
          <w:sz w:val="22"/>
          <w:szCs w:val="22"/>
        </w:rPr>
        <w:t>2</w:t>
      </w:r>
      <w:r w:rsidR="00993573">
        <w:rPr>
          <w:iCs w:val="0"/>
          <w:sz w:val="22"/>
          <w:szCs w:val="22"/>
        </w:rPr>
        <w:t>2</w:t>
      </w:r>
      <w:r w:rsidR="001553A7" w:rsidRPr="00DD56E9">
        <w:rPr>
          <w:iCs w:val="0"/>
          <w:sz w:val="22"/>
          <w:szCs w:val="22"/>
        </w:rPr>
        <w:t xml:space="preserve"> </w:t>
      </w:r>
      <w:r w:rsidRPr="00DD56E9">
        <w:rPr>
          <w:iCs w:val="0"/>
          <w:sz w:val="22"/>
          <w:szCs w:val="22"/>
        </w:rPr>
        <w:t xml:space="preserve">de </w:t>
      </w:r>
      <w:r w:rsidR="009D64EB">
        <w:rPr>
          <w:iCs w:val="0"/>
          <w:sz w:val="22"/>
          <w:szCs w:val="22"/>
        </w:rPr>
        <w:t>n</w:t>
      </w:r>
      <w:r w:rsidR="00DD56E9" w:rsidRPr="00DD56E9">
        <w:rPr>
          <w:iCs w:val="0"/>
          <w:sz w:val="22"/>
          <w:szCs w:val="22"/>
        </w:rPr>
        <w:t>o</w:t>
      </w:r>
      <w:r w:rsidR="009D64EB">
        <w:rPr>
          <w:iCs w:val="0"/>
          <w:sz w:val="22"/>
          <w:szCs w:val="22"/>
        </w:rPr>
        <w:t>vembro</w:t>
      </w:r>
      <w:r w:rsidR="00DC484B" w:rsidRPr="00DD56E9">
        <w:rPr>
          <w:iCs w:val="0"/>
          <w:sz w:val="22"/>
          <w:szCs w:val="22"/>
        </w:rPr>
        <w:t xml:space="preserve"> de 202</w:t>
      </w:r>
      <w:r w:rsidR="00DD56E9" w:rsidRPr="00DD56E9">
        <w:rPr>
          <w:iCs w:val="0"/>
          <w:sz w:val="22"/>
          <w:szCs w:val="22"/>
        </w:rPr>
        <w:t>4</w:t>
      </w:r>
      <w:r w:rsidRPr="00DD56E9">
        <w:rPr>
          <w:iCs w:val="0"/>
          <w:sz w:val="22"/>
          <w:szCs w:val="22"/>
        </w:rPr>
        <w:t>.</w:t>
      </w:r>
    </w:p>
    <w:p w14:paraId="29A2CB61" w14:textId="77777777" w:rsidR="00DC44C7" w:rsidRPr="00DD56E9" w:rsidRDefault="00DC44C7" w:rsidP="00D37AF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1EB4829" w14:textId="77777777" w:rsidR="00EB1648" w:rsidRDefault="00EB1648" w:rsidP="0029058F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Style w:val="Tabelacomgrade1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995"/>
        <w:gridCol w:w="2693"/>
      </w:tblGrid>
      <w:tr w:rsidR="00DC44C7" w:rsidRPr="00DC44C7" w14:paraId="4DCA099D" w14:textId="77777777" w:rsidTr="00DC44C7">
        <w:trPr>
          <w:trHeight w:val="155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89493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14:paraId="6878B7F9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6ACDC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E927939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74413893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45A70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14:paraId="5EAE380D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5CA941DB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450676B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14:paraId="7B9C4D2F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3649F1B2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C44C7" w:rsidRPr="00DC44C7" w14:paraId="1BB99308" w14:textId="77777777" w:rsidTr="00DC44C7">
        <w:trPr>
          <w:trHeight w:val="167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F9E9B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DEVANIL BARBOSA</w:t>
            </w:r>
          </w:p>
          <w:p w14:paraId="4FD48097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PRD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60A5B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14:paraId="4DD8154E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14:paraId="75B63FC7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B9AB74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14:paraId="4CF36C36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B4330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469D4DAC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  <w:tr w:rsidR="00DC44C7" w:rsidRPr="00DC44C7" w14:paraId="39D5A0AD" w14:textId="77777777" w:rsidTr="00DC44C7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4A61B0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75927739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4C131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14:paraId="5EA43576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A3E6B4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MAURÍCIO GOMES</w:t>
            </w:r>
          </w:p>
          <w:p w14:paraId="16D66461" w14:textId="77777777" w:rsidR="00DC44C7" w:rsidRPr="00DC44C7" w:rsidRDefault="00DC44C7" w:rsidP="00DC44C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44C7">
              <w:rPr>
                <w:b/>
                <w:bCs/>
                <w:sz w:val="22"/>
                <w:szCs w:val="22"/>
                <w:lang w:eastAsia="en-US"/>
              </w:rPr>
              <w:t>Vereador PSD</w:t>
            </w:r>
          </w:p>
        </w:tc>
      </w:tr>
    </w:tbl>
    <w:p w14:paraId="5381D29B" w14:textId="77777777" w:rsidR="00DC44C7" w:rsidRPr="00DC44C7" w:rsidRDefault="00DC44C7" w:rsidP="00DC44C7">
      <w:pPr>
        <w:jc w:val="center"/>
        <w:rPr>
          <w:b/>
          <w:bCs/>
          <w:sz w:val="22"/>
          <w:szCs w:val="22"/>
        </w:rPr>
      </w:pPr>
    </w:p>
    <w:bookmarkEnd w:id="0"/>
    <w:p w14:paraId="05A35D55" w14:textId="77777777" w:rsidR="004F59CE" w:rsidRPr="00DD56E9" w:rsidRDefault="004F59CE" w:rsidP="00DC44C7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4F59CE" w:rsidRPr="00DD56E9" w:rsidSect="00DC44C7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7CDB"/>
    <w:rsid w:val="00054D42"/>
    <w:rsid w:val="0007315D"/>
    <w:rsid w:val="00075AFA"/>
    <w:rsid w:val="00076C9F"/>
    <w:rsid w:val="00084559"/>
    <w:rsid w:val="000C339C"/>
    <w:rsid w:val="000E1EBB"/>
    <w:rsid w:val="000E3658"/>
    <w:rsid w:val="000E5C0C"/>
    <w:rsid w:val="001063DF"/>
    <w:rsid w:val="00112908"/>
    <w:rsid w:val="00130B22"/>
    <w:rsid w:val="0014313B"/>
    <w:rsid w:val="001553A7"/>
    <w:rsid w:val="001828F6"/>
    <w:rsid w:val="0019026F"/>
    <w:rsid w:val="00192BB1"/>
    <w:rsid w:val="001978A6"/>
    <w:rsid w:val="001B1EEF"/>
    <w:rsid w:val="001B342C"/>
    <w:rsid w:val="001D5A53"/>
    <w:rsid w:val="001F3E0F"/>
    <w:rsid w:val="001F4ECB"/>
    <w:rsid w:val="002235B7"/>
    <w:rsid w:val="002300CE"/>
    <w:rsid w:val="002636F9"/>
    <w:rsid w:val="00266D49"/>
    <w:rsid w:val="0027230B"/>
    <w:rsid w:val="00274D55"/>
    <w:rsid w:val="002874DC"/>
    <w:rsid w:val="0029058F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4D1F77"/>
    <w:rsid w:val="004F59C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83FA1"/>
    <w:rsid w:val="006D3212"/>
    <w:rsid w:val="006F05DF"/>
    <w:rsid w:val="00707903"/>
    <w:rsid w:val="00715E16"/>
    <w:rsid w:val="0072679B"/>
    <w:rsid w:val="0074016D"/>
    <w:rsid w:val="007517CB"/>
    <w:rsid w:val="007673C3"/>
    <w:rsid w:val="007700DB"/>
    <w:rsid w:val="00782529"/>
    <w:rsid w:val="007A6047"/>
    <w:rsid w:val="007B0FE4"/>
    <w:rsid w:val="007B5664"/>
    <w:rsid w:val="007D48D4"/>
    <w:rsid w:val="00804CA4"/>
    <w:rsid w:val="00814DFC"/>
    <w:rsid w:val="00816FE9"/>
    <w:rsid w:val="008215C3"/>
    <w:rsid w:val="00826069"/>
    <w:rsid w:val="0083416F"/>
    <w:rsid w:val="00854F45"/>
    <w:rsid w:val="00855220"/>
    <w:rsid w:val="00874F38"/>
    <w:rsid w:val="00882D84"/>
    <w:rsid w:val="008920BA"/>
    <w:rsid w:val="008A5025"/>
    <w:rsid w:val="008D3B7D"/>
    <w:rsid w:val="008E614E"/>
    <w:rsid w:val="00914CF2"/>
    <w:rsid w:val="009211D4"/>
    <w:rsid w:val="00972B51"/>
    <w:rsid w:val="00990D42"/>
    <w:rsid w:val="00993573"/>
    <w:rsid w:val="009C6175"/>
    <w:rsid w:val="009D64EB"/>
    <w:rsid w:val="00A03A65"/>
    <w:rsid w:val="00A23560"/>
    <w:rsid w:val="00A272B7"/>
    <w:rsid w:val="00A7136F"/>
    <w:rsid w:val="00AB2CCD"/>
    <w:rsid w:val="00AB3E44"/>
    <w:rsid w:val="00AB4EFD"/>
    <w:rsid w:val="00AB798A"/>
    <w:rsid w:val="00AC3BD7"/>
    <w:rsid w:val="00AD2706"/>
    <w:rsid w:val="00AD2D48"/>
    <w:rsid w:val="00AE201F"/>
    <w:rsid w:val="00B27CF6"/>
    <w:rsid w:val="00B34F62"/>
    <w:rsid w:val="00B43D04"/>
    <w:rsid w:val="00B5060E"/>
    <w:rsid w:val="00B5324F"/>
    <w:rsid w:val="00B62C6A"/>
    <w:rsid w:val="00B64AF4"/>
    <w:rsid w:val="00B670BC"/>
    <w:rsid w:val="00BA6966"/>
    <w:rsid w:val="00BB4080"/>
    <w:rsid w:val="00BC286F"/>
    <w:rsid w:val="00BD57DF"/>
    <w:rsid w:val="00C742A6"/>
    <w:rsid w:val="00C81FB7"/>
    <w:rsid w:val="00C8426B"/>
    <w:rsid w:val="00CB35C9"/>
    <w:rsid w:val="00CD1EC9"/>
    <w:rsid w:val="00CE4B50"/>
    <w:rsid w:val="00D35C5B"/>
    <w:rsid w:val="00D37AF2"/>
    <w:rsid w:val="00D575BB"/>
    <w:rsid w:val="00DC44C7"/>
    <w:rsid w:val="00DC484B"/>
    <w:rsid w:val="00DD56E9"/>
    <w:rsid w:val="00DE7AB4"/>
    <w:rsid w:val="00DF361F"/>
    <w:rsid w:val="00E00A3C"/>
    <w:rsid w:val="00E16387"/>
    <w:rsid w:val="00E21869"/>
    <w:rsid w:val="00E26AB2"/>
    <w:rsid w:val="00E354D2"/>
    <w:rsid w:val="00E7556C"/>
    <w:rsid w:val="00E800DF"/>
    <w:rsid w:val="00EB1648"/>
    <w:rsid w:val="00EB4817"/>
    <w:rsid w:val="00EC3E1A"/>
    <w:rsid w:val="00F039F9"/>
    <w:rsid w:val="00F336F1"/>
    <w:rsid w:val="00F43479"/>
    <w:rsid w:val="00F458DA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9E461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DC44C7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2024-11-29T12:33:00Z</cp:lastPrinted>
  <dcterms:created xsi:type="dcterms:W3CDTF">2024-11-22T13:06:00Z</dcterms:created>
  <dcterms:modified xsi:type="dcterms:W3CDTF">2024-11-29T12:33:00Z</dcterms:modified>
</cp:coreProperties>
</file>