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7963150" w14:textId="3996D590" w:rsidR="00EB1648" w:rsidRPr="00480E14" w:rsidRDefault="00B20A7C" w:rsidP="00480E14">
      <w:pPr>
        <w:pStyle w:val="Ttulo"/>
        <w:ind w:firstLine="3402"/>
        <w:jc w:val="both"/>
        <w:rPr>
          <w:rFonts w:ascii="Times New Roman" w:hAnsi="Times New Roman"/>
          <w:i w:val="0"/>
          <w:iCs/>
          <w:sz w:val="22"/>
          <w:szCs w:val="22"/>
        </w:rPr>
      </w:pPr>
      <w:r w:rsidRPr="00480E14">
        <w:rPr>
          <w:rFonts w:ascii="Times New Roman" w:hAnsi="Times New Roman"/>
          <w:i w:val="0"/>
          <w:iCs/>
          <w:sz w:val="22"/>
          <w:szCs w:val="22"/>
        </w:rPr>
        <w:t>MOÇÃO Nº</w:t>
      </w:r>
      <w:r w:rsidR="00480E14" w:rsidRPr="00480E14">
        <w:rPr>
          <w:rFonts w:ascii="Times New Roman" w:hAnsi="Times New Roman"/>
          <w:i w:val="0"/>
          <w:iCs/>
          <w:sz w:val="22"/>
          <w:szCs w:val="22"/>
        </w:rPr>
        <w:t xml:space="preserve"> 196</w:t>
      </w:r>
      <w:r w:rsidR="00611AD1" w:rsidRPr="00480E14">
        <w:rPr>
          <w:rFonts w:ascii="Times New Roman" w:hAnsi="Times New Roman"/>
          <w:i w:val="0"/>
          <w:iCs/>
          <w:sz w:val="22"/>
          <w:szCs w:val="22"/>
        </w:rPr>
        <w:t>/20</w:t>
      </w:r>
      <w:r w:rsidR="00F336F1" w:rsidRPr="00480E14">
        <w:rPr>
          <w:rFonts w:ascii="Times New Roman" w:hAnsi="Times New Roman"/>
          <w:i w:val="0"/>
          <w:iCs/>
          <w:sz w:val="22"/>
          <w:szCs w:val="22"/>
        </w:rPr>
        <w:t>2</w:t>
      </w:r>
      <w:r w:rsidR="00B73C47" w:rsidRPr="00480E14">
        <w:rPr>
          <w:rFonts w:ascii="Times New Roman" w:hAnsi="Times New Roman"/>
          <w:i w:val="0"/>
          <w:iCs/>
          <w:sz w:val="22"/>
          <w:szCs w:val="22"/>
        </w:rPr>
        <w:t>4</w:t>
      </w:r>
    </w:p>
    <w:p w14:paraId="15E53F7E" w14:textId="77777777" w:rsidR="00817548" w:rsidRPr="00480E14" w:rsidRDefault="00817548" w:rsidP="00480E14">
      <w:pPr>
        <w:pStyle w:val="Ttulo"/>
        <w:ind w:firstLine="3402"/>
        <w:jc w:val="both"/>
        <w:rPr>
          <w:rFonts w:ascii="Times New Roman" w:hAnsi="Times New Roman"/>
          <w:i w:val="0"/>
          <w:iCs/>
          <w:sz w:val="22"/>
          <w:szCs w:val="22"/>
        </w:rPr>
      </w:pPr>
    </w:p>
    <w:p w14:paraId="06514F07" w14:textId="77777777" w:rsidR="0002625C" w:rsidRPr="00480E14" w:rsidRDefault="0002625C" w:rsidP="00480E14">
      <w:pPr>
        <w:pStyle w:val="Ttulo"/>
        <w:jc w:val="both"/>
        <w:rPr>
          <w:rFonts w:ascii="Times New Roman" w:hAnsi="Times New Roman"/>
          <w:i w:val="0"/>
          <w:iCs/>
          <w:sz w:val="22"/>
          <w:szCs w:val="22"/>
        </w:rPr>
      </w:pPr>
    </w:p>
    <w:p w14:paraId="785165FA" w14:textId="77777777" w:rsidR="0002625C" w:rsidRPr="00480E14" w:rsidRDefault="00B20A7C" w:rsidP="00480E14">
      <w:pPr>
        <w:pStyle w:val="Ttulo"/>
        <w:ind w:firstLine="3402"/>
        <w:jc w:val="both"/>
        <w:rPr>
          <w:rFonts w:ascii="Times New Roman" w:hAnsi="Times New Roman"/>
          <w:i w:val="0"/>
          <w:iCs/>
          <w:sz w:val="22"/>
          <w:szCs w:val="22"/>
        </w:rPr>
      </w:pPr>
      <w:r w:rsidRPr="00480E14">
        <w:rPr>
          <w:rFonts w:ascii="Times New Roman" w:hAnsi="Times New Roman"/>
          <w:i w:val="0"/>
          <w:iCs/>
          <w:sz w:val="22"/>
          <w:szCs w:val="22"/>
        </w:rPr>
        <w:t>MOÇÃO DE APLAUSO</w:t>
      </w:r>
    </w:p>
    <w:p w14:paraId="1B0334D3" w14:textId="77777777" w:rsidR="00817548" w:rsidRPr="00480E14" w:rsidRDefault="00817548" w:rsidP="00480E14">
      <w:pPr>
        <w:pStyle w:val="Ttulo"/>
        <w:ind w:firstLine="3402"/>
        <w:jc w:val="both"/>
        <w:rPr>
          <w:rFonts w:ascii="Times New Roman" w:hAnsi="Times New Roman"/>
          <w:i w:val="0"/>
          <w:iCs/>
          <w:sz w:val="22"/>
          <w:szCs w:val="22"/>
        </w:rPr>
      </w:pPr>
    </w:p>
    <w:p w14:paraId="659193D2" w14:textId="77777777" w:rsidR="0002625C" w:rsidRPr="00480E14" w:rsidRDefault="0002625C" w:rsidP="00480E14">
      <w:pPr>
        <w:jc w:val="both"/>
        <w:rPr>
          <w:iCs/>
          <w:sz w:val="22"/>
          <w:szCs w:val="22"/>
        </w:rPr>
      </w:pPr>
    </w:p>
    <w:p w14:paraId="6F4D69FE" w14:textId="24926FF7" w:rsidR="00817548" w:rsidRPr="00480E14" w:rsidRDefault="00B20A7C" w:rsidP="00480E14">
      <w:pPr>
        <w:ind w:firstLine="3402"/>
        <w:jc w:val="both"/>
        <w:rPr>
          <w:b/>
          <w:sz w:val="22"/>
          <w:szCs w:val="22"/>
        </w:rPr>
      </w:pPr>
      <w:r w:rsidRPr="00480E14">
        <w:rPr>
          <w:b/>
          <w:bCs/>
          <w:sz w:val="22"/>
          <w:szCs w:val="22"/>
        </w:rPr>
        <w:t>DAMIANI</w:t>
      </w:r>
      <w:r w:rsidR="00D37AF2" w:rsidRPr="00480E14">
        <w:rPr>
          <w:b/>
          <w:bCs/>
          <w:sz w:val="22"/>
          <w:szCs w:val="22"/>
        </w:rPr>
        <w:t xml:space="preserve"> – </w:t>
      </w:r>
      <w:r w:rsidR="00B73C47" w:rsidRPr="00480E14">
        <w:rPr>
          <w:b/>
          <w:bCs/>
          <w:sz w:val="22"/>
          <w:szCs w:val="22"/>
        </w:rPr>
        <w:t>M</w:t>
      </w:r>
      <w:r w:rsidRPr="00480E14">
        <w:rPr>
          <w:b/>
          <w:bCs/>
          <w:sz w:val="22"/>
          <w:szCs w:val="22"/>
        </w:rPr>
        <w:t>DB</w:t>
      </w:r>
      <w:r w:rsidR="00874F38" w:rsidRPr="00480E14">
        <w:rPr>
          <w:b/>
          <w:bCs/>
          <w:sz w:val="22"/>
          <w:szCs w:val="22"/>
        </w:rPr>
        <w:t xml:space="preserve"> </w:t>
      </w:r>
      <w:r w:rsidR="00816FE9" w:rsidRPr="00480E14">
        <w:rPr>
          <w:b/>
          <w:bCs/>
          <w:sz w:val="22"/>
          <w:szCs w:val="22"/>
        </w:rPr>
        <w:t>e vereadores abaixo assinados</w:t>
      </w:r>
      <w:r w:rsidR="00D37AF2" w:rsidRPr="00480E14">
        <w:rPr>
          <w:b/>
          <w:bCs/>
          <w:sz w:val="22"/>
          <w:szCs w:val="22"/>
        </w:rPr>
        <w:t>,</w:t>
      </w:r>
      <w:r w:rsidR="00D37AF2" w:rsidRPr="00480E14">
        <w:rPr>
          <w:sz w:val="22"/>
          <w:szCs w:val="22"/>
        </w:rPr>
        <w:t xml:space="preserve"> com assento nesta Casa, de acordo com os Artigos 136 e 137</w:t>
      </w:r>
      <w:r w:rsidRPr="00480E14">
        <w:rPr>
          <w:sz w:val="22"/>
          <w:szCs w:val="22"/>
        </w:rPr>
        <w:t>,</w:t>
      </w:r>
      <w:r w:rsidR="00D37AF2" w:rsidRPr="00480E14">
        <w:rPr>
          <w:sz w:val="22"/>
          <w:szCs w:val="22"/>
        </w:rPr>
        <w:t xml:space="preserve"> do Regimento Interno, </w:t>
      </w:r>
      <w:r w:rsidR="00D37AF2" w:rsidRPr="00480E14">
        <w:rPr>
          <w:b/>
          <w:sz w:val="22"/>
          <w:szCs w:val="22"/>
        </w:rPr>
        <w:t>REQUER</w:t>
      </w:r>
      <w:r w:rsidR="001A5D82" w:rsidRPr="00480E14">
        <w:rPr>
          <w:b/>
          <w:sz w:val="22"/>
          <w:szCs w:val="22"/>
        </w:rPr>
        <w:t>EM</w:t>
      </w:r>
      <w:r w:rsidR="00D37AF2" w:rsidRPr="00480E14">
        <w:rPr>
          <w:sz w:val="22"/>
          <w:szCs w:val="22"/>
        </w:rPr>
        <w:t xml:space="preserve"> à Mesa, ouvido o Soberano Plenário, que seja concedida </w:t>
      </w:r>
      <w:r w:rsidR="00047CDB" w:rsidRPr="00480E14">
        <w:rPr>
          <w:b/>
          <w:sz w:val="22"/>
          <w:szCs w:val="22"/>
        </w:rPr>
        <w:t>Moção de A</w:t>
      </w:r>
      <w:r w:rsidR="0066119F" w:rsidRPr="00480E14">
        <w:rPr>
          <w:b/>
          <w:sz w:val="22"/>
          <w:szCs w:val="22"/>
        </w:rPr>
        <w:t xml:space="preserve">plauso </w:t>
      </w:r>
      <w:r w:rsidRPr="00480E14">
        <w:rPr>
          <w:b/>
          <w:sz w:val="22"/>
          <w:szCs w:val="22"/>
        </w:rPr>
        <w:t>à</w:t>
      </w:r>
      <w:r w:rsidR="00BB5DC5" w:rsidRPr="00480E14">
        <w:rPr>
          <w:b/>
          <w:sz w:val="22"/>
          <w:szCs w:val="22"/>
        </w:rPr>
        <w:t xml:space="preserve"> Dr</w:t>
      </w:r>
      <w:r w:rsidR="00266652" w:rsidRPr="00480E14">
        <w:rPr>
          <w:b/>
          <w:sz w:val="22"/>
          <w:szCs w:val="22"/>
        </w:rPr>
        <w:t>a</w:t>
      </w:r>
      <w:r w:rsidR="00BB5DC5" w:rsidRPr="00480E14">
        <w:rPr>
          <w:b/>
          <w:sz w:val="22"/>
          <w:szCs w:val="22"/>
        </w:rPr>
        <w:t xml:space="preserve">. </w:t>
      </w:r>
      <w:r w:rsidR="00266652" w:rsidRPr="00480E14">
        <w:rPr>
          <w:b/>
          <w:sz w:val="22"/>
          <w:szCs w:val="22"/>
        </w:rPr>
        <w:t>ARIANE MENEGUZZO TOLARI</w:t>
      </w:r>
      <w:r w:rsidR="00BB5DC5" w:rsidRPr="00480E14">
        <w:rPr>
          <w:b/>
          <w:sz w:val="22"/>
          <w:szCs w:val="22"/>
        </w:rPr>
        <w:t>, pelo</w:t>
      </w:r>
      <w:r w:rsidR="008D1E81" w:rsidRPr="00480E14">
        <w:rPr>
          <w:b/>
          <w:sz w:val="22"/>
          <w:szCs w:val="22"/>
        </w:rPr>
        <w:t xml:space="preserve">s serviços prestados no atendimento aos </w:t>
      </w:r>
      <w:r w:rsidR="00266652" w:rsidRPr="00480E14">
        <w:rPr>
          <w:b/>
          <w:sz w:val="22"/>
          <w:szCs w:val="22"/>
        </w:rPr>
        <w:t>pacientes autistas do município de Sorriso, como neuropediatra.</w:t>
      </w:r>
    </w:p>
    <w:p w14:paraId="67457749" w14:textId="77777777" w:rsidR="00262308" w:rsidRPr="00480E14" w:rsidRDefault="00262308" w:rsidP="00480E14">
      <w:pPr>
        <w:pStyle w:val="Recuodecorpodetexto3"/>
        <w:ind w:firstLine="0"/>
        <w:rPr>
          <w:b/>
          <w:sz w:val="22"/>
          <w:szCs w:val="22"/>
        </w:rPr>
      </w:pPr>
    </w:p>
    <w:p w14:paraId="336755EE" w14:textId="77777777" w:rsidR="008D1E81" w:rsidRPr="00480E14" w:rsidRDefault="008D1E81" w:rsidP="00480E14">
      <w:pPr>
        <w:pStyle w:val="Recuodecorpodetexto3"/>
        <w:ind w:firstLine="0"/>
        <w:rPr>
          <w:b/>
          <w:sz w:val="22"/>
          <w:szCs w:val="22"/>
        </w:rPr>
      </w:pPr>
    </w:p>
    <w:p w14:paraId="6EFE2474" w14:textId="77777777" w:rsidR="00262308" w:rsidRPr="00480E14" w:rsidRDefault="00B20A7C" w:rsidP="00480E14">
      <w:pPr>
        <w:pStyle w:val="Recuodecorpodetexto3"/>
        <w:ind w:firstLine="0"/>
        <w:jc w:val="center"/>
        <w:rPr>
          <w:b/>
          <w:sz w:val="22"/>
          <w:szCs w:val="22"/>
        </w:rPr>
      </w:pPr>
      <w:r w:rsidRPr="00480E14">
        <w:rPr>
          <w:b/>
          <w:sz w:val="22"/>
          <w:szCs w:val="22"/>
        </w:rPr>
        <w:t>JUSTIFICATIVAS</w:t>
      </w:r>
    </w:p>
    <w:p w14:paraId="26C9566D" w14:textId="77777777" w:rsidR="00262308" w:rsidRPr="00480E14" w:rsidRDefault="00262308" w:rsidP="00480E14">
      <w:pPr>
        <w:pStyle w:val="Recuodecorpodetexto3"/>
        <w:ind w:firstLine="0"/>
        <w:rPr>
          <w:b/>
          <w:sz w:val="22"/>
          <w:szCs w:val="22"/>
        </w:rPr>
      </w:pPr>
    </w:p>
    <w:p w14:paraId="1FD374AB" w14:textId="77777777" w:rsidR="008D1E81" w:rsidRPr="00480E14" w:rsidRDefault="00B20A7C" w:rsidP="00480E14">
      <w:pPr>
        <w:pStyle w:val="Recuodecorpodetexto3"/>
        <w:ind w:firstLine="1418"/>
        <w:rPr>
          <w:sz w:val="22"/>
          <w:szCs w:val="22"/>
        </w:rPr>
      </w:pPr>
      <w:r w:rsidRPr="00480E14">
        <w:rPr>
          <w:sz w:val="22"/>
          <w:szCs w:val="22"/>
        </w:rPr>
        <w:t xml:space="preserve">A Neuropediatria é o ramo da neurologia que se dedica ao estudo das doenças do desenvolvimento e maturação do sistema nervoso. Devido às características do desenvolvimento infantil, possui importância no controle de doenças com comprometimento neurológico. </w:t>
      </w:r>
    </w:p>
    <w:p w14:paraId="52BD8432" w14:textId="77777777" w:rsidR="008D1E81" w:rsidRPr="00480E14" w:rsidRDefault="008D1E81" w:rsidP="00480E14">
      <w:pPr>
        <w:pStyle w:val="Recuodecorpodetexto3"/>
        <w:ind w:firstLine="1418"/>
        <w:rPr>
          <w:sz w:val="22"/>
          <w:szCs w:val="22"/>
        </w:rPr>
      </w:pPr>
    </w:p>
    <w:p w14:paraId="1C8E9301" w14:textId="0E2F96EC" w:rsidR="00266652" w:rsidRPr="00480E14" w:rsidRDefault="00B20A7C" w:rsidP="00480E14">
      <w:pPr>
        <w:pStyle w:val="Recuodecorpodetexto3"/>
        <w:ind w:firstLine="1418"/>
        <w:rPr>
          <w:sz w:val="22"/>
          <w:szCs w:val="22"/>
        </w:rPr>
      </w:pPr>
      <w:r w:rsidRPr="00480E14">
        <w:rPr>
          <w:sz w:val="22"/>
          <w:szCs w:val="22"/>
        </w:rPr>
        <w:t>A atuação dos profissionais nesta especialidade engloba além do tratamento, o acompanhamento e prevenção de uma série de problemas que possam comprometer o bom desenvolvimento físico, mental e emocional das crianças.</w:t>
      </w:r>
    </w:p>
    <w:p w14:paraId="32190EB1" w14:textId="77777777" w:rsidR="00266652" w:rsidRPr="00480E14" w:rsidRDefault="00266652" w:rsidP="00480E14">
      <w:pPr>
        <w:pStyle w:val="Recuodecorpodetexto3"/>
        <w:ind w:firstLine="1418"/>
        <w:rPr>
          <w:sz w:val="22"/>
          <w:szCs w:val="22"/>
        </w:rPr>
      </w:pPr>
    </w:p>
    <w:p w14:paraId="07933BFF" w14:textId="3B2FBB2E" w:rsidR="00266652" w:rsidRPr="00480E14" w:rsidRDefault="00B20A7C" w:rsidP="00480E14">
      <w:pPr>
        <w:pStyle w:val="Recuodecorpodetexto3"/>
        <w:ind w:firstLine="1418"/>
        <w:rPr>
          <w:sz w:val="22"/>
          <w:szCs w:val="22"/>
        </w:rPr>
      </w:pPr>
      <w:r w:rsidRPr="00480E14">
        <w:rPr>
          <w:sz w:val="22"/>
          <w:szCs w:val="22"/>
        </w:rPr>
        <w:t>Os atendimentos vão desde os transtornos relativamente simples, como cefaleias, hiperatividade, déficit de atenção, problemas com sono e terror noturno até os mais complexos como distúrbios neurodegenerativos, autismo, paralisia e outros.</w:t>
      </w:r>
    </w:p>
    <w:p w14:paraId="36FE4D7D" w14:textId="77777777" w:rsidR="00266652" w:rsidRPr="00480E14" w:rsidRDefault="00266652" w:rsidP="00480E14">
      <w:pPr>
        <w:pStyle w:val="Recuodecorpodetexto3"/>
        <w:ind w:firstLine="1418"/>
        <w:rPr>
          <w:sz w:val="22"/>
          <w:szCs w:val="22"/>
        </w:rPr>
      </w:pPr>
    </w:p>
    <w:p w14:paraId="2D518317" w14:textId="47E9B1D3" w:rsidR="008D1E81" w:rsidRPr="00480E14" w:rsidRDefault="00B20A7C" w:rsidP="00480E14">
      <w:pPr>
        <w:pStyle w:val="Recuodecorpodetexto3"/>
        <w:ind w:firstLine="1418"/>
        <w:rPr>
          <w:sz w:val="22"/>
          <w:szCs w:val="22"/>
        </w:rPr>
      </w:pPr>
      <w:r w:rsidRPr="00480E14">
        <w:rPr>
          <w:sz w:val="22"/>
          <w:szCs w:val="22"/>
        </w:rPr>
        <w:t xml:space="preserve">Dra. Ariane Meneguzzo Tolari é médica neuropediatra e atende pacientes do SUS do município de Sorriso, em especial, os pacientes autistas, cuidando da saúde neurológica dos pequenos, sendo um trabalho delicado e a cada passo dado na direção do bem-estar desses pacientes, é uma vitória compartilhada com as famílias. </w:t>
      </w:r>
    </w:p>
    <w:p w14:paraId="5769D017" w14:textId="77777777" w:rsidR="008D1E81" w:rsidRPr="00480E14" w:rsidRDefault="008D1E81" w:rsidP="00480E14">
      <w:pPr>
        <w:pStyle w:val="Recuodecorpodetexto3"/>
        <w:ind w:firstLine="1418"/>
        <w:rPr>
          <w:sz w:val="22"/>
          <w:szCs w:val="22"/>
        </w:rPr>
      </w:pPr>
    </w:p>
    <w:p w14:paraId="1E74E38D" w14:textId="50AC7812" w:rsidR="00266652" w:rsidRPr="00480E14" w:rsidRDefault="00B20A7C" w:rsidP="00480E14">
      <w:pPr>
        <w:pStyle w:val="Recuodecorpodetexto3"/>
        <w:ind w:left="-142" w:firstLine="1558"/>
        <w:rPr>
          <w:sz w:val="22"/>
          <w:szCs w:val="22"/>
        </w:rPr>
      </w:pPr>
      <w:r w:rsidRPr="00480E14">
        <w:rPr>
          <w:sz w:val="22"/>
          <w:szCs w:val="22"/>
        </w:rPr>
        <w:t>Para Dra. Ariane cada criança traz desafios e aprendizados únicos e poder fazer parte do desenvolvimento delas é algo que a enche de gratidão e propósito.</w:t>
      </w:r>
    </w:p>
    <w:p w14:paraId="1C2C9B34" w14:textId="77777777" w:rsidR="008D1E81" w:rsidRPr="00480E14" w:rsidRDefault="008D1E81" w:rsidP="00480E14">
      <w:pPr>
        <w:pStyle w:val="Recuodecorpodetexto3"/>
        <w:ind w:firstLine="1418"/>
        <w:rPr>
          <w:sz w:val="22"/>
          <w:szCs w:val="22"/>
        </w:rPr>
      </w:pPr>
    </w:p>
    <w:p w14:paraId="0AFB098A" w14:textId="4042920F" w:rsidR="00262308" w:rsidRDefault="00B20A7C" w:rsidP="00480E14">
      <w:pPr>
        <w:pStyle w:val="Recuodecorpodetexto3"/>
        <w:ind w:firstLine="1418"/>
        <w:rPr>
          <w:sz w:val="22"/>
          <w:szCs w:val="22"/>
        </w:rPr>
      </w:pPr>
      <w:r w:rsidRPr="00480E14">
        <w:rPr>
          <w:sz w:val="22"/>
          <w:szCs w:val="22"/>
        </w:rPr>
        <w:t xml:space="preserve">Assim, </w:t>
      </w:r>
      <w:r w:rsidR="00097B5A" w:rsidRPr="00480E14">
        <w:rPr>
          <w:sz w:val="22"/>
          <w:szCs w:val="22"/>
        </w:rPr>
        <w:t xml:space="preserve">parabenizamos </w:t>
      </w:r>
      <w:r w:rsidR="008D1E81" w:rsidRPr="00480E14">
        <w:rPr>
          <w:sz w:val="22"/>
          <w:szCs w:val="22"/>
        </w:rPr>
        <w:t>a Dra. Ariane por fazer a diferença, com ciência, carinho e amor.</w:t>
      </w:r>
    </w:p>
    <w:p w14:paraId="68EFF53A" w14:textId="77777777" w:rsidR="00480E14" w:rsidRPr="00480E14" w:rsidRDefault="00480E14" w:rsidP="00480E14">
      <w:pPr>
        <w:pStyle w:val="Recuodecorpodetexto3"/>
        <w:ind w:firstLine="1418"/>
        <w:rPr>
          <w:sz w:val="22"/>
          <w:szCs w:val="22"/>
        </w:rPr>
      </w:pPr>
    </w:p>
    <w:p w14:paraId="77E1E371" w14:textId="77777777" w:rsidR="00817548" w:rsidRPr="00480E14" w:rsidRDefault="00817548" w:rsidP="00480E14">
      <w:pPr>
        <w:pStyle w:val="Recuodecorpodetexto3"/>
        <w:ind w:firstLine="0"/>
        <w:rPr>
          <w:sz w:val="22"/>
          <w:szCs w:val="22"/>
        </w:rPr>
      </w:pPr>
    </w:p>
    <w:p w14:paraId="41FB0DC5" w14:textId="65F60110" w:rsidR="00262308" w:rsidRDefault="00B20A7C" w:rsidP="00480E14">
      <w:pPr>
        <w:pStyle w:val="Recuodecorpodetexto3"/>
        <w:tabs>
          <w:tab w:val="left" w:pos="2835"/>
        </w:tabs>
        <w:ind w:firstLine="1418"/>
        <w:rPr>
          <w:iCs w:val="0"/>
          <w:sz w:val="22"/>
          <w:szCs w:val="22"/>
        </w:rPr>
      </w:pPr>
      <w:r w:rsidRPr="00480E14">
        <w:rPr>
          <w:iCs w:val="0"/>
          <w:sz w:val="22"/>
          <w:szCs w:val="22"/>
        </w:rPr>
        <w:t xml:space="preserve">Câmara Municipal de Sorriso, Estado de Mato Grosso, em </w:t>
      </w:r>
      <w:r w:rsidR="00097B5A" w:rsidRPr="00480E14">
        <w:rPr>
          <w:iCs w:val="0"/>
          <w:sz w:val="22"/>
          <w:szCs w:val="22"/>
        </w:rPr>
        <w:t>2</w:t>
      </w:r>
      <w:r w:rsidR="008D1E81" w:rsidRPr="00480E14">
        <w:rPr>
          <w:iCs w:val="0"/>
          <w:sz w:val="22"/>
          <w:szCs w:val="22"/>
        </w:rPr>
        <w:t>7</w:t>
      </w:r>
      <w:r w:rsidRPr="00480E14">
        <w:rPr>
          <w:iCs w:val="0"/>
          <w:sz w:val="22"/>
          <w:szCs w:val="22"/>
        </w:rPr>
        <w:t xml:space="preserve"> de </w:t>
      </w:r>
      <w:r w:rsidR="00097B5A" w:rsidRPr="00480E14">
        <w:rPr>
          <w:iCs w:val="0"/>
          <w:sz w:val="22"/>
          <w:szCs w:val="22"/>
        </w:rPr>
        <w:t>novembro</w:t>
      </w:r>
      <w:r w:rsidRPr="00480E14">
        <w:rPr>
          <w:iCs w:val="0"/>
          <w:sz w:val="22"/>
          <w:szCs w:val="22"/>
        </w:rPr>
        <w:t xml:space="preserve"> de 2024.</w:t>
      </w:r>
    </w:p>
    <w:p w14:paraId="6D91601A" w14:textId="77777777" w:rsidR="00480E14" w:rsidRDefault="00480E14" w:rsidP="00480E14">
      <w:pPr>
        <w:pStyle w:val="Recuodecorpodetexto3"/>
        <w:tabs>
          <w:tab w:val="left" w:pos="2835"/>
        </w:tabs>
        <w:ind w:firstLine="1418"/>
        <w:rPr>
          <w:iCs w:val="0"/>
          <w:sz w:val="22"/>
          <w:szCs w:val="22"/>
        </w:rPr>
      </w:pPr>
    </w:p>
    <w:p w14:paraId="20F5CCEF" w14:textId="77777777" w:rsidR="00480E14" w:rsidRDefault="00480E14" w:rsidP="00480E14">
      <w:pPr>
        <w:pStyle w:val="Recuodecorpodetexto3"/>
        <w:tabs>
          <w:tab w:val="left" w:pos="2835"/>
        </w:tabs>
        <w:ind w:firstLine="1418"/>
        <w:rPr>
          <w:iCs w:val="0"/>
          <w:sz w:val="22"/>
          <w:szCs w:val="22"/>
        </w:rPr>
      </w:pPr>
    </w:p>
    <w:tbl>
      <w:tblPr>
        <w:tblStyle w:val="Tabelacomgrade"/>
        <w:tblW w:w="11058" w:type="dxa"/>
        <w:tblInd w:w="-998" w:type="dxa"/>
        <w:tblLook w:val="04A0" w:firstRow="1" w:lastRow="0" w:firstColumn="1" w:lastColumn="0" w:noHBand="0" w:noVBand="1"/>
      </w:tblPr>
      <w:tblGrid>
        <w:gridCol w:w="2978"/>
        <w:gridCol w:w="1135"/>
        <w:gridCol w:w="1557"/>
        <w:gridCol w:w="1558"/>
        <w:gridCol w:w="1136"/>
        <w:gridCol w:w="2694"/>
      </w:tblGrid>
      <w:tr w:rsidR="00480E14" w14:paraId="45BD56B7" w14:textId="77777777" w:rsidTr="00480E14">
        <w:trPr>
          <w:trHeight w:val="1182"/>
        </w:trPr>
        <w:tc>
          <w:tcPr>
            <w:tcW w:w="297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FF4069E" w14:textId="77777777" w:rsidR="00480E14" w:rsidRDefault="00480E14">
            <w:pPr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DAMIANI</w:t>
            </w:r>
          </w:p>
          <w:p w14:paraId="7FAEC797" w14:textId="77777777" w:rsidR="00480E14" w:rsidRDefault="00480E14">
            <w:pPr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Vereador MDB</w:t>
            </w:r>
          </w:p>
        </w:tc>
        <w:tc>
          <w:tcPr>
            <w:tcW w:w="2692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6F2BF725" w14:textId="77777777" w:rsidR="00480E14" w:rsidRDefault="00480E14">
            <w:pPr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DIOGO KRIGUER</w:t>
            </w:r>
          </w:p>
          <w:p w14:paraId="04B53A0F" w14:textId="77777777" w:rsidR="00480E14" w:rsidRDefault="00480E14">
            <w:pPr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Vereador PSDB</w:t>
            </w:r>
          </w:p>
        </w:tc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37810F6A" w14:textId="77777777" w:rsidR="00480E14" w:rsidRDefault="00480E14">
            <w:pPr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CELSO KOZAK</w:t>
            </w:r>
          </w:p>
          <w:p w14:paraId="6D3937A9" w14:textId="77777777" w:rsidR="00480E14" w:rsidRDefault="00480E14">
            <w:pPr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Vereador PSDB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194CA6" w14:textId="77777777" w:rsidR="00480E14" w:rsidRDefault="00480E14">
            <w:pPr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RODRIGO MACHADO</w:t>
            </w:r>
          </w:p>
          <w:p w14:paraId="309E58B1" w14:textId="77777777" w:rsidR="00480E14" w:rsidRDefault="00480E14">
            <w:pPr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Vereador MDB</w:t>
            </w:r>
          </w:p>
        </w:tc>
      </w:tr>
      <w:tr w:rsidR="00480E14" w14:paraId="67239138" w14:textId="77777777" w:rsidTr="00480E14">
        <w:trPr>
          <w:trHeight w:val="1270"/>
        </w:trPr>
        <w:tc>
          <w:tcPr>
            <w:tcW w:w="297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B49136" w14:textId="77777777" w:rsidR="00480E14" w:rsidRDefault="00480E14">
            <w:pPr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DEVANIL BARBOSA</w:t>
            </w:r>
          </w:p>
          <w:p w14:paraId="29337938" w14:textId="77777777" w:rsidR="00480E14" w:rsidRDefault="00480E14">
            <w:pPr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Vereador PRD</w:t>
            </w:r>
          </w:p>
        </w:tc>
        <w:tc>
          <w:tcPr>
            <w:tcW w:w="2692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36BE2074" w14:textId="77777777" w:rsidR="00480E14" w:rsidRDefault="00480E14">
            <w:pPr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IAGO MELLA</w:t>
            </w:r>
          </w:p>
          <w:p w14:paraId="36EFC414" w14:textId="77777777" w:rsidR="00480E14" w:rsidRDefault="00480E14">
            <w:pPr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Vereador PODEMOS</w:t>
            </w:r>
          </w:p>
        </w:tc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2742071D" w14:textId="77777777" w:rsidR="00480E14" w:rsidRDefault="00480E14">
            <w:pPr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MARLON ZANELLA</w:t>
            </w:r>
          </w:p>
          <w:p w14:paraId="2B17A0D4" w14:textId="77777777" w:rsidR="00480E14" w:rsidRDefault="00480E14">
            <w:pPr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Vereador MDB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81AED2" w14:textId="77777777" w:rsidR="00480E14" w:rsidRDefault="00480E14">
            <w:pPr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JANE DELALIBERA</w:t>
            </w:r>
          </w:p>
          <w:p w14:paraId="3E1C84E8" w14:textId="77777777" w:rsidR="00480E14" w:rsidRDefault="00480E14">
            <w:pPr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Vereador PL</w:t>
            </w:r>
          </w:p>
        </w:tc>
      </w:tr>
      <w:tr w:rsidR="00480E14" w14:paraId="4BB69FDF" w14:textId="77777777" w:rsidTr="00480E14">
        <w:tc>
          <w:tcPr>
            <w:tcW w:w="4113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5A87027C" w14:textId="77777777" w:rsidR="00480E14" w:rsidRDefault="00480E14">
            <w:pPr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WANDERLEY PAULO</w:t>
            </w:r>
          </w:p>
          <w:p w14:paraId="08773388" w14:textId="77777777" w:rsidR="00480E14" w:rsidRDefault="00480E14">
            <w:pPr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Vereador PP</w:t>
            </w:r>
          </w:p>
        </w:tc>
        <w:tc>
          <w:tcPr>
            <w:tcW w:w="3115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60008BC5" w14:textId="77777777" w:rsidR="00480E14" w:rsidRDefault="00480E14">
            <w:pPr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ZÉ DA PANTANAL</w:t>
            </w:r>
          </w:p>
          <w:p w14:paraId="0FFEFA95" w14:textId="77777777" w:rsidR="00480E14" w:rsidRDefault="00480E14">
            <w:pPr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Vereador MDB</w:t>
            </w:r>
          </w:p>
        </w:tc>
        <w:tc>
          <w:tcPr>
            <w:tcW w:w="3830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43DFDCD4" w14:textId="77777777" w:rsidR="00480E14" w:rsidRDefault="00480E14">
            <w:pPr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MAURÍCIO GOMES</w:t>
            </w:r>
          </w:p>
          <w:p w14:paraId="7E277B6A" w14:textId="77777777" w:rsidR="00480E14" w:rsidRDefault="00480E14">
            <w:pPr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Vereador PSD</w:t>
            </w:r>
          </w:p>
        </w:tc>
      </w:tr>
    </w:tbl>
    <w:p w14:paraId="3F0B7790" w14:textId="77777777" w:rsidR="00480E14" w:rsidRPr="00480E14" w:rsidRDefault="00480E14" w:rsidP="00480E14">
      <w:pPr>
        <w:pStyle w:val="Recuodecorpodetexto3"/>
        <w:tabs>
          <w:tab w:val="left" w:pos="2835"/>
        </w:tabs>
        <w:ind w:firstLine="1418"/>
        <w:rPr>
          <w:iCs w:val="0"/>
          <w:sz w:val="22"/>
          <w:szCs w:val="22"/>
        </w:rPr>
      </w:pPr>
    </w:p>
    <w:sectPr w:rsidR="00480E14" w:rsidRPr="00480E14" w:rsidSect="00480E14">
      <w:pgSz w:w="11906" w:h="16838"/>
      <w:pgMar w:top="2835" w:right="1133" w:bottom="0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F30274A"/>
    <w:multiLevelType w:val="hybridMultilevel"/>
    <w:tmpl w:val="28FC95DC"/>
    <w:lvl w:ilvl="0" w:tplc="B42EDE3E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903260B8" w:tentative="1">
      <w:start w:val="1"/>
      <w:numFmt w:val="lowerLetter"/>
      <w:lvlText w:val="%2."/>
      <w:lvlJc w:val="left"/>
      <w:pPr>
        <w:ind w:left="1440" w:hanging="360"/>
      </w:pPr>
    </w:lvl>
    <w:lvl w:ilvl="2" w:tplc="E514CC82" w:tentative="1">
      <w:start w:val="1"/>
      <w:numFmt w:val="lowerRoman"/>
      <w:lvlText w:val="%3."/>
      <w:lvlJc w:val="right"/>
      <w:pPr>
        <w:ind w:left="2160" w:hanging="180"/>
      </w:pPr>
    </w:lvl>
    <w:lvl w:ilvl="3" w:tplc="3CE21534" w:tentative="1">
      <w:start w:val="1"/>
      <w:numFmt w:val="decimal"/>
      <w:lvlText w:val="%4."/>
      <w:lvlJc w:val="left"/>
      <w:pPr>
        <w:ind w:left="2880" w:hanging="360"/>
      </w:pPr>
    </w:lvl>
    <w:lvl w:ilvl="4" w:tplc="D66A55AC" w:tentative="1">
      <w:start w:val="1"/>
      <w:numFmt w:val="lowerLetter"/>
      <w:lvlText w:val="%5."/>
      <w:lvlJc w:val="left"/>
      <w:pPr>
        <w:ind w:left="3600" w:hanging="360"/>
      </w:pPr>
    </w:lvl>
    <w:lvl w:ilvl="5" w:tplc="1CF2DDA6" w:tentative="1">
      <w:start w:val="1"/>
      <w:numFmt w:val="lowerRoman"/>
      <w:lvlText w:val="%6."/>
      <w:lvlJc w:val="right"/>
      <w:pPr>
        <w:ind w:left="4320" w:hanging="180"/>
      </w:pPr>
    </w:lvl>
    <w:lvl w:ilvl="6" w:tplc="D57CB3D8" w:tentative="1">
      <w:start w:val="1"/>
      <w:numFmt w:val="decimal"/>
      <w:lvlText w:val="%7."/>
      <w:lvlJc w:val="left"/>
      <w:pPr>
        <w:ind w:left="5040" w:hanging="360"/>
      </w:pPr>
    </w:lvl>
    <w:lvl w:ilvl="7" w:tplc="17A68546" w:tentative="1">
      <w:start w:val="1"/>
      <w:numFmt w:val="lowerLetter"/>
      <w:lvlText w:val="%8."/>
      <w:lvlJc w:val="left"/>
      <w:pPr>
        <w:ind w:left="5760" w:hanging="360"/>
      </w:pPr>
    </w:lvl>
    <w:lvl w:ilvl="8" w:tplc="409E7470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890083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625C"/>
    <w:rsid w:val="00023FBF"/>
    <w:rsid w:val="0002625C"/>
    <w:rsid w:val="00043ABC"/>
    <w:rsid w:val="00047CDB"/>
    <w:rsid w:val="00054D42"/>
    <w:rsid w:val="00075AFA"/>
    <w:rsid w:val="00076C9F"/>
    <w:rsid w:val="00084559"/>
    <w:rsid w:val="00097B5A"/>
    <w:rsid w:val="000C339C"/>
    <w:rsid w:val="000E5C0C"/>
    <w:rsid w:val="001063DF"/>
    <w:rsid w:val="00112908"/>
    <w:rsid w:val="001167E9"/>
    <w:rsid w:val="0014313B"/>
    <w:rsid w:val="001553A7"/>
    <w:rsid w:val="00183D6B"/>
    <w:rsid w:val="0019026F"/>
    <w:rsid w:val="00192BB1"/>
    <w:rsid w:val="001978A6"/>
    <w:rsid w:val="001A5D82"/>
    <w:rsid w:val="001B1EEF"/>
    <w:rsid w:val="001B4895"/>
    <w:rsid w:val="001D5A53"/>
    <w:rsid w:val="001F3E0F"/>
    <w:rsid w:val="001F4ECB"/>
    <w:rsid w:val="002235B7"/>
    <w:rsid w:val="0023052B"/>
    <w:rsid w:val="00241E9F"/>
    <w:rsid w:val="00262308"/>
    <w:rsid w:val="002636F9"/>
    <w:rsid w:val="00266652"/>
    <w:rsid w:val="00266D49"/>
    <w:rsid w:val="0027230B"/>
    <w:rsid w:val="00274D55"/>
    <w:rsid w:val="002874DC"/>
    <w:rsid w:val="00290842"/>
    <w:rsid w:val="002D3D5C"/>
    <w:rsid w:val="002E0332"/>
    <w:rsid w:val="002E347B"/>
    <w:rsid w:val="002E7E33"/>
    <w:rsid w:val="002F7C1A"/>
    <w:rsid w:val="00302A6A"/>
    <w:rsid w:val="00312EAE"/>
    <w:rsid w:val="00313B96"/>
    <w:rsid w:val="003151EE"/>
    <w:rsid w:val="00326C93"/>
    <w:rsid w:val="00337A0D"/>
    <w:rsid w:val="0034505C"/>
    <w:rsid w:val="00352701"/>
    <w:rsid w:val="00361592"/>
    <w:rsid w:val="00377B6F"/>
    <w:rsid w:val="00380D73"/>
    <w:rsid w:val="003B3455"/>
    <w:rsid w:val="003B66A9"/>
    <w:rsid w:val="003E61B5"/>
    <w:rsid w:val="00413EE7"/>
    <w:rsid w:val="004200FE"/>
    <w:rsid w:val="004373D3"/>
    <w:rsid w:val="00451B25"/>
    <w:rsid w:val="00456FEF"/>
    <w:rsid w:val="004707F1"/>
    <w:rsid w:val="004748E2"/>
    <w:rsid w:val="00480E14"/>
    <w:rsid w:val="004A109B"/>
    <w:rsid w:val="004C149E"/>
    <w:rsid w:val="004E145D"/>
    <w:rsid w:val="00515061"/>
    <w:rsid w:val="00516AED"/>
    <w:rsid w:val="00525212"/>
    <w:rsid w:val="005305C1"/>
    <w:rsid w:val="00564F17"/>
    <w:rsid w:val="0057686D"/>
    <w:rsid w:val="00580F9C"/>
    <w:rsid w:val="005A2BB2"/>
    <w:rsid w:val="005B060C"/>
    <w:rsid w:val="005C74C7"/>
    <w:rsid w:val="005E2B7D"/>
    <w:rsid w:val="005F55A4"/>
    <w:rsid w:val="00602F1B"/>
    <w:rsid w:val="006040EA"/>
    <w:rsid w:val="00607890"/>
    <w:rsid w:val="00611AD1"/>
    <w:rsid w:val="006326BF"/>
    <w:rsid w:val="0066119F"/>
    <w:rsid w:val="00674AC6"/>
    <w:rsid w:val="00676082"/>
    <w:rsid w:val="006D3212"/>
    <w:rsid w:val="006F05DF"/>
    <w:rsid w:val="006F70C1"/>
    <w:rsid w:val="006F72FF"/>
    <w:rsid w:val="00707903"/>
    <w:rsid w:val="0072679B"/>
    <w:rsid w:val="0074016D"/>
    <w:rsid w:val="007517CB"/>
    <w:rsid w:val="007673C3"/>
    <w:rsid w:val="007700DB"/>
    <w:rsid w:val="00782529"/>
    <w:rsid w:val="007A2644"/>
    <w:rsid w:val="007A6047"/>
    <w:rsid w:val="007B0FE4"/>
    <w:rsid w:val="007C0E30"/>
    <w:rsid w:val="007D48D4"/>
    <w:rsid w:val="00804CA4"/>
    <w:rsid w:val="00814DFC"/>
    <w:rsid w:val="00816FE9"/>
    <w:rsid w:val="00817548"/>
    <w:rsid w:val="008215C3"/>
    <w:rsid w:val="00826069"/>
    <w:rsid w:val="0083416F"/>
    <w:rsid w:val="00854F45"/>
    <w:rsid w:val="00874F38"/>
    <w:rsid w:val="008763EB"/>
    <w:rsid w:val="00882D84"/>
    <w:rsid w:val="008920BA"/>
    <w:rsid w:val="008A5025"/>
    <w:rsid w:val="008B7F74"/>
    <w:rsid w:val="008D1E81"/>
    <w:rsid w:val="008D3B7D"/>
    <w:rsid w:val="008E614E"/>
    <w:rsid w:val="00914CF2"/>
    <w:rsid w:val="009211D4"/>
    <w:rsid w:val="00964320"/>
    <w:rsid w:val="00972B51"/>
    <w:rsid w:val="00987A2C"/>
    <w:rsid w:val="00990D42"/>
    <w:rsid w:val="009C6175"/>
    <w:rsid w:val="00A03A65"/>
    <w:rsid w:val="00A10F99"/>
    <w:rsid w:val="00A23560"/>
    <w:rsid w:val="00A7136F"/>
    <w:rsid w:val="00AB3E44"/>
    <w:rsid w:val="00AB4EFD"/>
    <w:rsid w:val="00AB798A"/>
    <w:rsid w:val="00AC3BD7"/>
    <w:rsid w:val="00AD2D48"/>
    <w:rsid w:val="00AE201F"/>
    <w:rsid w:val="00B20A7C"/>
    <w:rsid w:val="00B27CF6"/>
    <w:rsid w:val="00B34F62"/>
    <w:rsid w:val="00B5060E"/>
    <w:rsid w:val="00B62C6A"/>
    <w:rsid w:val="00B64AF4"/>
    <w:rsid w:val="00B670BC"/>
    <w:rsid w:val="00B73C47"/>
    <w:rsid w:val="00BA6966"/>
    <w:rsid w:val="00BB4080"/>
    <w:rsid w:val="00BB5DC5"/>
    <w:rsid w:val="00BC286F"/>
    <w:rsid w:val="00BD57DF"/>
    <w:rsid w:val="00C232FD"/>
    <w:rsid w:val="00C742A6"/>
    <w:rsid w:val="00C81FB7"/>
    <w:rsid w:val="00C8426B"/>
    <w:rsid w:val="00C97B4C"/>
    <w:rsid w:val="00CC0ED4"/>
    <w:rsid w:val="00CD1EC9"/>
    <w:rsid w:val="00CE4B50"/>
    <w:rsid w:val="00CF4043"/>
    <w:rsid w:val="00D35C5B"/>
    <w:rsid w:val="00D37AF2"/>
    <w:rsid w:val="00D575BB"/>
    <w:rsid w:val="00DA0D3A"/>
    <w:rsid w:val="00DB17E5"/>
    <w:rsid w:val="00DC022D"/>
    <w:rsid w:val="00DC484B"/>
    <w:rsid w:val="00DE7AB4"/>
    <w:rsid w:val="00DF361F"/>
    <w:rsid w:val="00E00A3C"/>
    <w:rsid w:val="00E16387"/>
    <w:rsid w:val="00E21869"/>
    <w:rsid w:val="00E26AB2"/>
    <w:rsid w:val="00E354D2"/>
    <w:rsid w:val="00E800DF"/>
    <w:rsid w:val="00EB1648"/>
    <w:rsid w:val="00EB4817"/>
    <w:rsid w:val="00EC3E1A"/>
    <w:rsid w:val="00F336F1"/>
    <w:rsid w:val="00F34D1F"/>
    <w:rsid w:val="00F43479"/>
    <w:rsid w:val="00F458DA"/>
    <w:rsid w:val="00F65F4A"/>
    <w:rsid w:val="00F83950"/>
    <w:rsid w:val="00FA1FC5"/>
    <w:rsid w:val="00FA29A9"/>
    <w:rsid w:val="00FF2372"/>
    <w:rsid w:val="00FF58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D32DD7"/>
  <w15:docId w15:val="{BBE1D3FA-3E15-40C2-850E-325F2592CF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2625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link w:val="TtuloChar"/>
    <w:qFormat/>
    <w:rsid w:val="0002625C"/>
    <w:pPr>
      <w:jc w:val="center"/>
    </w:pPr>
    <w:rPr>
      <w:rFonts w:ascii="Calibri" w:eastAsia="Calibri" w:hAnsi="Calibri"/>
      <w:b/>
      <w:bCs/>
      <w:i/>
      <w:sz w:val="28"/>
    </w:rPr>
  </w:style>
  <w:style w:type="character" w:customStyle="1" w:styleId="TtuloChar">
    <w:name w:val="Título Char"/>
    <w:basedOn w:val="Fontepargpadro"/>
    <w:link w:val="Ttulo"/>
    <w:rsid w:val="0002625C"/>
    <w:rPr>
      <w:rFonts w:ascii="Calibri" w:eastAsia="Calibri" w:hAnsi="Calibri" w:cs="Times New Roman"/>
      <w:b/>
      <w:bCs/>
      <w:i/>
      <w:sz w:val="28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unhideWhenUsed/>
    <w:rsid w:val="0002625C"/>
    <w:pPr>
      <w:ind w:firstLine="3402"/>
      <w:jc w:val="both"/>
    </w:pPr>
    <w:rPr>
      <w:iCs/>
      <w:sz w:val="28"/>
    </w:rPr>
  </w:style>
  <w:style w:type="character" w:customStyle="1" w:styleId="Recuodecorpodetexto3Char">
    <w:name w:val="Recuo de corpo de texto 3 Char"/>
    <w:basedOn w:val="Fontepargpadro"/>
    <w:link w:val="Recuodecorpodetexto3"/>
    <w:rsid w:val="0002625C"/>
    <w:rPr>
      <w:rFonts w:ascii="Times New Roman" w:eastAsia="Times New Roman" w:hAnsi="Times New Roman" w:cs="Times New Roman"/>
      <w:iCs/>
      <w:sz w:val="28"/>
      <w:szCs w:val="20"/>
      <w:lang w:eastAsia="pt-BR"/>
    </w:rPr>
  </w:style>
  <w:style w:type="table" w:styleId="Tabelacomgrade">
    <w:name w:val="Table Grid"/>
    <w:basedOn w:val="Tabelanormal"/>
    <w:uiPriority w:val="39"/>
    <w:rsid w:val="001431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CNormalCentralizado">
    <w:name w:val="NC Normal Centralizado"/>
    <w:rsid w:val="0019026F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paragraph" w:styleId="SemEspaamento">
    <w:name w:val="No Spacing"/>
    <w:uiPriority w:val="1"/>
    <w:qFormat/>
    <w:rsid w:val="0019026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lang w:eastAsia="pt-BR"/>
    </w:rPr>
  </w:style>
  <w:style w:type="character" w:styleId="nfase">
    <w:name w:val="Emphasis"/>
    <w:basedOn w:val="Fontepargpadro"/>
    <w:uiPriority w:val="20"/>
    <w:qFormat/>
    <w:rsid w:val="005F55A4"/>
    <w:rPr>
      <w:i/>
      <w:iCs/>
    </w:rPr>
  </w:style>
  <w:style w:type="paragraph" w:styleId="Cabealho">
    <w:name w:val="header"/>
    <w:basedOn w:val="Normal"/>
    <w:link w:val="CabealhoChar"/>
    <w:uiPriority w:val="99"/>
    <w:unhideWhenUsed/>
    <w:rsid w:val="0057686D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57686D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57686D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57686D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1B489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8124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5C1827-B6CD-4667-BBBA-3075CD9790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323</Words>
  <Characters>1749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2068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Gabinete1</dc:creator>
  <cp:lastModifiedBy>secret camara</cp:lastModifiedBy>
  <cp:revision>4</cp:revision>
  <cp:lastPrinted>2024-11-29T12:00:00Z</cp:lastPrinted>
  <dcterms:created xsi:type="dcterms:W3CDTF">2024-11-27T12:10:00Z</dcterms:created>
  <dcterms:modified xsi:type="dcterms:W3CDTF">2024-11-29T12:00:00Z</dcterms:modified>
</cp:coreProperties>
</file>