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607B9A97" w:rsidR="00B474E9" w:rsidRPr="00E751F2" w:rsidRDefault="00031BBF" w:rsidP="00E751F2">
      <w:pPr>
        <w:keepNext/>
        <w:keepLines/>
        <w:ind w:left="3402"/>
        <w:jc w:val="both"/>
        <w:outlineLvl w:val="1"/>
        <w:rPr>
          <w:b/>
          <w:bCs/>
        </w:rPr>
      </w:pPr>
      <w:r w:rsidRPr="00E751F2">
        <w:rPr>
          <w:b/>
          <w:bCs/>
        </w:rPr>
        <w:t xml:space="preserve">PORTARIA Nº </w:t>
      </w:r>
      <w:r w:rsidR="00E751F2" w:rsidRPr="00E751F2">
        <w:rPr>
          <w:b/>
          <w:bCs/>
        </w:rPr>
        <w:t>271</w:t>
      </w:r>
      <w:r w:rsidR="00893CAD" w:rsidRPr="00E751F2">
        <w:rPr>
          <w:b/>
          <w:bCs/>
        </w:rPr>
        <w:t xml:space="preserve">, </w:t>
      </w:r>
      <w:r w:rsidR="00893CAD" w:rsidRPr="00E751F2">
        <w:rPr>
          <w:rFonts w:eastAsia="Calibri"/>
          <w:b/>
          <w:bCs/>
        </w:rPr>
        <w:t xml:space="preserve">DE </w:t>
      </w:r>
      <w:r w:rsidR="00E751F2">
        <w:rPr>
          <w:rFonts w:eastAsia="Calibri"/>
          <w:b/>
          <w:bCs/>
        </w:rPr>
        <w:t>28 DE NOVEMBRO DE 2024</w:t>
      </w:r>
    </w:p>
    <w:p w14:paraId="5B9DFC71" w14:textId="5CF1D8C6" w:rsidR="00B474E9" w:rsidRPr="00E751F2" w:rsidRDefault="00B474E9" w:rsidP="00E751F2">
      <w:pPr>
        <w:keepNext/>
        <w:keepLines/>
        <w:ind w:left="3402"/>
        <w:jc w:val="both"/>
        <w:outlineLvl w:val="1"/>
        <w:rPr>
          <w:bCs/>
        </w:rPr>
      </w:pPr>
    </w:p>
    <w:p w14:paraId="45160E67" w14:textId="77777777" w:rsidR="00E751F2" w:rsidRPr="00E751F2" w:rsidRDefault="00E751F2" w:rsidP="00E751F2">
      <w:pPr>
        <w:keepNext/>
        <w:keepLines/>
        <w:ind w:left="3402"/>
        <w:jc w:val="both"/>
        <w:outlineLvl w:val="1"/>
        <w:rPr>
          <w:bCs/>
        </w:rPr>
      </w:pPr>
    </w:p>
    <w:p w14:paraId="305A45BF" w14:textId="77777777" w:rsidR="00E751F2" w:rsidRPr="00E751F2" w:rsidRDefault="00E751F2" w:rsidP="00E751F2">
      <w:pPr>
        <w:autoSpaceDE w:val="0"/>
        <w:autoSpaceDN w:val="0"/>
        <w:adjustRightInd w:val="0"/>
        <w:ind w:left="3402"/>
        <w:jc w:val="both"/>
        <w:rPr>
          <w:bCs/>
        </w:rPr>
      </w:pPr>
      <w:r w:rsidRPr="00E751F2">
        <w:rPr>
          <w:bCs/>
        </w:rPr>
        <w:t>Institui Comissão de Transição de Mandato da Câmara Municipal de Sorriso, nomeia membros, estabelece critérios e dá outras providências.</w:t>
      </w:r>
    </w:p>
    <w:p w14:paraId="12326FC7" w14:textId="77777777" w:rsidR="00E751F2" w:rsidRPr="00E751F2" w:rsidRDefault="00E751F2" w:rsidP="00E751F2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33F6F265" w14:textId="77777777" w:rsidR="00E751F2" w:rsidRPr="00E751F2" w:rsidRDefault="00E751F2" w:rsidP="00E751F2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23BDE303" w14:textId="6BF0EB15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</w:pPr>
      <w:r w:rsidRPr="00E751F2">
        <w:t xml:space="preserve">O Excelentíssimo Senhor Iago </w:t>
      </w:r>
      <w:proofErr w:type="spellStart"/>
      <w:r w:rsidRPr="00E751F2">
        <w:t>Mella</w:t>
      </w:r>
      <w:proofErr w:type="spellEnd"/>
      <w:r w:rsidRPr="00E751F2">
        <w:t>, Presidente da Câmara Municipal de Sorriso, Estado de Mato Grosso, no uso das atribuições que lhe são conferidas por Lei, e</w:t>
      </w:r>
    </w:p>
    <w:p w14:paraId="46BAA728" w14:textId="1477740D" w:rsidR="00E751F2" w:rsidRDefault="00E751F2" w:rsidP="00E751F2">
      <w:pPr>
        <w:autoSpaceDE w:val="0"/>
        <w:autoSpaceDN w:val="0"/>
        <w:adjustRightInd w:val="0"/>
        <w:ind w:firstLine="2835"/>
        <w:jc w:val="both"/>
      </w:pPr>
    </w:p>
    <w:p w14:paraId="45ABCE18" w14:textId="77777777" w:rsidR="00E751F2" w:rsidRPr="00E751F2" w:rsidRDefault="00E751F2" w:rsidP="00E751F2">
      <w:pPr>
        <w:autoSpaceDE w:val="0"/>
        <w:autoSpaceDN w:val="0"/>
        <w:adjustRightInd w:val="0"/>
        <w:ind w:firstLine="2835"/>
        <w:jc w:val="both"/>
      </w:pPr>
    </w:p>
    <w:p w14:paraId="01AB84CC" w14:textId="77777777" w:rsidR="00E751F2" w:rsidRPr="00E751F2" w:rsidRDefault="00E751F2" w:rsidP="00E751F2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</w:rPr>
      </w:pPr>
      <w:r w:rsidRPr="00E751F2">
        <w:rPr>
          <w:rStyle w:val="Forte"/>
          <w:color w:val="000000"/>
          <w:bdr w:val="none" w:sz="0" w:space="0" w:color="auto" w:frame="1"/>
        </w:rPr>
        <w:t>Considerando </w:t>
      </w:r>
      <w:r w:rsidRPr="00E751F2">
        <w:rPr>
          <w:color w:val="000000"/>
        </w:rPr>
        <w:t>que a transição de gestão da Mesa Diretora do Poder Legislativo Municipal deve pautar-se pelos princípios da continuidade administrativa, da boa-fé, da transparência na gestão pública, da probidade administrativa e da supremacia do interesse público;</w:t>
      </w:r>
    </w:p>
    <w:p w14:paraId="2C1242BA" w14:textId="77777777" w:rsidR="00E751F2" w:rsidRPr="00E751F2" w:rsidRDefault="00E751F2" w:rsidP="00E751F2">
      <w:pPr>
        <w:autoSpaceDE w:val="0"/>
        <w:autoSpaceDN w:val="0"/>
        <w:adjustRightInd w:val="0"/>
        <w:ind w:left="1418"/>
        <w:contextualSpacing/>
        <w:jc w:val="both"/>
        <w:rPr>
          <w:rFonts w:eastAsia="Calibri"/>
        </w:rPr>
      </w:pPr>
    </w:p>
    <w:p w14:paraId="5396B163" w14:textId="77777777" w:rsidR="00E751F2" w:rsidRPr="00E751F2" w:rsidRDefault="00E751F2" w:rsidP="00E751F2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</w:rPr>
      </w:pPr>
      <w:r w:rsidRPr="00E751F2">
        <w:rPr>
          <w:rStyle w:val="Forte"/>
          <w:color w:val="000000"/>
          <w:bdr w:val="none" w:sz="0" w:space="0" w:color="auto" w:frame="1"/>
        </w:rPr>
        <w:t>Considerando </w:t>
      </w:r>
      <w:r w:rsidRPr="00E751F2">
        <w:rPr>
          <w:color w:val="000000"/>
        </w:rPr>
        <w:t>que a transição de mandato é o processo que objetiva propiciar condições para que o administrador público sucessor possa receber de seu antecessor todos os dados e informações necessárias a implantação do novo programa de gestão, desde a data de sua posse;</w:t>
      </w:r>
    </w:p>
    <w:p w14:paraId="57200F4F" w14:textId="77777777" w:rsidR="00E751F2" w:rsidRPr="00E751F2" w:rsidRDefault="00E751F2" w:rsidP="00E751F2">
      <w:pPr>
        <w:pStyle w:val="PargrafodaLista"/>
        <w:rPr>
          <w:rFonts w:eastAsia="Calibri"/>
        </w:rPr>
      </w:pPr>
    </w:p>
    <w:p w14:paraId="03F83C91" w14:textId="77777777" w:rsidR="00E751F2" w:rsidRPr="00E751F2" w:rsidRDefault="00E751F2" w:rsidP="00E751F2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</w:rPr>
      </w:pPr>
      <w:r w:rsidRPr="00E751F2">
        <w:rPr>
          <w:rStyle w:val="Forte"/>
          <w:color w:val="000000"/>
          <w:bdr w:val="none" w:sz="0" w:space="0" w:color="auto" w:frame="1"/>
        </w:rPr>
        <w:t>Considerando </w:t>
      </w:r>
      <w:r w:rsidRPr="00E751F2">
        <w:rPr>
          <w:color w:val="000000"/>
        </w:rPr>
        <w:t>a Resolução Normativa n. 19/2016 – TP, do Tribunal de Contas do Estado de Mato Grosso, em que dispõe sobre os procedimentos a serem adotados pelos atuais e futuros chefes de poderes Municipais, por ocasião da transição de mandato;</w:t>
      </w:r>
    </w:p>
    <w:p w14:paraId="65384B9C" w14:textId="77777777" w:rsidR="00E751F2" w:rsidRPr="00E751F2" w:rsidRDefault="00E751F2" w:rsidP="00E751F2">
      <w:pPr>
        <w:autoSpaceDE w:val="0"/>
        <w:autoSpaceDN w:val="0"/>
        <w:adjustRightInd w:val="0"/>
        <w:ind w:firstLine="2835"/>
        <w:jc w:val="both"/>
      </w:pPr>
    </w:p>
    <w:p w14:paraId="3BB97DB5" w14:textId="77777777" w:rsidR="00E751F2" w:rsidRPr="00E751F2" w:rsidRDefault="00E751F2" w:rsidP="00E751F2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</w:rPr>
      </w:pPr>
      <w:r w:rsidRPr="00E751F2">
        <w:rPr>
          <w:rFonts w:eastAsia="Calibri"/>
          <w:b/>
        </w:rPr>
        <w:t xml:space="preserve">Considerando </w:t>
      </w:r>
      <w:r w:rsidRPr="00E751F2">
        <w:rPr>
          <w:bCs/>
        </w:rPr>
        <w:t>o Regimento Interno da Câmara Municipal de Sorriso</w:t>
      </w:r>
      <w:r w:rsidRPr="00E751F2">
        <w:rPr>
          <w:rFonts w:eastAsia="Calibri"/>
        </w:rPr>
        <w:t>.</w:t>
      </w:r>
    </w:p>
    <w:p w14:paraId="56186105" w14:textId="77777777" w:rsidR="00E751F2" w:rsidRPr="00E751F2" w:rsidRDefault="00E751F2" w:rsidP="00E751F2">
      <w:pPr>
        <w:autoSpaceDE w:val="0"/>
        <w:autoSpaceDN w:val="0"/>
        <w:adjustRightInd w:val="0"/>
        <w:ind w:left="1418"/>
        <w:contextualSpacing/>
        <w:jc w:val="both"/>
        <w:rPr>
          <w:rFonts w:eastAsia="Calibri"/>
        </w:rPr>
      </w:pPr>
    </w:p>
    <w:p w14:paraId="004ED59C" w14:textId="77777777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  <w:rPr>
          <w:b/>
          <w:bCs/>
        </w:rPr>
      </w:pPr>
      <w:r w:rsidRPr="00E751F2">
        <w:rPr>
          <w:b/>
          <w:bCs/>
        </w:rPr>
        <w:t>RESOLVE:</w:t>
      </w:r>
    </w:p>
    <w:p w14:paraId="6B657E83" w14:textId="77777777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FB35450" w14:textId="77777777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E751F2">
        <w:rPr>
          <w:bCs/>
        </w:rPr>
        <w:t>Art. 1º</w:t>
      </w:r>
      <w:r w:rsidRPr="00E751F2">
        <w:t xml:space="preserve"> Instituir a Comissão de Transição Mandato da Câmara Municipal de Sorriso, bem como nomear os </w:t>
      </w:r>
      <w:r w:rsidRPr="00E751F2">
        <w:rPr>
          <w:color w:val="000000"/>
        </w:rPr>
        <w:t>integrantes abaixo relacionados, para proceder ao levantamento da situação administrativa deste Parlamento, devendo promover a coleta, guarda e análise de todos os documentos necessários a emissão de relatório conclusivo sobre as informações extraídas da respectiva documentação, encaminhando ao atual e futuro mandatário.</w:t>
      </w:r>
    </w:p>
    <w:p w14:paraId="0DB65882" w14:textId="77777777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276E25BB" w14:textId="77777777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E751F2">
        <w:rPr>
          <w:bCs/>
        </w:rPr>
        <w:t>Art. 2º Ficam nomeados para compor a Comissão de Transição os seguintes servidores:</w:t>
      </w:r>
    </w:p>
    <w:p w14:paraId="47AA3ABE" w14:textId="77777777" w:rsidR="00E751F2" w:rsidRPr="00E751F2" w:rsidRDefault="00E751F2" w:rsidP="00E751F2">
      <w:pPr>
        <w:numPr>
          <w:ilvl w:val="0"/>
          <w:numId w:val="45"/>
        </w:numPr>
        <w:autoSpaceDE w:val="0"/>
        <w:autoSpaceDN w:val="0"/>
        <w:adjustRightInd w:val="0"/>
        <w:ind w:left="1701"/>
        <w:jc w:val="both"/>
      </w:pPr>
      <w:r w:rsidRPr="00E751F2">
        <w:t>Hugo Assunção Capistrano</w:t>
      </w:r>
    </w:p>
    <w:p w14:paraId="689C739F" w14:textId="77777777" w:rsidR="00E751F2" w:rsidRPr="00E751F2" w:rsidRDefault="00E751F2" w:rsidP="00E751F2">
      <w:pPr>
        <w:numPr>
          <w:ilvl w:val="0"/>
          <w:numId w:val="45"/>
        </w:numPr>
        <w:autoSpaceDE w:val="0"/>
        <w:autoSpaceDN w:val="0"/>
        <w:adjustRightInd w:val="0"/>
        <w:ind w:left="1701"/>
        <w:jc w:val="both"/>
      </w:pPr>
      <w:r w:rsidRPr="00E751F2">
        <w:t xml:space="preserve">Bernardo </w:t>
      </w:r>
      <w:proofErr w:type="spellStart"/>
      <w:r w:rsidRPr="00E751F2">
        <w:t>Antonio</w:t>
      </w:r>
      <w:proofErr w:type="spellEnd"/>
      <w:r w:rsidRPr="00E751F2">
        <w:t xml:space="preserve"> Signor</w:t>
      </w:r>
    </w:p>
    <w:p w14:paraId="550C8A7B" w14:textId="77777777" w:rsidR="00E751F2" w:rsidRPr="00E751F2" w:rsidRDefault="00E751F2" w:rsidP="00E751F2">
      <w:pPr>
        <w:numPr>
          <w:ilvl w:val="0"/>
          <w:numId w:val="45"/>
        </w:numPr>
        <w:autoSpaceDE w:val="0"/>
        <w:autoSpaceDN w:val="0"/>
        <w:adjustRightInd w:val="0"/>
        <w:ind w:left="1701"/>
        <w:jc w:val="both"/>
      </w:pPr>
      <w:r w:rsidRPr="00E751F2">
        <w:rPr>
          <w:color w:val="000000"/>
          <w:shd w:val="clear" w:color="auto" w:fill="FFFFFF"/>
        </w:rPr>
        <w:t xml:space="preserve">Elis </w:t>
      </w:r>
      <w:proofErr w:type="spellStart"/>
      <w:r w:rsidRPr="00E751F2">
        <w:rPr>
          <w:color w:val="000000"/>
          <w:shd w:val="clear" w:color="auto" w:fill="FFFFFF"/>
        </w:rPr>
        <w:t>Karem</w:t>
      </w:r>
      <w:proofErr w:type="spellEnd"/>
      <w:r w:rsidRPr="00E751F2">
        <w:rPr>
          <w:color w:val="000000"/>
          <w:shd w:val="clear" w:color="auto" w:fill="FFFFFF"/>
        </w:rPr>
        <w:t> </w:t>
      </w:r>
      <w:proofErr w:type="spellStart"/>
      <w:r w:rsidRPr="00E751F2">
        <w:t>Cerutti</w:t>
      </w:r>
      <w:proofErr w:type="spellEnd"/>
    </w:p>
    <w:p w14:paraId="5D2963DA" w14:textId="77777777" w:rsidR="00E751F2" w:rsidRPr="00E751F2" w:rsidRDefault="00E751F2" w:rsidP="00E751F2">
      <w:pPr>
        <w:numPr>
          <w:ilvl w:val="0"/>
          <w:numId w:val="45"/>
        </w:numPr>
        <w:autoSpaceDE w:val="0"/>
        <w:autoSpaceDN w:val="0"/>
        <w:adjustRightInd w:val="0"/>
        <w:ind w:left="1701"/>
        <w:jc w:val="both"/>
        <w:rPr>
          <w:color w:val="000000"/>
          <w:shd w:val="clear" w:color="auto" w:fill="FFFFFF"/>
        </w:rPr>
      </w:pPr>
      <w:r w:rsidRPr="00E751F2">
        <w:rPr>
          <w:color w:val="000000"/>
          <w:shd w:val="clear" w:color="auto" w:fill="FFFFFF"/>
        </w:rPr>
        <w:t>Alan Azevedo Fernandes</w:t>
      </w:r>
    </w:p>
    <w:p w14:paraId="17E893DD" w14:textId="77777777" w:rsidR="00E751F2" w:rsidRPr="00E751F2" w:rsidRDefault="00E751F2" w:rsidP="00E751F2">
      <w:pPr>
        <w:numPr>
          <w:ilvl w:val="0"/>
          <w:numId w:val="45"/>
        </w:numPr>
        <w:autoSpaceDE w:val="0"/>
        <w:autoSpaceDN w:val="0"/>
        <w:adjustRightInd w:val="0"/>
        <w:ind w:left="1701"/>
        <w:jc w:val="both"/>
        <w:rPr>
          <w:color w:val="000000"/>
          <w:shd w:val="clear" w:color="auto" w:fill="FFFFFF"/>
        </w:rPr>
      </w:pPr>
      <w:r w:rsidRPr="00E751F2">
        <w:rPr>
          <w:color w:val="000000"/>
          <w:shd w:val="clear" w:color="auto" w:fill="FFFFFF"/>
        </w:rPr>
        <w:t>Jonathan Portela</w:t>
      </w:r>
    </w:p>
    <w:p w14:paraId="507D4DD1" w14:textId="77777777" w:rsidR="00E751F2" w:rsidRPr="00E751F2" w:rsidRDefault="00E751F2" w:rsidP="00E751F2">
      <w:pPr>
        <w:numPr>
          <w:ilvl w:val="0"/>
          <w:numId w:val="45"/>
        </w:numPr>
        <w:autoSpaceDE w:val="0"/>
        <w:autoSpaceDN w:val="0"/>
        <w:adjustRightInd w:val="0"/>
        <w:ind w:left="1701"/>
        <w:jc w:val="both"/>
        <w:rPr>
          <w:color w:val="000000"/>
          <w:shd w:val="clear" w:color="auto" w:fill="FFFFFF"/>
        </w:rPr>
      </w:pPr>
      <w:r w:rsidRPr="00E751F2">
        <w:rPr>
          <w:color w:val="000000"/>
          <w:shd w:val="clear" w:color="auto" w:fill="FFFFFF"/>
        </w:rPr>
        <w:t>Nédio José Pedra Junior</w:t>
      </w:r>
    </w:p>
    <w:p w14:paraId="721F1E2B" w14:textId="77777777" w:rsidR="00E751F2" w:rsidRPr="00E751F2" w:rsidRDefault="00E751F2" w:rsidP="00E751F2">
      <w:pPr>
        <w:numPr>
          <w:ilvl w:val="0"/>
          <w:numId w:val="45"/>
        </w:numPr>
        <w:autoSpaceDE w:val="0"/>
        <w:autoSpaceDN w:val="0"/>
        <w:adjustRightInd w:val="0"/>
        <w:ind w:left="1701"/>
        <w:jc w:val="both"/>
        <w:rPr>
          <w:color w:val="000000"/>
          <w:shd w:val="clear" w:color="auto" w:fill="FFFFFF"/>
        </w:rPr>
      </w:pPr>
      <w:r w:rsidRPr="00E751F2">
        <w:rPr>
          <w:color w:val="000000"/>
          <w:shd w:val="clear" w:color="auto" w:fill="FFFFFF"/>
        </w:rPr>
        <w:t xml:space="preserve">Rafael Silva </w:t>
      </w:r>
      <w:proofErr w:type="spellStart"/>
      <w:r w:rsidRPr="00E751F2">
        <w:rPr>
          <w:color w:val="000000"/>
          <w:shd w:val="clear" w:color="auto" w:fill="FFFFFF"/>
        </w:rPr>
        <w:t>Maniezo</w:t>
      </w:r>
      <w:proofErr w:type="spellEnd"/>
    </w:p>
    <w:p w14:paraId="2ED55042" w14:textId="77777777" w:rsidR="00E751F2" w:rsidRPr="00E751F2" w:rsidRDefault="00E751F2" w:rsidP="00E751F2">
      <w:pPr>
        <w:numPr>
          <w:ilvl w:val="0"/>
          <w:numId w:val="45"/>
        </w:numPr>
        <w:autoSpaceDE w:val="0"/>
        <w:autoSpaceDN w:val="0"/>
        <w:adjustRightInd w:val="0"/>
        <w:ind w:left="1701"/>
        <w:jc w:val="both"/>
        <w:rPr>
          <w:color w:val="000000"/>
          <w:shd w:val="clear" w:color="auto" w:fill="FFFFFF"/>
        </w:rPr>
      </w:pPr>
      <w:proofErr w:type="spellStart"/>
      <w:r w:rsidRPr="00E751F2">
        <w:rPr>
          <w:color w:val="000000"/>
          <w:shd w:val="clear" w:color="auto" w:fill="FFFFFF"/>
        </w:rPr>
        <w:t>Joni</w:t>
      </w:r>
      <w:proofErr w:type="spellEnd"/>
      <w:r w:rsidRPr="00E751F2">
        <w:rPr>
          <w:color w:val="000000"/>
          <w:shd w:val="clear" w:color="auto" w:fill="FFFFFF"/>
        </w:rPr>
        <w:t xml:space="preserve"> Roberto </w:t>
      </w:r>
      <w:proofErr w:type="spellStart"/>
      <w:r w:rsidRPr="00E751F2">
        <w:rPr>
          <w:color w:val="000000"/>
          <w:shd w:val="clear" w:color="auto" w:fill="FFFFFF"/>
        </w:rPr>
        <w:t>Bishoff</w:t>
      </w:r>
      <w:proofErr w:type="spellEnd"/>
    </w:p>
    <w:p w14:paraId="4874B889" w14:textId="77777777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  <w:rPr>
          <w:color w:val="000000"/>
          <w:shd w:val="clear" w:color="auto" w:fill="FFFFFF"/>
        </w:rPr>
      </w:pPr>
    </w:p>
    <w:p w14:paraId="40D84154" w14:textId="77777777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  <w:rPr>
          <w:color w:val="000000"/>
          <w:shd w:val="clear" w:color="auto" w:fill="F3F3F3"/>
        </w:rPr>
      </w:pPr>
    </w:p>
    <w:p w14:paraId="434EFA06" w14:textId="77777777" w:rsidR="00E751F2" w:rsidRPr="00E751F2" w:rsidRDefault="00E751F2" w:rsidP="00E751F2">
      <w:pPr>
        <w:ind w:firstLine="1418"/>
        <w:jc w:val="both"/>
        <w:rPr>
          <w:color w:val="000000"/>
        </w:rPr>
      </w:pPr>
      <w:r w:rsidRPr="00E751F2">
        <w:rPr>
          <w:bCs/>
          <w:color w:val="000000"/>
          <w:bdr w:val="none" w:sz="0" w:space="0" w:color="auto" w:frame="1"/>
        </w:rPr>
        <w:t>Parágrafo único</w:t>
      </w:r>
      <w:r w:rsidRPr="00E751F2">
        <w:rPr>
          <w:color w:val="000000"/>
        </w:rPr>
        <w:t xml:space="preserve">. A coordenação da Equipe de Transição será exercida pelo senhor </w:t>
      </w:r>
      <w:r w:rsidRPr="00E751F2">
        <w:rPr>
          <w:color w:val="000000"/>
          <w:shd w:val="clear" w:color="auto" w:fill="FFFFFF"/>
        </w:rPr>
        <w:t>Alan Azevedo Fernandes</w:t>
      </w:r>
      <w:r w:rsidRPr="00E751F2">
        <w:rPr>
          <w:color w:val="000000"/>
        </w:rPr>
        <w:t>.</w:t>
      </w:r>
    </w:p>
    <w:p w14:paraId="47DA8F19" w14:textId="77777777" w:rsidR="00E751F2" w:rsidRPr="00E751F2" w:rsidRDefault="00E751F2" w:rsidP="00E751F2">
      <w:pPr>
        <w:ind w:firstLine="1418"/>
        <w:jc w:val="both"/>
        <w:rPr>
          <w:color w:val="000000"/>
        </w:rPr>
      </w:pPr>
    </w:p>
    <w:p w14:paraId="26B08089" w14:textId="77777777" w:rsidR="00E751F2" w:rsidRPr="00E751F2" w:rsidRDefault="00E751F2" w:rsidP="00E751F2">
      <w:pPr>
        <w:ind w:firstLine="1418"/>
        <w:jc w:val="both"/>
        <w:rPr>
          <w:color w:val="000000"/>
        </w:rPr>
      </w:pPr>
      <w:r w:rsidRPr="00E751F2">
        <w:rPr>
          <w:bCs/>
          <w:color w:val="000000"/>
          <w:bdr w:val="none" w:sz="0" w:space="0" w:color="auto" w:frame="1"/>
        </w:rPr>
        <w:t>Art. 3º</w:t>
      </w:r>
      <w:r w:rsidRPr="00E751F2">
        <w:rPr>
          <w:color w:val="000000"/>
        </w:rPr>
        <w:t xml:space="preserve"> A Comissão de Transição tem por finalidade propiciar a Mesa Diretora do Poder Legislativo em término de mandato as condições necessárias a fim de repassar e informar a Mesa Diretora para a próxima legislatura, as ações, projetos, licitações e contratos administrativos, processos administrativos e judiciais e programas em andamento na Câmara Municipal de Sorriso, visando dar continuidade à Gestão Pública e, ao Presidente eleito, antes da sua posse, conhecer, avaliar e receber do atual Chefe do Poder Legislativo todos os dados e informações necessários à elaboração e implementação de medidas administrativas e do novo programa de gestão.</w:t>
      </w:r>
    </w:p>
    <w:p w14:paraId="5C3FC210" w14:textId="77777777" w:rsidR="00E751F2" w:rsidRPr="00E751F2" w:rsidRDefault="00E751F2" w:rsidP="00E751F2">
      <w:pPr>
        <w:jc w:val="both"/>
        <w:rPr>
          <w:color w:val="000000"/>
        </w:rPr>
      </w:pPr>
    </w:p>
    <w:p w14:paraId="1504C5CB" w14:textId="77777777" w:rsidR="00E751F2" w:rsidRPr="00E751F2" w:rsidRDefault="00E751F2" w:rsidP="00E751F2">
      <w:pPr>
        <w:ind w:firstLine="1418"/>
        <w:jc w:val="both"/>
        <w:rPr>
          <w:color w:val="444444"/>
          <w:shd w:val="clear" w:color="auto" w:fill="FFFFFF"/>
        </w:rPr>
      </w:pPr>
      <w:r w:rsidRPr="00E751F2">
        <w:rPr>
          <w:bCs/>
          <w:color w:val="000000"/>
          <w:bdr w:val="none" w:sz="0" w:space="0" w:color="auto" w:frame="1"/>
        </w:rPr>
        <w:t xml:space="preserve">Art. 4º </w:t>
      </w:r>
      <w:r w:rsidRPr="00E751F2">
        <w:rPr>
          <w:color w:val="000000"/>
        </w:rPr>
        <w:t>As reuniões de servidores com integrantes da equipe de transição devem ser objeto de agendamento prévio e registro sumário em atas que indiquem os participantes, podendo ser realizadas por meio digital, os assuntos tratados, as informações solicitadas e o cronograma de atendimento das demandas apresentadas</w:t>
      </w:r>
      <w:r w:rsidRPr="00E751F2">
        <w:rPr>
          <w:color w:val="444444"/>
          <w:shd w:val="clear" w:color="auto" w:fill="FFFFFF"/>
        </w:rPr>
        <w:t>.</w:t>
      </w:r>
    </w:p>
    <w:p w14:paraId="7324B863" w14:textId="77777777" w:rsidR="00E751F2" w:rsidRPr="00E751F2" w:rsidRDefault="00E751F2" w:rsidP="00E751F2">
      <w:pPr>
        <w:jc w:val="both"/>
        <w:rPr>
          <w:color w:val="000000"/>
        </w:rPr>
      </w:pPr>
    </w:p>
    <w:p w14:paraId="62C29E48" w14:textId="77777777" w:rsidR="00E751F2" w:rsidRPr="00E751F2" w:rsidRDefault="00E751F2" w:rsidP="00E751F2">
      <w:pPr>
        <w:ind w:firstLine="1418"/>
        <w:jc w:val="both"/>
        <w:rPr>
          <w:color w:val="000000"/>
        </w:rPr>
      </w:pPr>
      <w:r w:rsidRPr="00E751F2">
        <w:t xml:space="preserve">Art. 5º </w:t>
      </w:r>
      <w:r w:rsidRPr="00E751F2">
        <w:rPr>
          <w:color w:val="000000"/>
        </w:rPr>
        <w:t xml:space="preserve">Os pedidos de acesso às informações, qualquer que seja a sua natureza, deverão ser formulados à Comissão de Transição de Mandato por escrito (oficio, e-mail, etc.), por telefone ou qualquer outra forma apta de comunicação, cabendo ao Coordenador da Comissão, requisitar dos setores do órgão os dados solicitados. </w:t>
      </w:r>
    </w:p>
    <w:p w14:paraId="5F3F14C9" w14:textId="77777777" w:rsidR="00E751F2" w:rsidRPr="00E751F2" w:rsidRDefault="00E751F2" w:rsidP="00E751F2">
      <w:pPr>
        <w:ind w:firstLine="1418"/>
        <w:jc w:val="both"/>
        <w:rPr>
          <w:color w:val="000000"/>
        </w:rPr>
      </w:pPr>
    </w:p>
    <w:p w14:paraId="120D3AB0" w14:textId="77777777" w:rsidR="00E751F2" w:rsidRPr="00E751F2" w:rsidRDefault="00E751F2" w:rsidP="00E751F2">
      <w:pPr>
        <w:ind w:firstLine="1418"/>
        <w:jc w:val="both"/>
        <w:rPr>
          <w:color w:val="444444"/>
          <w:shd w:val="clear" w:color="auto" w:fill="FFFFFF"/>
        </w:rPr>
      </w:pPr>
      <w:r w:rsidRPr="00E751F2">
        <w:rPr>
          <w:color w:val="000000"/>
        </w:rPr>
        <w:t>Parágrafo único. Ficará a critério do Coordenador da Comissão de Transição de Mandato estabelecer quais solicitações devam ser formalizadas por escrito</w:t>
      </w:r>
      <w:r w:rsidRPr="00E751F2">
        <w:rPr>
          <w:color w:val="444444"/>
          <w:shd w:val="clear" w:color="auto" w:fill="FFFFFF"/>
        </w:rPr>
        <w:t>.</w:t>
      </w:r>
    </w:p>
    <w:p w14:paraId="20913959" w14:textId="77777777" w:rsidR="00E751F2" w:rsidRPr="00E751F2" w:rsidRDefault="00E751F2" w:rsidP="00E751F2">
      <w:pPr>
        <w:ind w:firstLine="1418"/>
        <w:jc w:val="both"/>
        <w:rPr>
          <w:color w:val="444444"/>
          <w:shd w:val="clear" w:color="auto" w:fill="FFFFFF"/>
        </w:rPr>
      </w:pPr>
    </w:p>
    <w:p w14:paraId="7E51C2C7" w14:textId="77777777" w:rsidR="00E751F2" w:rsidRPr="00E751F2" w:rsidRDefault="00E751F2" w:rsidP="00E751F2">
      <w:pPr>
        <w:ind w:firstLine="1418"/>
        <w:jc w:val="both"/>
        <w:rPr>
          <w:color w:val="000000"/>
        </w:rPr>
      </w:pPr>
      <w:r w:rsidRPr="00E751F2">
        <w:t>Art. 6º Os trabalhos a serem desenvolvidos por força desta Portaria serão considerados serviços públicos relevantes.</w:t>
      </w:r>
    </w:p>
    <w:p w14:paraId="21AA3605" w14:textId="77777777" w:rsidR="00E751F2" w:rsidRPr="00E751F2" w:rsidRDefault="00E751F2" w:rsidP="00E751F2">
      <w:pPr>
        <w:ind w:firstLine="1418"/>
        <w:jc w:val="both"/>
        <w:rPr>
          <w:color w:val="000000"/>
        </w:rPr>
      </w:pPr>
    </w:p>
    <w:p w14:paraId="19E71CAF" w14:textId="77777777" w:rsidR="00E751F2" w:rsidRPr="00E751F2" w:rsidRDefault="00E751F2" w:rsidP="00E751F2">
      <w:pPr>
        <w:ind w:firstLine="1418"/>
        <w:jc w:val="both"/>
        <w:rPr>
          <w:color w:val="000000"/>
        </w:rPr>
      </w:pPr>
      <w:r w:rsidRPr="00E751F2">
        <w:t>Art. 7º Esta Portaria entra em vigor na data de sua publicação.</w:t>
      </w:r>
    </w:p>
    <w:p w14:paraId="52442842" w14:textId="77777777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</w:pPr>
    </w:p>
    <w:p w14:paraId="1BC95F25" w14:textId="77777777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</w:pPr>
    </w:p>
    <w:p w14:paraId="1753C8E3" w14:textId="6B0E5179" w:rsidR="00E751F2" w:rsidRDefault="00E751F2" w:rsidP="00E751F2">
      <w:pPr>
        <w:autoSpaceDE w:val="0"/>
        <w:autoSpaceDN w:val="0"/>
        <w:adjustRightInd w:val="0"/>
        <w:ind w:firstLine="1418"/>
        <w:jc w:val="both"/>
      </w:pPr>
      <w:r w:rsidRPr="00E751F2">
        <w:t>Câmara Municipal de Sorriso, Estado de Mato Grosso, em 28 de novembro de 2024.</w:t>
      </w:r>
    </w:p>
    <w:p w14:paraId="1F58783C" w14:textId="20095138" w:rsidR="00E751F2" w:rsidRDefault="00E751F2" w:rsidP="00E751F2">
      <w:pPr>
        <w:autoSpaceDE w:val="0"/>
        <w:autoSpaceDN w:val="0"/>
        <w:adjustRightInd w:val="0"/>
        <w:ind w:firstLine="1418"/>
        <w:jc w:val="both"/>
      </w:pPr>
    </w:p>
    <w:p w14:paraId="207D8665" w14:textId="77777777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</w:pPr>
    </w:p>
    <w:p w14:paraId="044E7A05" w14:textId="77777777" w:rsidR="00E751F2" w:rsidRPr="00E751F2" w:rsidRDefault="00E751F2" w:rsidP="00E751F2">
      <w:pPr>
        <w:autoSpaceDE w:val="0"/>
        <w:autoSpaceDN w:val="0"/>
        <w:adjustRightInd w:val="0"/>
        <w:ind w:firstLine="1418"/>
        <w:jc w:val="both"/>
      </w:pPr>
    </w:p>
    <w:p w14:paraId="51ABC537" w14:textId="77777777" w:rsidR="00E751F2" w:rsidRPr="00E751F2" w:rsidRDefault="00E751F2" w:rsidP="00E751F2">
      <w:pPr>
        <w:autoSpaceDE w:val="0"/>
        <w:autoSpaceDN w:val="0"/>
        <w:adjustRightInd w:val="0"/>
        <w:jc w:val="center"/>
        <w:rPr>
          <w:b/>
          <w:bCs/>
        </w:rPr>
      </w:pPr>
      <w:r w:rsidRPr="00E751F2">
        <w:rPr>
          <w:b/>
          <w:bCs/>
        </w:rPr>
        <w:t>IAGO MELLA</w:t>
      </w:r>
    </w:p>
    <w:p w14:paraId="1874FCB7" w14:textId="0410BE7F" w:rsidR="00E751F2" w:rsidRPr="00E751F2" w:rsidRDefault="00E751F2" w:rsidP="00E751F2">
      <w:pPr>
        <w:autoSpaceDE w:val="0"/>
        <w:autoSpaceDN w:val="0"/>
        <w:adjustRightInd w:val="0"/>
        <w:jc w:val="center"/>
      </w:pPr>
      <w:r w:rsidRPr="00E751F2">
        <w:rPr>
          <w:b/>
        </w:rPr>
        <w:t>Presidente</w:t>
      </w:r>
    </w:p>
    <w:p w14:paraId="493E3FD0" w14:textId="442DE941" w:rsidR="00213356" w:rsidRPr="00E751F2" w:rsidRDefault="00213356" w:rsidP="00B474E9">
      <w:pPr>
        <w:jc w:val="center"/>
        <w:rPr>
          <w:rFonts w:eastAsia="Calibri"/>
          <w:b/>
          <w:bCs/>
        </w:rPr>
      </w:pPr>
    </w:p>
    <w:p w14:paraId="3C53ABA1" w14:textId="77777777" w:rsidR="00B474E9" w:rsidRPr="00E751F2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Pr="00E751F2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Pr="00E751F2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Pr="00E751F2" w:rsidRDefault="00031BBF" w:rsidP="00B474E9">
      <w:pPr>
        <w:rPr>
          <w:b/>
        </w:rPr>
      </w:pPr>
      <w:r w:rsidRPr="00E751F2">
        <w:rPr>
          <w:b/>
        </w:rPr>
        <w:t>Registre-se. Publique-se. Cumpra-se.</w:t>
      </w:r>
      <w:bookmarkStart w:id="0" w:name="_GoBack"/>
      <w:bookmarkEnd w:id="0"/>
    </w:p>
    <w:p w14:paraId="75524804" w14:textId="77777777" w:rsidR="00B474E9" w:rsidRPr="00E751F2" w:rsidRDefault="00B474E9" w:rsidP="00B474E9">
      <w:pPr>
        <w:jc w:val="center"/>
      </w:pPr>
    </w:p>
    <w:sectPr w:rsidR="00B474E9" w:rsidRPr="00E751F2" w:rsidSect="00E751F2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1134" w:bottom="1134" w:left="1560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87F35" w14:textId="77777777" w:rsidR="00031BBF" w:rsidRDefault="00031BBF">
      <w:r>
        <w:separator/>
      </w:r>
    </w:p>
  </w:endnote>
  <w:endnote w:type="continuationSeparator" w:id="0">
    <w:p w14:paraId="134D5AB4" w14:textId="77777777" w:rsidR="00031BBF" w:rsidRDefault="0003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31BB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31BB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31BB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31BB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</w:t>
    </w:r>
    <w:r w:rsidRPr="00B70D53">
      <w:rPr>
        <w:sz w:val="20"/>
        <w:szCs w:val="20"/>
      </w:rPr>
      <w:t>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066B3" w14:textId="77777777" w:rsidR="00031BBF" w:rsidRDefault="00031BBF">
      <w:r>
        <w:separator/>
      </w:r>
    </w:p>
  </w:footnote>
  <w:footnote w:type="continuationSeparator" w:id="0">
    <w:p w14:paraId="2698DD16" w14:textId="77777777" w:rsidR="00031BBF" w:rsidRDefault="00031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31BB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6135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3049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31BB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31BB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31BB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31BB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5F00BE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59C241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578E4A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D36E20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698AF1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21AE4E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A48673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404E42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7647BC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426C9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48F552" w:tentative="1">
      <w:start w:val="1"/>
      <w:numFmt w:val="lowerLetter"/>
      <w:lvlText w:val="%2."/>
      <w:lvlJc w:val="left"/>
      <w:pPr>
        <w:ind w:left="1440" w:hanging="360"/>
      </w:pPr>
    </w:lvl>
    <w:lvl w:ilvl="2" w:tplc="117E8FC2" w:tentative="1">
      <w:start w:val="1"/>
      <w:numFmt w:val="lowerRoman"/>
      <w:lvlText w:val="%3."/>
      <w:lvlJc w:val="right"/>
      <w:pPr>
        <w:ind w:left="2160" w:hanging="180"/>
      </w:pPr>
    </w:lvl>
    <w:lvl w:ilvl="3" w:tplc="86DAEF86" w:tentative="1">
      <w:start w:val="1"/>
      <w:numFmt w:val="decimal"/>
      <w:lvlText w:val="%4."/>
      <w:lvlJc w:val="left"/>
      <w:pPr>
        <w:ind w:left="2880" w:hanging="360"/>
      </w:pPr>
    </w:lvl>
    <w:lvl w:ilvl="4" w:tplc="72CC9B00" w:tentative="1">
      <w:start w:val="1"/>
      <w:numFmt w:val="lowerLetter"/>
      <w:lvlText w:val="%5."/>
      <w:lvlJc w:val="left"/>
      <w:pPr>
        <w:ind w:left="3600" w:hanging="360"/>
      </w:pPr>
    </w:lvl>
    <w:lvl w:ilvl="5" w:tplc="ECA0399E" w:tentative="1">
      <w:start w:val="1"/>
      <w:numFmt w:val="lowerRoman"/>
      <w:lvlText w:val="%6."/>
      <w:lvlJc w:val="right"/>
      <w:pPr>
        <w:ind w:left="4320" w:hanging="180"/>
      </w:pPr>
    </w:lvl>
    <w:lvl w:ilvl="6" w:tplc="D8642E18" w:tentative="1">
      <w:start w:val="1"/>
      <w:numFmt w:val="decimal"/>
      <w:lvlText w:val="%7."/>
      <w:lvlJc w:val="left"/>
      <w:pPr>
        <w:ind w:left="5040" w:hanging="360"/>
      </w:pPr>
    </w:lvl>
    <w:lvl w:ilvl="7" w:tplc="9506AA8A" w:tentative="1">
      <w:start w:val="1"/>
      <w:numFmt w:val="lowerLetter"/>
      <w:lvlText w:val="%8."/>
      <w:lvlJc w:val="left"/>
      <w:pPr>
        <w:ind w:left="5760" w:hanging="360"/>
      </w:pPr>
    </w:lvl>
    <w:lvl w:ilvl="8" w:tplc="EE664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C02EB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2CCEA58" w:tentative="1">
      <w:start w:val="1"/>
      <w:numFmt w:val="lowerLetter"/>
      <w:lvlText w:val="%2."/>
      <w:lvlJc w:val="left"/>
      <w:pPr>
        <w:ind w:left="1440" w:hanging="360"/>
      </w:pPr>
    </w:lvl>
    <w:lvl w:ilvl="2" w:tplc="C17C6696" w:tentative="1">
      <w:start w:val="1"/>
      <w:numFmt w:val="lowerRoman"/>
      <w:lvlText w:val="%3."/>
      <w:lvlJc w:val="right"/>
      <w:pPr>
        <w:ind w:left="2160" w:hanging="180"/>
      </w:pPr>
    </w:lvl>
    <w:lvl w:ilvl="3" w:tplc="284AE664" w:tentative="1">
      <w:start w:val="1"/>
      <w:numFmt w:val="decimal"/>
      <w:lvlText w:val="%4."/>
      <w:lvlJc w:val="left"/>
      <w:pPr>
        <w:ind w:left="2880" w:hanging="360"/>
      </w:pPr>
    </w:lvl>
    <w:lvl w:ilvl="4" w:tplc="286C3A80" w:tentative="1">
      <w:start w:val="1"/>
      <w:numFmt w:val="lowerLetter"/>
      <w:lvlText w:val="%5."/>
      <w:lvlJc w:val="left"/>
      <w:pPr>
        <w:ind w:left="3600" w:hanging="360"/>
      </w:pPr>
    </w:lvl>
    <w:lvl w:ilvl="5" w:tplc="C57CB6DE" w:tentative="1">
      <w:start w:val="1"/>
      <w:numFmt w:val="lowerRoman"/>
      <w:lvlText w:val="%6."/>
      <w:lvlJc w:val="right"/>
      <w:pPr>
        <w:ind w:left="4320" w:hanging="180"/>
      </w:pPr>
    </w:lvl>
    <w:lvl w:ilvl="6" w:tplc="D7D49778" w:tentative="1">
      <w:start w:val="1"/>
      <w:numFmt w:val="decimal"/>
      <w:lvlText w:val="%7."/>
      <w:lvlJc w:val="left"/>
      <w:pPr>
        <w:ind w:left="5040" w:hanging="360"/>
      </w:pPr>
    </w:lvl>
    <w:lvl w:ilvl="7" w:tplc="77768BE6" w:tentative="1">
      <w:start w:val="1"/>
      <w:numFmt w:val="lowerLetter"/>
      <w:lvlText w:val="%8."/>
      <w:lvlJc w:val="left"/>
      <w:pPr>
        <w:ind w:left="5760" w:hanging="360"/>
      </w:pPr>
    </w:lvl>
    <w:lvl w:ilvl="8" w:tplc="64E08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7B4A5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645F84" w:tentative="1">
      <w:start w:val="1"/>
      <w:numFmt w:val="lowerLetter"/>
      <w:lvlText w:val="%2."/>
      <w:lvlJc w:val="left"/>
      <w:pPr>
        <w:ind w:left="1440" w:hanging="360"/>
      </w:pPr>
    </w:lvl>
    <w:lvl w:ilvl="2" w:tplc="D49AC7E0" w:tentative="1">
      <w:start w:val="1"/>
      <w:numFmt w:val="lowerRoman"/>
      <w:lvlText w:val="%3."/>
      <w:lvlJc w:val="right"/>
      <w:pPr>
        <w:ind w:left="2160" w:hanging="180"/>
      </w:pPr>
    </w:lvl>
    <w:lvl w:ilvl="3" w:tplc="95241C44" w:tentative="1">
      <w:start w:val="1"/>
      <w:numFmt w:val="decimal"/>
      <w:lvlText w:val="%4."/>
      <w:lvlJc w:val="left"/>
      <w:pPr>
        <w:ind w:left="2880" w:hanging="360"/>
      </w:pPr>
    </w:lvl>
    <w:lvl w:ilvl="4" w:tplc="BD5AB332" w:tentative="1">
      <w:start w:val="1"/>
      <w:numFmt w:val="lowerLetter"/>
      <w:lvlText w:val="%5."/>
      <w:lvlJc w:val="left"/>
      <w:pPr>
        <w:ind w:left="3600" w:hanging="360"/>
      </w:pPr>
    </w:lvl>
    <w:lvl w:ilvl="5" w:tplc="08143DFE" w:tentative="1">
      <w:start w:val="1"/>
      <w:numFmt w:val="lowerRoman"/>
      <w:lvlText w:val="%6."/>
      <w:lvlJc w:val="right"/>
      <w:pPr>
        <w:ind w:left="4320" w:hanging="180"/>
      </w:pPr>
    </w:lvl>
    <w:lvl w:ilvl="6" w:tplc="AA4837BA" w:tentative="1">
      <w:start w:val="1"/>
      <w:numFmt w:val="decimal"/>
      <w:lvlText w:val="%7."/>
      <w:lvlJc w:val="left"/>
      <w:pPr>
        <w:ind w:left="5040" w:hanging="360"/>
      </w:pPr>
    </w:lvl>
    <w:lvl w:ilvl="7" w:tplc="3DFC37F8" w:tentative="1">
      <w:start w:val="1"/>
      <w:numFmt w:val="lowerLetter"/>
      <w:lvlText w:val="%8."/>
      <w:lvlJc w:val="left"/>
      <w:pPr>
        <w:ind w:left="5760" w:hanging="360"/>
      </w:pPr>
    </w:lvl>
    <w:lvl w:ilvl="8" w:tplc="939C2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2F9E0E82"/>
    <w:multiLevelType w:val="hybridMultilevel"/>
    <w:tmpl w:val="BCAE0A36"/>
    <w:lvl w:ilvl="0" w:tplc="B8D2BE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CE2E8C" w:tentative="1">
      <w:start w:val="1"/>
      <w:numFmt w:val="lowerLetter"/>
      <w:lvlText w:val="%2."/>
      <w:lvlJc w:val="left"/>
      <w:pPr>
        <w:ind w:left="1440" w:hanging="360"/>
      </w:pPr>
    </w:lvl>
    <w:lvl w:ilvl="2" w:tplc="1BB8CCA8" w:tentative="1">
      <w:start w:val="1"/>
      <w:numFmt w:val="lowerRoman"/>
      <w:lvlText w:val="%3."/>
      <w:lvlJc w:val="right"/>
      <w:pPr>
        <w:ind w:left="2160" w:hanging="180"/>
      </w:pPr>
    </w:lvl>
    <w:lvl w:ilvl="3" w:tplc="C49C1838" w:tentative="1">
      <w:start w:val="1"/>
      <w:numFmt w:val="decimal"/>
      <w:lvlText w:val="%4."/>
      <w:lvlJc w:val="left"/>
      <w:pPr>
        <w:ind w:left="2880" w:hanging="360"/>
      </w:pPr>
    </w:lvl>
    <w:lvl w:ilvl="4" w:tplc="7672771A" w:tentative="1">
      <w:start w:val="1"/>
      <w:numFmt w:val="lowerLetter"/>
      <w:lvlText w:val="%5."/>
      <w:lvlJc w:val="left"/>
      <w:pPr>
        <w:ind w:left="3600" w:hanging="360"/>
      </w:pPr>
    </w:lvl>
    <w:lvl w:ilvl="5" w:tplc="AB64CBC4" w:tentative="1">
      <w:start w:val="1"/>
      <w:numFmt w:val="lowerRoman"/>
      <w:lvlText w:val="%6."/>
      <w:lvlJc w:val="right"/>
      <w:pPr>
        <w:ind w:left="4320" w:hanging="180"/>
      </w:pPr>
    </w:lvl>
    <w:lvl w:ilvl="6" w:tplc="9B64D9E2" w:tentative="1">
      <w:start w:val="1"/>
      <w:numFmt w:val="decimal"/>
      <w:lvlText w:val="%7."/>
      <w:lvlJc w:val="left"/>
      <w:pPr>
        <w:ind w:left="5040" w:hanging="360"/>
      </w:pPr>
    </w:lvl>
    <w:lvl w:ilvl="7" w:tplc="2F8688E4" w:tentative="1">
      <w:start w:val="1"/>
      <w:numFmt w:val="lowerLetter"/>
      <w:lvlText w:val="%8."/>
      <w:lvlJc w:val="left"/>
      <w:pPr>
        <w:ind w:left="5760" w:hanging="360"/>
      </w:pPr>
    </w:lvl>
    <w:lvl w:ilvl="8" w:tplc="08EED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580F13"/>
    <w:multiLevelType w:val="hybridMultilevel"/>
    <w:tmpl w:val="EFCE308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AA9226A"/>
    <w:multiLevelType w:val="hybridMultilevel"/>
    <w:tmpl w:val="B7746344"/>
    <w:lvl w:ilvl="0" w:tplc="58924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ECC60" w:tentative="1">
      <w:start w:val="1"/>
      <w:numFmt w:val="lowerLetter"/>
      <w:lvlText w:val="%2."/>
      <w:lvlJc w:val="left"/>
      <w:pPr>
        <w:ind w:left="1440" w:hanging="360"/>
      </w:pPr>
    </w:lvl>
    <w:lvl w:ilvl="2" w:tplc="FFA63BF4" w:tentative="1">
      <w:start w:val="1"/>
      <w:numFmt w:val="lowerRoman"/>
      <w:lvlText w:val="%3."/>
      <w:lvlJc w:val="right"/>
      <w:pPr>
        <w:ind w:left="2160" w:hanging="180"/>
      </w:pPr>
    </w:lvl>
    <w:lvl w:ilvl="3" w:tplc="8186768A" w:tentative="1">
      <w:start w:val="1"/>
      <w:numFmt w:val="decimal"/>
      <w:lvlText w:val="%4."/>
      <w:lvlJc w:val="left"/>
      <w:pPr>
        <w:ind w:left="2880" w:hanging="360"/>
      </w:pPr>
    </w:lvl>
    <w:lvl w:ilvl="4" w:tplc="F6E66EF2" w:tentative="1">
      <w:start w:val="1"/>
      <w:numFmt w:val="lowerLetter"/>
      <w:lvlText w:val="%5."/>
      <w:lvlJc w:val="left"/>
      <w:pPr>
        <w:ind w:left="3600" w:hanging="360"/>
      </w:pPr>
    </w:lvl>
    <w:lvl w:ilvl="5" w:tplc="CBAC1B98" w:tentative="1">
      <w:start w:val="1"/>
      <w:numFmt w:val="lowerRoman"/>
      <w:lvlText w:val="%6."/>
      <w:lvlJc w:val="right"/>
      <w:pPr>
        <w:ind w:left="4320" w:hanging="180"/>
      </w:pPr>
    </w:lvl>
    <w:lvl w:ilvl="6" w:tplc="F8821512" w:tentative="1">
      <w:start w:val="1"/>
      <w:numFmt w:val="decimal"/>
      <w:lvlText w:val="%7."/>
      <w:lvlJc w:val="left"/>
      <w:pPr>
        <w:ind w:left="5040" w:hanging="360"/>
      </w:pPr>
    </w:lvl>
    <w:lvl w:ilvl="7" w:tplc="D0F02592" w:tentative="1">
      <w:start w:val="1"/>
      <w:numFmt w:val="lowerLetter"/>
      <w:lvlText w:val="%8."/>
      <w:lvlJc w:val="left"/>
      <w:pPr>
        <w:ind w:left="5760" w:hanging="360"/>
      </w:pPr>
    </w:lvl>
    <w:lvl w:ilvl="8" w:tplc="C818D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ED"/>
    <w:multiLevelType w:val="hybridMultilevel"/>
    <w:tmpl w:val="60E0EA76"/>
    <w:lvl w:ilvl="0" w:tplc="0BA8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A46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A8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062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8D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921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C4C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C5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45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2409F"/>
    <w:multiLevelType w:val="hybridMultilevel"/>
    <w:tmpl w:val="514E7220"/>
    <w:lvl w:ilvl="0" w:tplc="C66A6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AA6218" w:tentative="1">
      <w:start w:val="1"/>
      <w:numFmt w:val="lowerLetter"/>
      <w:lvlText w:val="%2."/>
      <w:lvlJc w:val="left"/>
      <w:pPr>
        <w:ind w:left="1440" w:hanging="360"/>
      </w:pPr>
    </w:lvl>
    <w:lvl w:ilvl="2" w:tplc="A600C190" w:tentative="1">
      <w:start w:val="1"/>
      <w:numFmt w:val="lowerRoman"/>
      <w:lvlText w:val="%3."/>
      <w:lvlJc w:val="right"/>
      <w:pPr>
        <w:ind w:left="2160" w:hanging="180"/>
      </w:pPr>
    </w:lvl>
    <w:lvl w:ilvl="3" w:tplc="577CA468" w:tentative="1">
      <w:start w:val="1"/>
      <w:numFmt w:val="decimal"/>
      <w:lvlText w:val="%4."/>
      <w:lvlJc w:val="left"/>
      <w:pPr>
        <w:ind w:left="2880" w:hanging="360"/>
      </w:pPr>
    </w:lvl>
    <w:lvl w:ilvl="4" w:tplc="B128DDE8" w:tentative="1">
      <w:start w:val="1"/>
      <w:numFmt w:val="lowerLetter"/>
      <w:lvlText w:val="%5."/>
      <w:lvlJc w:val="left"/>
      <w:pPr>
        <w:ind w:left="3600" w:hanging="360"/>
      </w:pPr>
    </w:lvl>
    <w:lvl w:ilvl="5" w:tplc="90B26DAE" w:tentative="1">
      <w:start w:val="1"/>
      <w:numFmt w:val="lowerRoman"/>
      <w:lvlText w:val="%6."/>
      <w:lvlJc w:val="right"/>
      <w:pPr>
        <w:ind w:left="4320" w:hanging="180"/>
      </w:pPr>
    </w:lvl>
    <w:lvl w:ilvl="6" w:tplc="0F707AC4" w:tentative="1">
      <w:start w:val="1"/>
      <w:numFmt w:val="decimal"/>
      <w:lvlText w:val="%7."/>
      <w:lvlJc w:val="left"/>
      <w:pPr>
        <w:ind w:left="5040" w:hanging="360"/>
      </w:pPr>
    </w:lvl>
    <w:lvl w:ilvl="7" w:tplc="2F2E6D48" w:tentative="1">
      <w:start w:val="1"/>
      <w:numFmt w:val="lowerLetter"/>
      <w:lvlText w:val="%8."/>
      <w:lvlJc w:val="left"/>
      <w:pPr>
        <w:ind w:left="5760" w:hanging="360"/>
      </w:pPr>
    </w:lvl>
    <w:lvl w:ilvl="8" w:tplc="CB5C1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294"/>
    <w:multiLevelType w:val="hybridMultilevel"/>
    <w:tmpl w:val="AA04D960"/>
    <w:lvl w:ilvl="0" w:tplc="27AC7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8C7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067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C4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E5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860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8A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03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F0D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D708E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A1E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2FA8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CE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E2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9D80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4B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272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AA65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BE7AD3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FCCCE00">
      <w:start w:val="1"/>
      <w:numFmt w:val="lowerLetter"/>
      <w:lvlText w:val="%2."/>
      <w:lvlJc w:val="left"/>
      <w:pPr>
        <w:ind w:left="1364" w:hanging="360"/>
      </w:pPr>
    </w:lvl>
    <w:lvl w:ilvl="2" w:tplc="6F1E2C8E">
      <w:start w:val="1"/>
      <w:numFmt w:val="lowerRoman"/>
      <w:lvlText w:val="%3."/>
      <w:lvlJc w:val="right"/>
      <w:pPr>
        <w:ind w:left="2084" w:hanging="180"/>
      </w:pPr>
    </w:lvl>
    <w:lvl w:ilvl="3" w:tplc="8EDAA3C2">
      <w:start w:val="1"/>
      <w:numFmt w:val="decimal"/>
      <w:lvlText w:val="%4."/>
      <w:lvlJc w:val="left"/>
      <w:pPr>
        <w:ind w:left="2804" w:hanging="360"/>
      </w:pPr>
    </w:lvl>
    <w:lvl w:ilvl="4" w:tplc="EA4E6AAA">
      <w:start w:val="1"/>
      <w:numFmt w:val="lowerLetter"/>
      <w:lvlText w:val="%5."/>
      <w:lvlJc w:val="left"/>
      <w:pPr>
        <w:ind w:left="3524" w:hanging="360"/>
      </w:pPr>
    </w:lvl>
    <w:lvl w:ilvl="5" w:tplc="871CBC78">
      <w:start w:val="1"/>
      <w:numFmt w:val="lowerRoman"/>
      <w:lvlText w:val="%6."/>
      <w:lvlJc w:val="right"/>
      <w:pPr>
        <w:ind w:left="4244" w:hanging="180"/>
      </w:pPr>
    </w:lvl>
    <w:lvl w:ilvl="6" w:tplc="C326FE36">
      <w:start w:val="1"/>
      <w:numFmt w:val="decimal"/>
      <w:lvlText w:val="%7."/>
      <w:lvlJc w:val="left"/>
      <w:pPr>
        <w:ind w:left="4964" w:hanging="360"/>
      </w:pPr>
    </w:lvl>
    <w:lvl w:ilvl="7" w:tplc="20E69FE2">
      <w:start w:val="1"/>
      <w:numFmt w:val="lowerLetter"/>
      <w:lvlText w:val="%8."/>
      <w:lvlJc w:val="left"/>
      <w:pPr>
        <w:ind w:left="5684" w:hanging="360"/>
      </w:pPr>
    </w:lvl>
    <w:lvl w:ilvl="8" w:tplc="14BCB036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D5A6DB7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4DC1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5468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0D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242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ACDC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A5A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6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AC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BEECF7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19AB8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94ED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E4B3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8E20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EAB3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5412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96630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A0FA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890AAE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B0AF666" w:tentative="1">
      <w:start w:val="1"/>
      <w:numFmt w:val="lowerLetter"/>
      <w:lvlText w:val="%2."/>
      <w:lvlJc w:val="left"/>
      <w:pPr>
        <w:ind w:left="1440" w:hanging="360"/>
      </w:pPr>
    </w:lvl>
    <w:lvl w:ilvl="2" w:tplc="515E12F8" w:tentative="1">
      <w:start w:val="1"/>
      <w:numFmt w:val="lowerRoman"/>
      <w:lvlText w:val="%3."/>
      <w:lvlJc w:val="right"/>
      <w:pPr>
        <w:ind w:left="2160" w:hanging="180"/>
      </w:pPr>
    </w:lvl>
    <w:lvl w:ilvl="3" w:tplc="39F61448" w:tentative="1">
      <w:start w:val="1"/>
      <w:numFmt w:val="decimal"/>
      <w:lvlText w:val="%4."/>
      <w:lvlJc w:val="left"/>
      <w:pPr>
        <w:ind w:left="2880" w:hanging="360"/>
      </w:pPr>
    </w:lvl>
    <w:lvl w:ilvl="4" w:tplc="73D64726" w:tentative="1">
      <w:start w:val="1"/>
      <w:numFmt w:val="lowerLetter"/>
      <w:lvlText w:val="%5."/>
      <w:lvlJc w:val="left"/>
      <w:pPr>
        <w:ind w:left="3600" w:hanging="360"/>
      </w:pPr>
    </w:lvl>
    <w:lvl w:ilvl="5" w:tplc="F8B037BA" w:tentative="1">
      <w:start w:val="1"/>
      <w:numFmt w:val="lowerRoman"/>
      <w:lvlText w:val="%6."/>
      <w:lvlJc w:val="right"/>
      <w:pPr>
        <w:ind w:left="4320" w:hanging="180"/>
      </w:pPr>
    </w:lvl>
    <w:lvl w:ilvl="6" w:tplc="3AE49722" w:tentative="1">
      <w:start w:val="1"/>
      <w:numFmt w:val="decimal"/>
      <w:lvlText w:val="%7."/>
      <w:lvlJc w:val="left"/>
      <w:pPr>
        <w:ind w:left="5040" w:hanging="360"/>
      </w:pPr>
    </w:lvl>
    <w:lvl w:ilvl="7" w:tplc="6480FD6E" w:tentative="1">
      <w:start w:val="1"/>
      <w:numFmt w:val="lowerLetter"/>
      <w:lvlText w:val="%8."/>
      <w:lvlJc w:val="left"/>
      <w:pPr>
        <w:ind w:left="5760" w:hanging="360"/>
      </w:pPr>
    </w:lvl>
    <w:lvl w:ilvl="8" w:tplc="E7264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77D6CA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A0664A" w:tentative="1">
      <w:start w:val="1"/>
      <w:numFmt w:val="lowerLetter"/>
      <w:lvlText w:val="%2."/>
      <w:lvlJc w:val="left"/>
      <w:pPr>
        <w:ind w:left="1440" w:hanging="360"/>
      </w:pPr>
    </w:lvl>
    <w:lvl w:ilvl="2" w:tplc="8E5CE64E" w:tentative="1">
      <w:start w:val="1"/>
      <w:numFmt w:val="lowerRoman"/>
      <w:lvlText w:val="%3."/>
      <w:lvlJc w:val="right"/>
      <w:pPr>
        <w:ind w:left="2160" w:hanging="180"/>
      </w:pPr>
    </w:lvl>
    <w:lvl w:ilvl="3" w:tplc="FCA2563E" w:tentative="1">
      <w:start w:val="1"/>
      <w:numFmt w:val="decimal"/>
      <w:lvlText w:val="%4."/>
      <w:lvlJc w:val="left"/>
      <w:pPr>
        <w:ind w:left="2880" w:hanging="360"/>
      </w:pPr>
    </w:lvl>
    <w:lvl w:ilvl="4" w:tplc="E2E4EFF6" w:tentative="1">
      <w:start w:val="1"/>
      <w:numFmt w:val="lowerLetter"/>
      <w:lvlText w:val="%5."/>
      <w:lvlJc w:val="left"/>
      <w:pPr>
        <w:ind w:left="3600" w:hanging="360"/>
      </w:pPr>
    </w:lvl>
    <w:lvl w:ilvl="5" w:tplc="52A03EEE" w:tentative="1">
      <w:start w:val="1"/>
      <w:numFmt w:val="lowerRoman"/>
      <w:lvlText w:val="%6."/>
      <w:lvlJc w:val="right"/>
      <w:pPr>
        <w:ind w:left="4320" w:hanging="180"/>
      </w:pPr>
    </w:lvl>
    <w:lvl w:ilvl="6" w:tplc="845C4348" w:tentative="1">
      <w:start w:val="1"/>
      <w:numFmt w:val="decimal"/>
      <w:lvlText w:val="%7."/>
      <w:lvlJc w:val="left"/>
      <w:pPr>
        <w:ind w:left="5040" w:hanging="360"/>
      </w:pPr>
    </w:lvl>
    <w:lvl w:ilvl="7" w:tplc="A3C688AE" w:tentative="1">
      <w:start w:val="1"/>
      <w:numFmt w:val="lowerLetter"/>
      <w:lvlText w:val="%8."/>
      <w:lvlJc w:val="left"/>
      <w:pPr>
        <w:ind w:left="5760" w:hanging="360"/>
      </w:pPr>
    </w:lvl>
    <w:lvl w:ilvl="8" w:tplc="DDA81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1F020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764E3E" w:tentative="1">
      <w:start w:val="1"/>
      <w:numFmt w:val="lowerLetter"/>
      <w:lvlText w:val="%2."/>
      <w:lvlJc w:val="left"/>
      <w:pPr>
        <w:ind w:left="1440" w:hanging="360"/>
      </w:pPr>
    </w:lvl>
    <w:lvl w:ilvl="2" w:tplc="25A20C02" w:tentative="1">
      <w:start w:val="1"/>
      <w:numFmt w:val="lowerRoman"/>
      <w:lvlText w:val="%3."/>
      <w:lvlJc w:val="right"/>
      <w:pPr>
        <w:ind w:left="2160" w:hanging="180"/>
      </w:pPr>
    </w:lvl>
    <w:lvl w:ilvl="3" w:tplc="E4461468" w:tentative="1">
      <w:start w:val="1"/>
      <w:numFmt w:val="decimal"/>
      <w:lvlText w:val="%4."/>
      <w:lvlJc w:val="left"/>
      <w:pPr>
        <w:ind w:left="2880" w:hanging="360"/>
      </w:pPr>
    </w:lvl>
    <w:lvl w:ilvl="4" w:tplc="26E6C45C" w:tentative="1">
      <w:start w:val="1"/>
      <w:numFmt w:val="lowerLetter"/>
      <w:lvlText w:val="%5."/>
      <w:lvlJc w:val="left"/>
      <w:pPr>
        <w:ind w:left="3600" w:hanging="360"/>
      </w:pPr>
    </w:lvl>
    <w:lvl w:ilvl="5" w:tplc="B58EC11E" w:tentative="1">
      <w:start w:val="1"/>
      <w:numFmt w:val="lowerRoman"/>
      <w:lvlText w:val="%6."/>
      <w:lvlJc w:val="right"/>
      <w:pPr>
        <w:ind w:left="4320" w:hanging="180"/>
      </w:pPr>
    </w:lvl>
    <w:lvl w:ilvl="6" w:tplc="42366BE8" w:tentative="1">
      <w:start w:val="1"/>
      <w:numFmt w:val="decimal"/>
      <w:lvlText w:val="%7."/>
      <w:lvlJc w:val="left"/>
      <w:pPr>
        <w:ind w:left="5040" w:hanging="360"/>
      </w:pPr>
    </w:lvl>
    <w:lvl w:ilvl="7" w:tplc="3F425436" w:tentative="1">
      <w:start w:val="1"/>
      <w:numFmt w:val="lowerLetter"/>
      <w:lvlText w:val="%8."/>
      <w:lvlJc w:val="left"/>
      <w:pPr>
        <w:ind w:left="5760" w:hanging="360"/>
      </w:pPr>
    </w:lvl>
    <w:lvl w:ilvl="8" w:tplc="F23A2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691A6F8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76AE06C" w:tentative="1">
      <w:start w:val="1"/>
      <w:numFmt w:val="lowerLetter"/>
      <w:lvlText w:val="%2."/>
      <w:lvlJc w:val="left"/>
      <w:pPr>
        <w:ind w:left="1364" w:hanging="360"/>
      </w:pPr>
    </w:lvl>
    <w:lvl w:ilvl="2" w:tplc="304C243C" w:tentative="1">
      <w:start w:val="1"/>
      <w:numFmt w:val="lowerRoman"/>
      <w:lvlText w:val="%3."/>
      <w:lvlJc w:val="right"/>
      <w:pPr>
        <w:ind w:left="2084" w:hanging="180"/>
      </w:pPr>
    </w:lvl>
    <w:lvl w:ilvl="3" w:tplc="7AE089A0" w:tentative="1">
      <w:start w:val="1"/>
      <w:numFmt w:val="decimal"/>
      <w:lvlText w:val="%4."/>
      <w:lvlJc w:val="left"/>
      <w:pPr>
        <w:ind w:left="2804" w:hanging="360"/>
      </w:pPr>
    </w:lvl>
    <w:lvl w:ilvl="4" w:tplc="5C720E0E" w:tentative="1">
      <w:start w:val="1"/>
      <w:numFmt w:val="lowerLetter"/>
      <w:lvlText w:val="%5."/>
      <w:lvlJc w:val="left"/>
      <w:pPr>
        <w:ind w:left="3524" w:hanging="360"/>
      </w:pPr>
    </w:lvl>
    <w:lvl w:ilvl="5" w:tplc="AD5E8FCE" w:tentative="1">
      <w:start w:val="1"/>
      <w:numFmt w:val="lowerRoman"/>
      <w:lvlText w:val="%6."/>
      <w:lvlJc w:val="right"/>
      <w:pPr>
        <w:ind w:left="4244" w:hanging="180"/>
      </w:pPr>
    </w:lvl>
    <w:lvl w:ilvl="6" w:tplc="3782E174" w:tentative="1">
      <w:start w:val="1"/>
      <w:numFmt w:val="decimal"/>
      <w:lvlText w:val="%7."/>
      <w:lvlJc w:val="left"/>
      <w:pPr>
        <w:ind w:left="4964" w:hanging="360"/>
      </w:pPr>
    </w:lvl>
    <w:lvl w:ilvl="7" w:tplc="C5084CDA" w:tentative="1">
      <w:start w:val="1"/>
      <w:numFmt w:val="lowerLetter"/>
      <w:lvlText w:val="%8."/>
      <w:lvlJc w:val="left"/>
      <w:pPr>
        <w:ind w:left="5684" w:hanging="360"/>
      </w:pPr>
    </w:lvl>
    <w:lvl w:ilvl="8" w:tplc="BF0E0C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8410C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0C77C8" w:tentative="1">
      <w:start w:val="1"/>
      <w:numFmt w:val="lowerLetter"/>
      <w:lvlText w:val="%2."/>
      <w:lvlJc w:val="left"/>
      <w:pPr>
        <w:ind w:left="1440" w:hanging="360"/>
      </w:pPr>
    </w:lvl>
    <w:lvl w:ilvl="2" w:tplc="A7445202" w:tentative="1">
      <w:start w:val="1"/>
      <w:numFmt w:val="lowerRoman"/>
      <w:lvlText w:val="%3."/>
      <w:lvlJc w:val="right"/>
      <w:pPr>
        <w:ind w:left="2160" w:hanging="180"/>
      </w:pPr>
    </w:lvl>
    <w:lvl w:ilvl="3" w:tplc="75ACB466" w:tentative="1">
      <w:start w:val="1"/>
      <w:numFmt w:val="decimal"/>
      <w:lvlText w:val="%4."/>
      <w:lvlJc w:val="left"/>
      <w:pPr>
        <w:ind w:left="2880" w:hanging="360"/>
      </w:pPr>
    </w:lvl>
    <w:lvl w:ilvl="4" w:tplc="1CCADFBA" w:tentative="1">
      <w:start w:val="1"/>
      <w:numFmt w:val="lowerLetter"/>
      <w:lvlText w:val="%5."/>
      <w:lvlJc w:val="left"/>
      <w:pPr>
        <w:ind w:left="3600" w:hanging="360"/>
      </w:pPr>
    </w:lvl>
    <w:lvl w:ilvl="5" w:tplc="7CCC07A0" w:tentative="1">
      <w:start w:val="1"/>
      <w:numFmt w:val="lowerRoman"/>
      <w:lvlText w:val="%6."/>
      <w:lvlJc w:val="right"/>
      <w:pPr>
        <w:ind w:left="4320" w:hanging="180"/>
      </w:pPr>
    </w:lvl>
    <w:lvl w:ilvl="6" w:tplc="DFAEC0BA" w:tentative="1">
      <w:start w:val="1"/>
      <w:numFmt w:val="decimal"/>
      <w:lvlText w:val="%7."/>
      <w:lvlJc w:val="left"/>
      <w:pPr>
        <w:ind w:left="5040" w:hanging="360"/>
      </w:pPr>
    </w:lvl>
    <w:lvl w:ilvl="7" w:tplc="525296D2" w:tentative="1">
      <w:start w:val="1"/>
      <w:numFmt w:val="lowerLetter"/>
      <w:lvlText w:val="%8."/>
      <w:lvlJc w:val="left"/>
      <w:pPr>
        <w:ind w:left="5760" w:hanging="360"/>
      </w:pPr>
    </w:lvl>
    <w:lvl w:ilvl="8" w:tplc="9606D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30"/>
  </w:num>
  <w:num w:numId="5">
    <w:abstractNumId w:val="0"/>
  </w:num>
  <w:num w:numId="6">
    <w:abstractNumId w:val="12"/>
  </w:num>
  <w:num w:numId="7">
    <w:abstractNumId w:val="3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34"/>
  </w:num>
  <w:num w:numId="23">
    <w:abstractNumId w:val="37"/>
  </w:num>
  <w:num w:numId="24">
    <w:abstractNumId w:val="35"/>
  </w:num>
  <w:num w:numId="25">
    <w:abstractNumId w:val="14"/>
  </w:num>
  <w:num w:numId="26">
    <w:abstractNumId w:val="36"/>
  </w:num>
  <w:num w:numId="27">
    <w:abstractNumId w:val="8"/>
  </w:num>
  <w:num w:numId="28">
    <w:abstractNumId w:val="33"/>
  </w:num>
  <w:num w:numId="29">
    <w:abstractNumId w:val="19"/>
  </w:num>
  <w:num w:numId="30">
    <w:abstractNumId w:val="2"/>
  </w:num>
  <w:num w:numId="31">
    <w:abstractNumId w:val="28"/>
  </w:num>
  <w:num w:numId="32">
    <w:abstractNumId w:val="20"/>
  </w:num>
  <w:num w:numId="33">
    <w:abstractNumId w:val="18"/>
  </w:num>
  <w:num w:numId="34">
    <w:abstractNumId w:val="3"/>
  </w:num>
  <w:num w:numId="35">
    <w:abstractNumId w:val="4"/>
  </w:num>
  <w:num w:numId="36">
    <w:abstractNumId w:val="17"/>
  </w:num>
  <w:num w:numId="37">
    <w:abstractNumId w:val="10"/>
  </w:num>
  <w:num w:numId="38">
    <w:abstractNumId w:val="15"/>
  </w:num>
  <w:num w:numId="39">
    <w:abstractNumId w:val="25"/>
  </w:num>
  <w:num w:numId="40">
    <w:abstractNumId w:val="32"/>
  </w:num>
  <w:num w:numId="41">
    <w:abstractNumId w:val="21"/>
  </w:num>
  <w:num w:numId="42">
    <w:abstractNumId w:val="26"/>
  </w:num>
  <w:num w:numId="43">
    <w:abstractNumId w:val="6"/>
  </w:num>
  <w:num w:numId="4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BBF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395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1F2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485D2B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E2EA-D819-4A90-9F8F-84678185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2024-02-22T12:08:00Z</dcterms:created>
  <dcterms:modified xsi:type="dcterms:W3CDTF">2024-11-28T17:16:00Z</dcterms:modified>
</cp:coreProperties>
</file>