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738A8" w14:textId="7B757F7B" w:rsidR="009A2A45" w:rsidRDefault="00501F5B" w:rsidP="009A2A45">
      <w:pPr>
        <w:pStyle w:val="Ttulo1"/>
        <w:ind w:left="3402" w:firstLine="0"/>
        <w:rPr>
          <w:rFonts w:ascii="Times New Roman" w:hAnsi="Times New Roman" w:cs="Times New Roman"/>
        </w:rPr>
      </w:pPr>
      <w:r w:rsidRPr="00012A49">
        <w:rPr>
          <w:rFonts w:ascii="Times New Roman" w:hAnsi="Times New Roman" w:cs="Times New Roman"/>
        </w:rPr>
        <w:t>EMENDA</w:t>
      </w:r>
      <w:r w:rsidR="009A2A45">
        <w:rPr>
          <w:rFonts w:ascii="Times New Roman" w:hAnsi="Times New Roman" w:cs="Times New Roman"/>
        </w:rPr>
        <w:t xml:space="preserve"> Nº 52</w:t>
      </w:r>
    </w:p>
    <w:p w14:paraId="65A88991" w14:textId="77777777" w:rsidR="009A2A45" w:rsidRPr="009A2A45" w:rsidRDefault="009A2A45" w:rsidP="009A2A45"/>
    <w:p w14:paraId="76450837" w14:textId="41F58921" w:rsidR="003606E3" w:rsidRPr="009729BA" w:rsidRDefault="00501F5B" w:rsidP="009A2A45">
      <w:pPr>
        <w:pStyle w:val="Ttulo1"/>
        <w:ind w:left="3402" w:firstLine="0"/>
        <w:rPr>
          <w:rFonts w:ascii="Times New Roman" w:hAnsi="Times New Roman" w:cs="Times New Roman"/>
        </w:rPr>
      </w:pPr>
      <w:r w:rsidRPr="00012A49">
        <w:rPr>
          <w:rFonts w:ascii="Times New Roman" w:hAnsi="Times New Roman" w:cs="Times New Roman"/>
        </w:rPr>
        <w:t>IMPOSITIVA AO PROJETO DE LEI Nº 128/2024</w:t>
      </w:r>
    </w:p>
    <w:p w14:paraId="51592E6D" w14:textId="77777777" w:rsidR="003606E3" w:rsidRPr="009729BA" w:rsidRDefault="003606E3" w:rsidP="009A2A45">
      <w:pPr>
        <w:ind w:left="3402"/>
        <w:jc w:val="both"/>
        <w:rPr>
          <w:sz w:val="24"/>
          <w:szCs w:val="24"/>
        </w:rPr>
      </w:pPr>
    </w:p>
    <w:p w14:paraId="6556DC98" w14:textId="15BFAFBF" w:rsidR="003606E3" w:rsidRPr="009729BA" w:rsidRDefault="00501F5B" w:rsidP="009A2A45">
      <w:pPr>
        <w:ind w:left="3402"/>
        <w:jc w:val="both"/>
        <w:rPr>
          <w:b/>
          <w:bCs/>
          <w:sz w:val="24"/>
          <w:szCs w:val="24"/>
        </w:rPr>
      </w:pPr>
      <w:r w:rsidRPr="009729BA">
        <w:rPr>
          <w:bCs/>
          <w:sz w:val="24"/>
          <w:szCs w:val="24"/>
        </w:rPr>
        <w:t>D</w:t>
      </w:r>
      <w:r w:rsidR="009A2A45">
        <w:rPr>
          <w:bCs/>
          <w:sz w:val="24"/>
          <w:szCs w:val="24"/>
        </w:rPr>
        <w:t>ata</w:t>
      </w:r>
      <w:r w:rsidR="002E1C84" w:rsidRPr="009729BA">
        <w:rPr>
          <w:bCs/>
          <w:sz w:val="24"/>
          <w:szCs w:val="24"/>
        </w:rPr>
        <w:t xml:space="preserve">: </w:t>
      </w:r>
      <w:r w:rsidR="008F569E">
        <w:rPr>
          <w:bCs/>
          <w:sz w:val="24"/>
          <w:szCs w:val="24"/>
        </w:rPr>
        <w:t>4</w:t>
      </w:r>
      <w:r w:rsidR="002E1C84" w:rsidRPr="009729BA">
        <w:rPr>
          <w:bCs/>
          <w:sz w:val="24"/>
          <w:szCs w:val="24"/>
        </w:rPr>
        <w:t xml:space="preserve"> de </w:t>
      </w:r>
      <w:r w:rsidR="008F569E">
        <w:rPr>
          <w:bCs/>
          <w:sz w:val="24"/>
          <w:szCs w:val="24"/>
        </w:rPr>
        <w:t xml:space="preserve">dezembro </w:t>
      </w:r>
      <w:r w:rsidR="008830F6" w:rsidRPr="009729BA">
        <w:rPr>
          <w:bCs/>
          <w:sz w:val="24"/>
          <w:szCs w:val="24"/>
        </w:rPr>
        <w:t xml:space="preserve">de </w:t>
      </w:r>
      <w:r w:rsidR="00CA4F19" w:rsidRPr="009729BA">
        <w:rPr>
          <w:bCs/>
          <w:sz w:val="24"/>
          <w:szCs w:val="24"/>
        </w:rPr>
        <w:t>202</w:t>
      </w:r>
      <w:r w:rsidR="00EC67C2" w:rsidRPr="009729BA">
        <w:rPr>
          <w:bCs/>
          <w:sz w:val="24"/>
          <w:szCs w:val="24"/>
        </w:rPr>
        <w:t>4</w:t>
      </w:r>
    </w:p>
    <w:p w14:paraId="50599A9E" w14:textId="77777777" w:rsidR="003606E3" w:rsidRPr="009729BA" w:rsidRDefault="003606E3" w:rsidP="009A2A45">
      <w:pPr>
        <w:ind w:left="3402"/>
        <w:jc w:val="both"/>
        <w:rPr>
          <w:b/>
          <w:bCs/>
          <w:sz w:val="24"/>
          <w:szCs w:val="24"/>
        </w:rPr>
      </w:pPr>
    </w:p>
    <w:p w14:paraId="188D92B7" w14:textId="67307887" w:rsidR="003606E3" w:rsidRPr="009729BA" w:rsidRDefault="00501F5B" w:rsidP="009A2A45">
      <w:pPr>
        <w:pStyle w:val="Recuodecorpodetexto2"/>
        <w:ind w:left="3402" w:firstLine="0"/>
        <w:rPr>
          <w:rFonts w:ascii="Times New Roman" w:hAnsi="Times New Roman" w:cs="Times New Roman"/>
        </w:rPr>
      </w:pPr>
      <w:r w:rsidRPr="00012A49">
        <w:rPr>
          <w:rFonts w:ascii="Times New Roman" w:hAnsi="Times New Roman" w:cs="Times New Roman"/>
          <w:b w:val="0"/>
        </w:rPr>
        <w:t>Acrescenta programações orçamentárias de execução obrigatória ao Projeto de Lei nº 128/2024, que “dispõe sobre a Lei Orçamentária Anual do Município de Sorriso para o período de 2025, e dá outras providências.”</w:t>
      </w:r>
    </w:p>
    <w:p w14:paraId="0A423EDD" w14:textId="77777777" w:rsidR="003606E3" w:rsidRPr="009729BA" w:rsidRDefault="003606E3" w:rsidP="009A2A45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A726998" w14:textId="414860F1" w:rsidR="003606E3" w:rsidRPr="009729BA" w:rsidRDefault="00501F5B" w:rsidP="009A2A45">
      <w:pPr>
        <w:pStyle w:val="Recuodecorpodetexto"/>
        <w:ind w:left="3402"/>
        <w:rPr>
          <w:b w:val="0"/>
          <w:bCs w:val="0"/>
        </w:rPr>
      </w:pPr>
      <w:r w:rsidRPr="009729BA">
        <w:rPr>
          <w:lang w:val="pt-BR"/>
        </w:rPr>
        <w:t>JANE DELALIBERA – PL,</w:t>
      </w:r>
      <w:r w:rsidR="009729BA" w:rsidRPr="009729BA">
        <w:rPr>
          <w:lang w:val="pt-BR"/>
        </w:rPr>
        <w:t xml:space="preserve"> </w:t>
      </w:r>
      <w:r w:rsidRPr="009729BA">
        <w:rPr>
          <w:b w:val="0"/>
          <w:lang w:val="pt-BR"/>
        </w:rPr>
        <w:t>Ve</w:t>
      </w:r>
      <w:r w:rsidR="000663F8" w:rsidRPr="009729BA">
        <w:rPr>
          <w:b w:val="0"/>
          <w:lang w:val="pt-BR"/>
        </w:rPr>
        <w:t>reador</w:t>
      </w:r>
      <w:r w:rsidR="008F569E">
        <w:rPr>
          <w:b w:val="0"/>
          <w:lang w:val="pt-BR"/>
        </w:rPr>
        <w:t>a</w:t>
      </w:r>
      <w:r w:rsidR="000663F8" w:rsidRPr="009729BA">
        <w:rPr>
          <w:lang w:val="pt-BR"/>
        </w:rPr>
        <w:t xml:space="preserve"> </w:t>
      </w:r>
      <w:r w:rsidRPr="009729BA">
        <w:rPr>
          <w:b w:val="0"/>
        </w:rPr>
        <w:t xml:space="preserve">com assento nesta Casa, </w:t>
      </w:r>
      <w:r w:rsidRPr="009729BA">
        <w:rPr>
          <w:b w:val="0"/>
          <w:bCs w:val="0"/>
        </w:rPr>
        <w:t>com fulcro no</w:t>
      </w:r>
      <w:r w:rsidR="00F27EC3" w:rsidRPr="009729BA">
        <w:rPr>
          <w:b w:val="0"/>
          <w:bCs w:val="0"/>
          <w:lang w:val="pt-BR"/>
        </w:rPr>
        <w:t xml:space="preserve"> </w:t>
      </w:r>
      <w:r w:rsidR="00510DBF" w:rsidRPr="009729BA">
        <w:rPr>
          <w:b w:val="0"/>
          <w:bCs w:val="0"/>
          <w:lang w:val="pt-BR"/>
        </w:rPr>
        <w:t>art. 71-A da Lei Orgânica do Município de Sorriso/MT</w:t>
      </w:r>
      <w:r w:rsidRPr="009729BA">
        <w:rPr>
          <w:b w:val="0"/>
          <w:bCs w:val="0"/>
        </w:rPr>
        <w:t xml:space="preserve">, encaminha para deliberação do Soberano Plenário, a seguinte Emenda </w:t>
      </w:r>
      <w:r w:rsidR="00510DBF" w:rsidRPr="009729BA">
        <w:rPr>
          <w:b w:val="0"/>
          <w:bCs w:val="0"/>
          <w:lang w:val="pt-BR"/>
        </w:rPr>
        <w:t>de Execução Obrigatória</w:t>
      </w:r>
      <w:r w:rsidRPr="009729BA">
        <w:rPr>
          <w:b w:val="0"/>
          <w:bCs w:val="0"/>
        </w:rPr>
        <w:t xml:space="preserve"> </w:t>
      </w:r>
      <w:r w:rsidR="00510DBF" w:rsidRPr="009729BA">
        <w:rPr>
          <w:b w:val="0"/>
          <w:bCs w:val="0"/>
          <w:lang w:val="pt-BR"/>
        </w:rPr>
        <w:t xml:space="preserve">(“Emenda Impositiva”) </w:t>
      </w:r>
      <w:r w:rsidRPr="009729BA">
        <w:rPr>
          <w:b w:val="0"/>
          <w:bCs w:val="0"/>
        </w:rPr>
        <w:t xml:space="preserve">ao Projeto de Lei </w:t>
      </w:r>
      <w:r w:rsidR="00AB3AAD" w:rsidRPr="009729BA">
        <w:rPr>
          <w:b w:val="0"/>
          <w:bCs w:val="0"/>
          <w:lang w:val="pt-BR"/>
        </w:rPr>
        <w:t xml:space="preserve">nº </w:t>
      </w:r>
      <w:r w:rsidR="009F7CB2" w:rsidRPr="009729BA">
        <w:rPr>
          <w:b w:val="0"/>
          <w:bCs w:val="0"/>
          <w:lang w:val="pt-BR"/>
        </w:rPr>
        <w:t>128/2024</w:t>
      </w:r>
      <w:r w:rsidRPr="009729BA">
        <w:rPr>
          <w:b w:val="0"/>
          <w:bCs w:val="0"/>
        </w:rPr>
        <w:t>:</w:t>
      </w:r>
    </w:p>
    <w:p w14:paraId="0249C6BC" w14:textId="77777777" w:rsidR="003606E3" w:rsidRPr="009729BA" w:rsidRDefault="003606E3" w:rsidP="006B3F7F">
      <w:pPr>
        <w:pStyle w:val="Recuodecorpodetexto"/>
        <w:ind w:left="0"/>
        <w:rPr>
          <w:b w:val="0"/>
          <w:bCs w:val="0"/>
        </w:rPr>
      </w:pPr>
    </w:p>
    <w:p w14:paraId="6359DDF5" w14:textId="56B12F51" w:rsidR="003606E3" w:rsidRPr="009729BA" w:rsidRDefault="00501F5B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9729BA">
        <w:rPr>
          <w:bCs w:val="0"/>
        </w:rPr>
        <w:t xml:space="preserve">Art. 1º </w:t>
      </w:r>
      <w:r w:rsidR="003B1E53" w:rsidRPr="009729BA">
        <w:rPr>
          <w:b w:val="0"/>
          <w:bCs w:val="0"/>
          <w:lang w:val="pt-BR"/>
        </w:rPr>
        <w:t xml:space="preserve">Acrescenta </w:t>
      </w:r>
      <w:r w:rsidR="0093085E" w:rsidRPr="009729BA">
        <w:rPr>
          <w:b w:val="0"/>
          <w:bCs w:val="0"/>
          <w:lang w:val="pt-BR"/>
        </w:rPr>
        <w:t>programações</w:t>
      </w:r>
      <w:r w:rsidR="007F1372" w:rsidRPr="009729BA">
        <w:rPr>
          <w:b w:val="0"/>
          <w:bCs w:val="0"/>
          <w:lang w:val="pt-BR"/>
        </w:rPr>
        <w:t xml:space="preserve"> orçamentária</w:t>
      </w:r>
      <w:r w:rsidR="0093085E" w:rsidRPr="009729BA">
        <w:rPr>
          <w:b w:val="0"/>
          <w:bCs w:val="0"/>
          <w:lang w:val="pt-BR"/>
        </w:rPr>
        <w:t>s</w:t>
      </w:r>
      <w:r w:rsidR="007F1372" w:rsidRPr="009729BA">
        <w:rPr>
          <w:b w:val="0"/>
          <w:bCs w:val="0"/>
          <w:lang w:val="pt-BR"/>
        </w:rPr>
        <w:t xml:space="preserve"> de execução obrigatória</w:t>
      </w:r>
      <w:r w:rsidR="007144A1" w:rsidRPr="009729BA">
        <w:rPr>
          <w:b w:val="0"/>
          <w:bCs w:val="0"/>
          <w:lang w:val="pt-BR"/>
        </w:rPr>
        <w:t>,</w:t>
      </w:r>
      <w:r w:rsidR="007F1372" w:rsidRPr="009729BA">
        <w:rPr>
          <w:b w:val="0"/>
          <w:bCs w:val="0"/>
          <w:lang w:val="pt-BR"/>
        </w:rPr>
        <w:t xml:space="preserve"> </w:t>
      </w:r>
      <w:r w:rsidR="00A36626" w:rsidRPr="009729BA">
        <w:rPr>
          <w:b w:val="0"/>
          <w:bCs w:val="0"/>
          <w:lang w:val="pt-BR"/>
        </w:rPr>
        <w:t>nos termos d</w:t>
      </w:r>
      <w:r w:rsidR="00F727B7" w:rsidRPr="009729BA">
        <w:rPr>
          <w:b w:val="0"/>
          <w:bCs w:val="0"/>
          <w:lang w:val="pt-BR"/>
        </w:rPr>
        <w:t>o art. 71-A da Lei Orgânica do Município de Sorriso/MT</w:t>
      </w:r>
      <w:r w:rsidR="005957C5" w:rsidRPr="009729BA">
        <w:rPr>
          <w:b w:val="0"/>
          <w:bCs w:val="0"/>
          <w:lang w:val="pt-BR"/>
        </w:rPr>
        <w:t xml:space="preserve"> (“Emendas Impositivas”)</w:t>
      </w:r>
      <w:r w:rsidR="00F727B7" w:rsidRPr="009729BA">
        <w:rPr>
          <w:b w:val="0"/>
          <w:bCs w:val="0"/>
          <w:lang w:val="pt-BR"/>
        </w:rPr>
        <w:t>, ao Projeto de Lei nº</w:t>
      </w:r>
      <w:r w:rsidR="000663F8" w:rsidRPr="009729BA">
        <w:rPr>
          <w:b w:val="0"/>
          <w:bCs w:val="0"/>
          <w:lang w:val="pt-BR"/>
        </w:rPr>
        <w:t xml:space="preserve"> </w:t>
      </w:r>
      <w:r w:rsidR="000C0A7E" w:rsidRPr="009729BA">
        <w:rPr>
          <w:b w:val="0"/>
          <w:bCs w:val="0"/>
          <w:lang w:val="pt-BR"/>
        </w:rPr>
        <w:t>128/2024</w:t>
      </w:r>
      <w:r w:rsidR="00F727B7" w:rsidRPr="009729BA">
        <w:rPr>
          <w:b w:val="0"/>
          <w:bCs w:val="0"/>
          <w:lang w:val="pt-BR"/>
        </w:rPr>
        <w:t>,</w:t>
      </w:r>
      <w:r w:rsidR="007F1372" w:rsidRPr="009729BA">
        <w:rPr>
          <w:b w:val="0"/>
          <w:bCs w:val="0"/>
          <w:lang w:val="pt-BR"/>
        </w:rPr>
        <w:t xml:space="preserve"> </w:t>
      </w:r>
      <w:r w:rsidR="005957C5" w:rsidRPr="009729BA">
        <w:rPr>
          <w:b w:val="0"/>
          <w:bCs w:val="0"/>
          <w:lang w:val="pt-BR"/>
        </w:rPr>
        <w:t xml:space="preserve">conforme autoria e </w:t>
      </w:r>
      <w:r w:rsidR="00F46A5A" w:rsidRPr="009729BA">
        <w:rPr>
          <w:b w:val="0"/>
          <w:bCs w:val="0"/>
          <w:lang w:val="pt-BR"/>
        </w:rPr>
        <w:t xml:space="preserve">Secretaria </w:t>
      </w:r>
      <w:r w:rsidR="00DF4F30" w:rsidRPr="009729BA">
        <w:rPr>
          <w:b w:val="0"/>
          <w:bCs w:val="0"/>
          <w:lang w:val="pt-BR"/>
        </w:rPr>
        <w:t>Municipal</w:t>
      </w:r>
      <w:r w:rsidR="005957C5" w:rsidRPr="009729BA">
        <w:rPr>
          <w:b w:val="0"/>
          <w:bCs w:val="0"/>
          <w:lang w:val="pt-BR"/>
        </w:rPr>
        <w:t xml:space="preserve"> </w:t>
      </w:r>
      <w:r w:rsidR="007F1372" w:rsidRPr="009729BA">
        <w:rPr>
          <w:b w:val="0"/>
          <w:bCs w:val="0"/>
          <w:lang w:val="pt-BR"/>
        </w:rPr>
        <w:t xml:space="preserve">abaixo especificada, com </w:t>
      </w:r>
      <w:r w:rsidR="00DE725D" w:rsidRPr="009729BA">
        <w:rPr>
          <w:b w:val="0"/>
          <w:bCs w:val="0"/>
          <w:lang w:val="pt-BR"/>
        </w:rPr>
        <w:t>a importância de R$</w:t>
      </w:r>
      <w:r w:rsidR="002E1C84" w:rsidRPr="009729BA">
        <w:rPr>
          <w:b w:val="0"/>
          <w:bCs w:val="0"/>
          <w:lang w:val="pt-BR"/>
        </w:rPr>
        <w:t xml:space="preserve"> </w:t>
      </w:r>
      <w:r w:rsidR="008F569E">
        <w:rPr>
          <w:b w:val="0"/>
          <w:bCs w:val="0"/>
          <w:lang w:val="pt-BR"/>
        </w:rPr>
        <w:t>50</w:t>
      </w:r>
      <w:r w:rsidR="00773944" w:rsidRPr="009729BA">
        <w:rPr>
          <w:b w:val="0"/>
          <w:bCs w:val="0"/>
          <w:lang w:val="pt-BR"/>
        </w:rPr>
        <w:t>.000</w:t>
      </w:r>
      <w:r w:rsidR="002E1C84" w:rsidRPr="009729BA">
        <w:rPr>
          <w:b w:val="0"/>
          <w:bCs w:val="0"/>
          <w:lang w:val="pt-BR"/>
        </w:rPr>
        <w:t>,00 (</w:t>
      </w:r>
      <w:r w:rsidR="008F569E">
        <w:rPr>
          <w:b w:val="0"/>
          <w:bCs w:val="0"/>
          <w:lang w:val="pt-BR"/>
        </w:rPr>
        <w:t>cinquenta</w:t>
      </w:r>
      <w:r w:rsidR="002E1C84" w:rsidRPr="009729BA">
        <w:rPr>
          <w:b w:val="0"/>
          <w:bCs w:val="0"/>
          <w:lang w:val="pt-BR"/>
        </w:rPr>
        <w:t xml:space="preserve"> mil reais):</w:t>
      </w:r>
    </w:p>
    <w:p w14:paraId="09A4DAAC" w14:textId="77777777" w:rsidR="009B3619" w:rsidRPr="009729BA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2290"/>
        <w:gridCol w:w="1523"/>
      </w:tblGrid>
      <w:tr w:rsidR="004C6C1A" w14:paraId="530B683A" w14:textId="77777777" w:rsidTr="008F569E">
        <w:tc>
          <w:tcPr>
            <w:tcW w:w="1923" w:type="dxa"/>
            <w:vAlign w:val="center"/>
          </w:tcPr>
          <w:p w14:paraId="1465BAB9" w14:textId="77777777" w:rsidR="003E07DE" w:rsidRPr="009729BA" w:rsidRDefault="00501F5B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9729BA">
              <w:rPr>
                <w:rFonts w:eastAsia="Calibri"/>
                <w:bCs w:val="0"/>
                <w:lang w:val="pt-BR"/>
              </w:rPr>
              <w:t>VEREADOR(A)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1DB91490" w14:textId="77777777" w:rsidR="003E07DE" w:rsidRPr="009729BA" w:rsidRDefault="00501F5B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9729BA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6056AB7B" w14:textId="77777777" w:rsidR="003E07DE" w:rsidRPr="009729BA" w:rsidRDefault="00501F5B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9729BA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7FD7F59" w14:textId="77777777" w:rsidR="003E07DE" w:rsidRPr="009729BA" w:rsidRDefault="00501F5B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9729BA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4C6C1A" w14:paraId="61BD7359" w14:textId="77777777" w:rsidTr="008F569E">
        <w:tc>
          <w:tcPr>
            <w:tcW w:w="1923" w:type="dxa"/>
            <w:vAlign w:val="center"/>
          </w:tcPr>
          <w:p w14:paraId="77AA4C50" w14:textId="3B56C25F" w:rsidR="006B245A" w:rsidRPr="009729BA" w:rsidRDefault="00501F5B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9729BA">
              <w:rPr>
                <w:rFonts w:eastAsia="Calibri"/>
                <w:b w:val="0"/>
                <w:bCs w:val="0"/>
                <w:lang w:val="pt-BR"/>
              </w:rPr>
              <w:t>JANE DELALIBERA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B3E91B2" w14:textId="46F684EA" w:rsidR="006B245A" w:rsidRPr="009729BA" w:rsidRDefault="00501F5B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9729BA">
              <w:rPr>
                <w:rFonts w:eastAsia="Calibri"/>
                <w:b w:val="0"/>
                <w:bCs w:val="0"/>
                <w:lang w:val="pt-BR"/>
              </w:rPr>
              <w:t xml:space="preserve">Secretaria Municipal de </w:t>
            </w:r>
            <w:r w:rsidR="008F569E">
              <w:rPr>
                <w:rFonts w:eastAsia="Calibri"/>
                <w:b w:val="0"/>
                <w:bCs w:val="0"/>
                <w:lang w:val="pt-BR"/>
              </w:rPr>
              <w:t>Educação</w:t>
            </w:r>
          </w:p>
        </w:tc>
        <w:tc>
          <w:tcPr>
            <w:tcW w:w="2290" w:type="dxa"/>
            <w:shd w:val="clear" w:color="auto" w:fill="auto"/>
          </w:tcPr>
          <w:p w14:paraId="0A684497" w14:textId="4C4248E9" w:rsidR="006B245A" w:rsidRPr="009729BA" w:rsidRDefault="00501F5B" w:rsidP="00072A7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9729BA">
              <w:rPr>
                <w:rFonts w:eastAsia="Calibri"/>
                <w:b w:val="0"/>
                <w:bCs w:val="0"/>
                <w:lang w:val="pt-BR"/>
              </w:rPr>
              <w:t xml:space="preserve">Recurso destinado a Secretaria Municipal de </w:t>
            </w:r>
            <w:r w:rsidR="008F569E">
              <w:rPr>
                <w:rFonts w:eastAsia="Calibri"/>
                <w:b w:val="0"/>
                <w:bCs w:val="0"/>
                <w:lang w:val="pt-BR"/>
              </w:rPr>
              <w:t>Educação</w:t>
            </w:r>
            <w:r w:rsidRPr="009729BA">
              <w:rPr>
                <w:rFonts w:eastAsia="Calibri"/>
                <w:b w:val="0"/>
                <w:bCs w:val="0"/>
                <w:lang w:val="pt-BR"/>
              </w:rPr>
              <w:t xml:space="preserve">, com o objetivo de firmar termo de fomento junto à </w:t>
            </w:r>
            <w:r w:rsidR="008F569E">
              <w:rPr>
                <w:rFonts w:eastAsia="Calibri"/>
                <w:b w:val="0"/>
                <w:bCs w:val="0"/>
                <w:lang w:val="pt-BR"/>
              </w:rPr>
              <w:t>ASSEUS (</w:t>
            </w:r>
            <w:r w:rsidR="008F569E" w:rsidRPr="008F569E">
              <w:rPr>
                <w:rFonts w:eastAsia="Calibri"/>
                <w:b w:val="0"/>
                <w:bCs w:val="0"/>
                <w:lang w:val="pt-BR"/>
              </w:rPr>
              <w:t>Associação dos Estudantes Universitários de Sorriso</w:t>
            </w:r>
            <w:r w:rsidR="008F569E">
              <w:rPr>
                <w:rFonts w:eastAsia="Calibri"/>
                <w:b w:val="0"/>
                <w:bCs w:val="0"/>
                <w:lang w:val="pt-BR"/>
              </w:rPr>
              <w:t>) para reforma e ampliação de sua sede administrativa</w:t>
            </w:r>
            <w:r w:rsidR="00C91174">
              <w:rPr>
                <w:rFonts w:eastAsia="Calibri"/>
                <w:b w:val="0"/>
                <w:bCs w:val="0"/>
                <w:lang w:val="pt-BR"/>
              </w:rPr>
              <w:t>.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8A0893C" w14:textId="7D8233BE" w:rsidR="006B245A" w:rsidRPr="009729BA" w:rsidRDefault="00501F5B" w:rsidP="0077394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9729BA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8F569E">
              <w:rPr>
                <w:rFonts w:eastAsia="Calibri"/>
                <w:b w:val="0"/>
                <w:bCs w:val="0"/>
                <w:lang w:val="pt-BR"/>
              </w:rPr>
              <w:t>5</w:t>
            </w:r>
            <w:r w:rsidRPr="009729BA">
              <w:rPr>
                <w:rFonts w:eastAsia="Calibri"/>
                <w:b w:val="0"/>
                <w:bCs w:val="0"/>
                <w:lang w:val="pt-BR"/>
              </w:rPr>
              <w:t>0.000,00 (</w:t>
            </w:r>
            <w:r w:rsidR="008F569E">
              <w:rPr>
                <w:rFonts w:eastAsia="Calibri"/>
                <w:b w:val="0"/>
                <w:bCs w:val="0"/>
                <w:lang w:val="pt-BR"/>
              </w:rPr>
              <w:t>cinquenta</w:t>
            </w:r>
            <w:r w:rsidRPr="009729BA">
              <w:rPr>
                <w:rFonts w:eastAsia="Calibri"/>
                <w:b w:val="0"/>
                <w:bCs w:val="0"/>
                <w:lang w:val="pt-BR"/>
              </w:rPr>
              <w:t xml:space="preserve"> mil reais)</w:t>
            </w:r>
          </w:p>
        </w:tc>
      </w:tr>
    </w:tbl>
    <w:p w14:paraId="3F972326" w14:textId="77777777" w:rsidR="00DB4458" w:rsidRPr="009729BA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242C3456" w14:textId="482C1A1B" w:rsidR="00520115" w:rsidRPr="009729BA" w:rsidRDefault="00501F5B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9729BA">
        <w:rPr>
          <w:bCs w:val="0"/>
          <w:lang w:val="pt-BR"/>
        </w:rPr>
        <w:t xml:space="preserve">Art. 2º </w:t>
      </w:r>
      <w:r w:rsidRPr="009729BA">
        <w:rPr>
          <w:b w:val="0"/>
          <w:bCs w:val="0"/>
        </w:rPr>
        <w:t xml:space="preserve">Para atender o </w:t>
      </w:r>
      <w:r w:rsidR="002E1C84" w:rsidRPr="009729BA">
        <w:rPr>
          <w:b w:val="0"/>
          <w:bCs w:val="0"/>
        </w:rPr>
        <w:t>a</w:t>
      </w:r>
      <w:r w:rsidRPr="009729BA">
        <w:rPr>
          <w:b w:val="0"/>
          <w:bCs w:val="0"/>
        </w:rPr>
        <w:t>rt. 1º</w:t>
      </w:r>
      <w:r w:rsidRPr="009729BA">
        <w:rPr>
          <w:b w:val="0"/>
          <w:bCs w:val="0"/>
          <w:lang w:val="pt-BR"/>
        </w:rPr>
        <w:t xml:space="preserve"> </w:t>
      </w:r>
      <w:r w:rsidRPr="009729BA">
        <w:rPr>
          <w:b w:val="0"/>
          <w:bCs w:val="0"/>
        </w:rPr>
        <w:t xml:space="preserve">desta Emenda, </w:t>
      </w:r>
      <w:r w:rsidRPr="009729BA">
        <w:rPr>
          <w:b w:val="0"/>
          <w:bCs w:val="0"/>
          <w:lang w:val="pt-BR"/>
        </w:rPr>
        <w:t xml:space="preserve">serão </w:t>
      </w:r>
      <w:r w:rsidR="00BB1BB5" w:rsidRPr="009729BA">
        <w:rPr>
          <w:b w:val="0"/>
          <w:bCs w:val="0"/>
        </w:rPr>
        <w:t xml:space="preserve">utilizados recursos oriundos </w:t>
      </w:r>
      <w:r w:rsidR="0006315C" w:rsidRPr="009729BA">
        <w:rPr>
          <w:b w:val="0"/>
          <w:bCs w:val="0"/>
        </w:rPr>
        <w:t xml:space="preserve">da </w:t>
      </w:r>
      <w:r w:rsidR="002E7718" w:rsidRPr="009729BA">
        <w:rPr>
          <w:b w:val="0"/>
          <w:bCs w:val="0"/>
        </w:rPr>
        <w:t>programaç</w:t>
      </w:r>
      <w:r w:rsidR="002E1C84" w:rsidRPr="009729BA">
        <w:rPr>
          <w:b w:val="0"/>
          <w:bCs w:val="0"/>
          <w:lang w:val="pt-BR"/>
        </w:rPr>
        <w:t>ão orçamentária</w:t>
      </w:r>
      <w:r w:rsidR="002E7718" w:rsidRPr="009729BA">
        <w:rPr>
          <w:b w:val="0"/>
          <w:bCs w:val="0"/>
        </w:rPr>
        <w:t xml:space="preserve"> </w:t>
      </w:r>
      <w:r w:rsidR="0027720C" w:rsidRPr="009729BA">
        <w:rPr>
          <w:b w:val="0"/>
          <w:bCs w:val="0"/>
          <w:lang w:val="pt-BR"/>
        </w:rPr>
        <w:t xml:space="preserve">abaixo </w:t>
      </w:r>
      <w:r w:rsidR="0006315C" w:rsidRPr="009729BA">
        <w:rPr>
          <w:b w:val="0"/>
          <w:bCs w:val="0"/>
        </w:rPr>
        <w:t>especificada</w:t>
      </w:r>
      <w:r w:rsidRPr="009729BA">
        <w:rPr>
          <w:b w:val="0"/>
          <w:bCs w:val="0"/>
        </w:rPr>
        <w:t xml:space="preserve">, retirando-se </w:t>
      </w:r>
      <w:r w:rsidR="0008209E" w:rsidRPr="009729BA">
        <w:rPr>
          <w:b w:val="0"/>
          <w:bCs w:val="0"/>
          <w:lang w:val="pt-BR"/>
        </w:rPr>
        <w:t xml:space="preserve">R$ </w:t>
      </w:r>
      <w:r w:rsidR="008F569E">
        <w:rPr>
          <w:b w:val="0"/>
          <w:bCs w:val="0"/>
          <w:lang w:val="pt-BR"/>
        </w:rPr>
        <w:t>50</w:t>
      </w:r>
      <w:r w:rsidR="002E1C84" w:rsidRPr="009729BA">
        <w:rPr>
          <w:b w:val="0"/>
          <w:bCs w:val="0"/>
          <w:lang w:val="pt-BR"/>
        </w:rPr>
        <w:t>.000,00 (</w:t>
      </w:r>
      <w:r w:rsidR="008F569E">
        <w:rPr>
          <w:b w:val="0"/>
          <w:bCs w:val="0"/>
          <w:lang w:val="pt-BR"/>
        </w:rPr>
        <w:t>cinquenta</w:t>
      </w:r>
      <w:r w:rsidR="009729BA" w:rsidRPr="009729BA">
        <w:rPr>
          <w:b w:val="0"/>
          <w:bCs w:val="0"/>
          <w:lang w:val="pt-BR"/>
        </w:rPr>
        <w:t xml:space="preserve"> mil reais</w:t>
      </w:r>
      <w:r w:rsidR="002E1C84" w:rsidRPr="009729BA">
        <w:rPr>
          <w:b w:val="0"/>
          <w:bCs w:val="0"/>
          <w:lang w:val="pt-BR"/>
        </w:rPr>
        <w:t>):</w:t>
      </w:r>
    </w:p>
    <w:p w14:paraId="4EE07E50" w14:textId="77777777" w:rsidR="007144A1" w:rsidRPr="009729BA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32A9A18" w14:textId="77777777" w:rsidR="007144A1" w:rsidRPr="009729BA" w:rsidRDefault="00501F5B" w:rsidP="007144A1">
      <w:pPr>
        <w:pStyle w:val="Recuodecorpodetexto"/>
        <w:ind w:left="0"/>
        <w:rPr>
          <w:b w:val="0"/>
          <w:bCs w:val="0"/>
          <w:lang w:val="pt-BR"/>
        </w:rPr>
      </w:pPr>
      <w:r w:rsidRPr="009729BA">
        <w:rPr>
          <w:b w:val="0"/>
          <w:bCs w:val="0"/>
          <w:lang w:val="pt-BR"/>
        </w:rPr>
        <w:t>Órgão:</w:t>
      </w:r>
      <w:r w:rsidRPr="009729BA">
        <w:rPr>
          <w:b w:val="0"/>
          <w:bCs w:val="0"/>
          <w:lang w:val="pt-BR"/>
        </w:rPr>
        <w:tab/>
      </w:r>
      <w:r w:rsidRPr="009729BA">
        <w:rPr>
          <w:b w:val="0"/>
          <w:bCs w:val="0"/>
          <w:lang w:val="pt-BR"/>
        </w:rPr>
        <w:tab/>
      </w:r>
      <w:r w:rsidRPr="009729BA">
        <w:rPr>
          <w:b w:val="0"/>
          <w:bCs w:val="0"/>
          <w:lang w:val="pt-BR"/>
        </w:rPr>
        <w:tab/>
      </w:r>
      <w:r w:rsidR="00C004F0" w:rsidRPr="009729BA">
        <w:rPr>
          <w:b w:val="0"/>
          <w:bCs w:val="0"/>
          <w:lang w:val="pt-BR"/>
        </w:rPr>
        <w:t>99</w:t>
      </w:r>
      <w:r w:rsidRPr="009729BA">
        <w:rPr>
          <w:b w:val="0"/>
          <w:bCs w:val="0"/>
          <w:lang w:val="pt-BR"/>
        </w:rPr>
        <w:t xml:space="preserve"> – </w:t>
      </w:r>
      <w:r w:rsidR="00C004F0" w:rsidRPr="009729BA">
        <w:rPr>
          <w:b w:val="0"/>
          <w:bCs w:val="0"/>
          <w:lang w:val="pt-BR"/>
        </w:rPr>
        <w:t>RESERVA DE CONTINGÊNCIA</w:t>
      </w:r>
    </w:p>
    <w:p w14:paraId="24666AEE" w14:textId="77777777" w:rsidR="007144A1" w:rsidRPr="009729BA" w:rsidRDefault="00501F5B" w:rsidP="007144A1">
      <w:pPr>
        <w:pStyle w:val="Recuodecorpodetexto"/>
        <w:ind w:left="0"/>
        <w:rPr>
          <w:b w:val="0"/>
          <w:bCs w:val="0"/>
          <w:lang w:val="pt-BR"/>
        </w:rPr>
      </w:pPr>
      <w:r w:rsidRPr="009729BA">
        <w:rPr>
          <w:b w:val="0"/>
          <w:bCs w:val="0"/>
          <w:lang w:val="pt-BR"/>
        </w:rPr>
        <w:t>Unidade Orçam.:</w:t>
      </w:r>
      <w:r w:rsidRPr="009729BA">
        <w:rPr>
          <w:b w:val="0"/>
          <w:bCs w:val="0"/>
          <w:lang w:val="pt-BR"/>
        </w:rPr>
        <w:tab/>
      </w:r>
      <w:r w:rsidR="00C004F0" w:rsidRPr="009729BA">
        <w:rPr>
          <w:b w:val="0"/>
          <w:bCs w:val="0"/>
          <w:lang w:val="pt-BR"/>
        </w:rPr>
        <w:t>099</w:t>
      </w:r>
      <w:r w:rsidRPr="009729BA">
        <w:rPr>
          <w:b w:val="0"/>
          <w:bCs w:val="0"/>
          <w:lang w:val="pt-BR"/>
        </w:rPr>
        <w:t xml:space="preserve"> – </w:t>
      </w:r>
      <w:r w:rsidR="00C004F0" w:rsidRPr="009729BA">
        <w:rPr>
          <w:b w:val="0"/>
          <w:bCs w:val="0"/>
          <w:lang w:val="pt-BR"/>
        </w:rPr>
        <w:t>RESERVA DE CONTINGÊNCIA</w:t>
      </w:r>
    </w:p>
    <w:p w14:paraId="0820E8A2" w14:textId="77777777" w:rsidR="007144A1" w:rsidRPr="009729BA" w:rsidRDefault="00501F5B" w:rsidP="007144A1">
      <w:pPr>
        <w:pStyle w:val="Recuodecorpodetexto"/>
        <w:ind w:left="0"/>
        <w:rPr>
          <w:b w:val="0"/>
          <w:bCs w:val="0"/>
          <w:lang w:val="pt-BR"/>
        </w:rPr>
      </w:pPr>
      <w:r w:rsidRPr="009729BA">
        <w:rPr>
          <w:b w:val="0"/>
          <w:bCs w:val="0"/>
          <w:lang w:val="pt-BR"/>
        </w:rPr>
        <w:lastRenderedPageBreak/>
        <w:t>Função:</w:t>
      </w:r>
      <w:r w:rsidRPr="009729BA">
        <w:rPr>
          <w:b w:val="0"/>
          <w:bCs w:val="0"/>
          <w:lang w:val="pt-BR"/>
        </w:rPr>
        <w:tab/>
      </w:r>
      <w:r w:rsidRPr="009729BA">
        <w:rPr>
          <w:b w:val="0"/>
          <w:bCs w:val="0"/>
          <w:lang w:val="pt-BR"/>
        </w:rPr>
        <w:tab/>
      </w:r>
      <w:r w:rsidR="00C004F0" w:rsidRPr="009729BA">
        <w:rPr>
          <w:b w:val="0"/>
          <w:bCs w:val="0"/>
          <w:lang w:val="pt-BR"/>
        </w:rPr>
        <w:t>99</w:t>
      </w:r>
      <w:r w:rsidRPr="009729BA">
        <w:rPr>
          <w:b w:val="0"/>
          <w:bCs w:val="0"/>
          <w:lang w:val="pt-BR"/>
        </w:rPr>
        <w:t xml:space="preserve"> – </w:t>
      </w:r>
      <w:r w:rsidR="00C004F0" w:rsidRPr="009729BA">
        <w:rPr>
          <w:b w:val="0"/>
          <w:bCs w:val="0"/>
          <w:lang w:val="pt-BR"/>
        </w:rPr>
        <w:t>RESERVA DE CONTINGÊNCIA</w:t>
      </w:r>
    </w:p>
    <w:p w14:paraId="71893CDB" w14:textId="77777777" w:rsidR="007144A1" w:rsidRPr="009729BA" w:rsidRDefault="00501F5B" w:rsidP="007144A1">
      <w:pPr>
        <w:pStyle w:val="Recuodecorpodetexto"/>
        <w:ind w:left="0"/>
        <w:rPr>
          <w:b w:val="0"/>
          <w:bCs w:val="0"/>
          <w:lang w:val="pt-BR"/>
        </w:rPr>
      </w:pPr>
      <w:r w:rsidRPr="009729BA">
        <w:rPr>
          <w:b w:val="0"/>
          <w:bCs w:val="0"/>
          <w:lang w:val="pt-BR"/>
        </w:rPr>
        <w:t>Subfunção:</w:t>
      </w:r>
      <w:r w:rsidRPr="009729BA">
        <w:rPr>
          <w:b w:val="0"/>
          <w:bCs w:val="0"/>
          <w:lang w:val="pt-BR"/>
        </w:rPr>
        <w:tab/>
      </w:r>
      <w:r w:rsidRPr="009729BA">
        <w:rPr>
          <w:b w:val="0"/>
          <w:bCs w:val="0"/>
          <w:lang w:val="pt-BR"/>
        </w:rPr>
        <w:tab/>
      </w:r>
      <w:r w:rsidR="00C004F0" w:rsidRPr="009729BA">
        <w:rPr>
          <w:b w:val="0"/>
          <w:bCs w:val="0"/>
          <w:lang w:val="pt-BR"/>
        </w:rPr>
        <w:t>999</w:t>
      </w:r>
      <w:r w:rsidRPr="009729BA">
        <w:rPr>
          <w:b w:val="0"/>
          <w:bCs w:val="0"/>
          <w:lang w:val="pt-BR"/>
        </w:rPr>
        <w:t xml:space="preserve"> – </w:t>
      </w:r>
      <w:r w:rsidR="00C004F0" w:rsidRPr="009729BA">
        <w:rPr>
          <w:b w:val="0"/>
          <w:bCs w:val="0"/>
          <w:lang w:val="pt-BR"/>
        </w:rPr>
        <w:t>RESERVA DE CONTINGÊNCIA</w:t>
      </w:r>
    </w:p>
    <w:p w14:paraId="38F08BA1" w14:textId="77777777" w:rsidR="007144A1" w:rsidRPr="009729BA" w:rsidRDefault="00501F5B" w:rsidP="007144A1">
      <w:pPr>
        <w:pStyle w:val="Recuodecorpodetexto"/>
        <w:ind w:left="0"/>
        <w:rPr>
          <w:b w:val="0"/>
          <w:bCs w:val="0"/>
          <w:lang w:val="pt-BR"/>
        </w:rPr>
      </w:pPr>
      <w:r w:rsidRPr="009729BA">
        <w:rPr>
          <w:b w:val="0"/>
          <w:bCs w:val="0"/>
          <w:lang w:val="pt-BR"/>
        </w:rPr>
        <w:t>Programa:</w:t>
      </w:r>
      <w:r w:rsidRPr="009729BA">
        <w:rPr>
          <w:b w:val="0"/>
          <w:bCs w:val="0"/>
          <w:lang w:val="pt-BR"/>
        </w:rPr>
        <w:tab/>
      </w:r>
      <w:r w:rsidRPr="009729BA">
        <w:rPr>
          <w:b w:val="0"/>
          <w:bCs w:val="0"/>
          <w:lang w:val="pt-BR"/>
        </w:rPr>
        <w:tab/>
      </w:r>
      <w:r w:rsidR="009C28B2" w:rsidRPr="009729BA">
        <w:rPr>
          <w:b w:val="0"/>
          <w:bCs w:val="0"/>
          <w:lang w:val="pt-BR"/>
        </w:rPr>
        <w:t>0038</w:t>
      </w:r>
      <w:r w:rsidRPr="009729BA">
        <w:rPr>
          <w:b w:val="0"/>
          <w:bCs w:val="0"/>
          <w:lang w:val="pt-BR"/>
        </w:rPr>
        <w:t xml:space="preserve">- </w:t>
      </w:r>
      <w:r w:rsidR="009C28B2" w:rsidRPr="009729BA">
        <w:rPr>
          <w:b w:val="0"/>
          <w:bCs w:val="0"/>
          <w:lang w:val="pt-BR"/>
        </w:rPr>
        <w:t>EMENDAS IMPOSITIVAS</w:t>
      </w:r>
    </w:p>
    <w:p w14:paraId="7F2972E1" w14:textId="77777777" w:rsidR="007144A1" w:rsidRPr="009729BA" w:rsidRDefault="00501F5B" w:rsidP="007144A1">
      <w:pPr>
        <w:pStyle w:val="Recuodecorpodetexto"/>
        <w:ind w:left="0"/>
        <w:rPr>
          <w:b w:val="0"/>
          <w:bCs w:val="0"/>
          <w:lang w:val="pt-BR"/>
        </w:rPr>
      </w:pPr>
      <w:r w:rsidRPr="009729BA">
        <w:rPr>
          <w:b w:val="0"/>
          <w:bCs w:val="0"/>
          <w:lang w:val="pt-BR"/>
        </w:rPr>
        <w:t>Proj./Ativ.:</w:t>
      </w:r>
      <w:r w:rsidRPr="009729BA">
        <w:rPr>
          <w:b w:val="0"/>
          <w:bCs w:val="0"/>
          <w:lang w:val="pt-BR"/>
        </w:rPr>
        <w:tab/>
      </w:r>
      <w:r w:rsidRPr="009729BA">
        <w:rPr>
          <w:b w:val="0"/>
          <w:bCs w:val="0"/>
          <w:lang w:val="pt-BR"/>
        </w:rPr>
        <w:tab/>
      </w:r>
      <w:r w:rsidR="009C28B2" w:rsidRPr="009729BA">
        <w:rPr>
          <w:b w:val="0"/>
          <w:bCs w:val="0"/>
          <w:lang w:val="pt-BR"/>
        </w:rPr>
        <w:t>2130</w:t>
      </w:r>
      <w:r w:rsidRPr="009729BA">
        <w:rPr>
          <w:b w:val="0"/>
          <w:bCs w:val="0"/>
          <w:lang w:val="pt-BR"/>
        </w:rPr>
        <w:t xml:space="preserve"> – </w:t>
      </w:r>
      <w:r w:rsidR="009C28B2" w:rsidRPr="009729BA">
        <w:rPr>
          <w:b w:val="0"/>
          <w:bCs w:val="0"/>
          <w:lang w:val="pt-BR"/>
        </w:rPr>
        <w:t>EMENDA PARLAMENTAR IMPOSITIVA</w:t>
      </w:r>
    </w:p>
    <w:p w14:paraId="7429284E" w14:textId="30602407" w:rsidR="007144A1" w:rsidRPr="009729BA" w:rsidRDefault="00501F5B" w:rsidP="007144A1">
      <w:pPr>
        <w:pStyle w:val="Recuodecorpodetexto"/>
        <w:ind w:left="0"/>
        <w:rPr>
          <w:b w:val="0"/>
          <w:bCs w:val="0"/>
          <w:lang w:val="pt-BR"/>
        </w:rPr>
      </w:pPr>
      <w:r w:rsidRPr="009729BA">
        <w:rPr>
          <w:b w:val="0"/>
          <w:bCs w:val="0"/>
        </w:rPr>
        <w:t>Classif. Econ:</w:t>
      </w:r>
      <w:r w:rsidRPr="009729BA">
        <w:rPr>
          <w:b w:val="0"/>
          <w:bCs w:val="0"/>
        </w:rPr>
        <w:tab/>
      </w:r>
      <w:r w:rsidRPr="009729BA">
        <w:rPr>
          <w:b w:val="0"/>
          <w:bCs w:val="0"/>
        </w:rPr>
        <w:tab/>
      </w:r>
      <w:r w:rsidR="009C28B2" w:rsidRPr="009729BA">
        <w:rPr>
          <w:b w:val="0"/>
          <w:bCs w:val="0"/>
          <w:lang w:val="pt-BR"/>
        </w:rPr>
        <w:t>9.9.99.99</w:t>
      </w:r>
      <w:r w:rsidRPr="009729BA">
        <w:rPr>
          <w:b w:val="0"/>
          <w:bCs w:val="0"/>
        </w:rPr>
        <w:t xml:space="preserve">.00 – </w:t>
      </w:r>
      <w:r w:rsidR="00072FEA" w:rsidRPr="009729BA">
        <w:rPr>
          <w:b w:val="0"/>
          <w:bCs w:val="0"/>
          <w:lang w:val="pt-BR"/>
        </w:rPr>
        <w:t>Reserva de Contingência</w:t>
      </w:r>
      <w:r w:rsidR="00237979" w:rsidRPr="009729BA">
        <w:rPr>
          <w:b w:val="0"/>
          <w:bCs w:val="0"/>
          <w:lang w:val="pt-BR"/>
        </w:rPr>
        <w:t>...........</w:t>
      </w:r>
      <w:r w:rsidR="00852B21" w:rsidRPr="009729BA">
        <w:rPr>
          <w:b w:val="0"/>
          <w:bCs w:val="0"/>
          <w:lang w:val="pt-BR"/>
        </w:rPr>
        <w:t>...</w:t>
      </w:r>
      <w:r w:rsidR="00A23B16" w:rsidRPr="009729BA">
        <w:rPr>
          <w:b w:val="0"/>
          <w:bCs w:val="0"/>
          <w:lang w:val="pt-BR"/>
        </w:rPr>
        <w:t>....</w:t>
      </w:r>
      <w:r w:rsidR="00852B21" w:rsidRPr="009729BA">
        <w:rPr>
          <w:b w:val="0"/>
          <w:bCs w:val="0"/>
          <w:lang w:val="pt-BR"/>
        </w:rPr>
        <w:t>...</w:t>
      </w:r>
      <w:r w:rsidRPr="009729BA">
        <w:rPr>
          <w:b w:val="0"/>
          <w:bCs w:val="0"/>
        </w:rPr>
        <w:t>.</w:t>
      </w:r>
      <w:r w:rsidR="00852B21" w:rsidRPr="009729BA">
        <w:rPr>
          <w:b w:val="0"/>
          <w:bCs w:val="0"/>
          <w:lang w:val="pt-BR"/>
        </w:rPr>
        <w:t>[</w:t>
      </w:r>
      <w:r w:rsidR="00ED60D6" w:rsidRPr="009729BA">
        <w:rPr>
          <w:b w:val="0"/>
          <w:bCs w:val="0"/>
          <w:lang w:val="pt-BR"/>
        </w:rPr>
        <w:t xml:space="preserve">R$ </w:t>
      </w:r>
      <w:r w:rsidR="008F569E">
        <w:rPr>
          <w:b w:val="0"/>
          <w:bCs w:val="0"/>
          <w:lang w:val="pt-BR"/>
        </w:rPr>
        <w:t>50</w:t>
      </w:r>
      <w:r w:rsidR="00ED60D6" w:rsidRPr="009729BA">
        <w:rPr>
          <w:b w:val="0"/>
          <w:bCs w:val="0"/>
          <w:lang w:val="pt-BR"/>
        </w:rPr>
        <w:t>.00</w:t>
      </w:r>
      <w:r w:rsidR="00773944" w:rsidRPr="009729BA">
        <w:rPr>
          <w:b w:val="0"/>
          <w:bCs w:val="0"/>
          <w:lang w:val="pt-BR"/>
        </w:rPr>
        <w:t>0</w:t>
      </w:r>
      <w:r w:rsidR="00ED60D6" w:rsidRPr="009729BA">
        <w:rPr>
          <w:b w:val="0"/>
          <w:bCs w:val="0"/>
          <w:lang w:val="pt-BR"/>
        </w:rPr>
        <w:t>,00</w:t>
      </w:r>
      <w:r w:rsidR="009A602C" w:rsidRPr="009729BA">
        <w:rPr>
          <w:b w:val="0"/>
          <w:bCs w:val="0"/>
          <w:lang w:val="pt-BR"/>
        </w:rPr>
        <w:t>]</w:t>
      </w:r>
    </w:p>
    <w:p w14:paraId="2D5A30B3" w14:textId="77777777" w:rsidR="00773944" w:rsidRPr="009729BA" w:rsidRDefault="00773944" w:rsidP="006B3F7F">
      <w:pPr>
        <w:pStyle w:val="Recuodecorpodetexto"/>
        <w:ind w:left="0" w:firstLine="1418"/>
        <w:rPr>
          <w:bCs w:val="0"/>
        </w:rPr>
      </w:pPr>
    </w:p>
    <w:p w14:paraId="0D5F48E2" w14:textId="11BA0AB8" w:rsidR="003606E3" w:rsidRPr="009729BA" w:rsidRDefault="00501F5B" w:rsidP="009A2A45">
      <w:pPr>
        <w:pStyle w:val="Recuodecorpodetexto"/>
        <w:ind w:left="0" w:firstLine="1418"/>
        <w:rPr>
          <w:b w:val="0"/>
          <w:bCs w:val="0"/>
        </w:rPr>
      </w:pPr>
      <w:r w:rsidRPr="009729BA">
        <w:rPr>
          <w:bCs w:val="0"/>
        </w:rPr>
        <w:t xml:space="preserve">Art. </w:t>
      </w:r>
      <w:r w:rsidR="00E703EB" w:rsidRPr="009729BA">
        <w:rPr>
          <w:bCs w:val="0"/>
          <w:lang w:val="pt-BR"/>
        </w:rPr>
        <w:t>3</w:t>
      </w:r>
      <w:r w:rsidRPr="009729BA">
        <w:rPr>
          <w:bCs w:val="0"/>
        </w:rPr>
        <w:t>º</w:t>
      </w:r>
      <w:r w:rsidRPr="009729BA">
        <w:rPr>
          <w:b w:val="0"/>
          <w:bCs w:val="0"/>
        </w:rPr>
        <w:t xml:space="preserve"> </w:t>
      </w:r>
      <w:r w:rsidR="000E15B0" w:rsidRPr="000E15B0">
        <w:rPr>
          <w:b w:val="0"/>
          <w:bCs w:val="0"/>
          <w:lang w:val="pt-BR"/>
        </w:rPr>
        <w:t>O Chefe do Poder Executivo procederá as alterações na Lei nº 3.157/2021 (PPA 2022-25) e na Lei nº 3.604/2024 (LDO), adequando as Leis e seus anexos à Emenda proposta.</w:t>
      </w:r>
    </w:p>
    <w:p w14:paraId="1B7BAE6A" w14:textId="77777777" w:rsidR="003606E3" w:rsidRPr="009729BA" w:rsidRDefault="003606E3" w:rsidP="009A2A45">
      <w:pPr>
        <w:pStyle w:val="Recuodecorpodetexto"/>
        <w:ind w:left="0" w:firstLine="1418"/>
        <w:rPr>
          <w:b w:val="0"/>
          <w:bCs w:val="0"/>
        </w:rPr>
      </w:pPr>
    </w:p>
    <w:p w14:paraId="72DEE7B4" w14:textId="75C60242" w:rsidR="003606E3" w:rsidRPr="009729BA" w:rsidRDefault="00707D9C" w:rsidP="009A2A45">
      <w:pPr>
        <w:pStyle w:val="Recuodecorpodetexto"/>
        <w:ind w:left="0" w:firstLine="1418"/>
        <w:rPr>
          <w:b w:val="0"/>
          <w:bCs w:val="0"/>
          <w:lang w:val="pt-BR"/>
        </w:rPr>
      </w:pPr>
      <w:r w:rsidRPr="009729BA">
        <w:rPr>
          <w:bCs w:val="0"/>
        </w:rPr>
        <w:t xml:space="preserve">Art. </w:t>
      </w:r>
      <w:r w:rsidR="00AB56CF" w:rsidRPr="009729BA">
        <w:rPr>
          <w:bCs w:val="0"/>
          <w:lang w:val="pt-BR"/>
        </w:rPr>
        <w:t>4</w:t>
      </w:r>
      <w:r w:rsidR="00501F5B" w:rsidRPr="009729BA">
        <w:rPr>
          <w:bCs w:val="0"/>
        </w:rPr>
        <w:t>º</w:t>
      </w:r>
      <w:r w:rsidR="00501F5B" w:rsidRPr="009729BA">
        <w:rPr>
          <w:b w:val="0"/>
          <w:bCs w:val="0"/>
        </w:rPr>
        <w:t xml:space="preserve"> Esta Emenda entra em vigor na data de sua publicação.</w:t>
      </w:r>
    </w:p>
    <w:p w14:paraId="6C6BE45E" w14:textId="77777777" w:rsidR="0084722F" w:rsidRPr="009729BA" w:rsidRDefault="0084722F" w:rsidP="009A2A45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224CD48" w14:textId="77777777" w:rsidR="00EE17A9" w:rsidRPr="009729BA" w:rsidRDefault="00EE17A9" w:rsidP="009A2A45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8E4029F" w14:textId="1DDD9BEA" w:rsidR="00251CDB" w:rsidRPr="009729BA" w:rsidRDefault="00501F5B" w:rsidP="009A2A45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9729BA">
        <w:rPr>
          <w:sz w:val="24"/>
          <w:szCs w:val="24"/>
        </w:rPr>
        <w:t>Câmara Municipal de Sor</w:t>
      </w:r>
      <w:r w:rsidR="001816AC" w:rsidRPr="009729BA">
        <w:rPr>
          <w:sz w:val="24"/>
          <w:szCs w:val="24"/>
        </w:rPr>
        <w:t>riso, Estado do Mato Grosso, e</w:t>
      </w:r>
      <w:r w:rsidR="0047795E" w:rsidRPr="009729BA">
        <w:rPr>
          <w:sz w:val="24"/>
          <w:szCs w:val="24"/>
        </w:rPr>
        <w:t xml:space="preserve">m </w:t>
      </w:r>
      <w:r w:rsidR="008F569E">
        <w:rPr>
          <w:sz w:val="24"/>
          <w:szCs w:val="24"/>
        </w:rPr>
        <w:t>4 de dezembro</w:t>
      </w:r>
      <w:r w:rsidR="00C20A2B" w:rsidRPr="009729BA">
        <w:rPr>
          <w:bCs w:val="0"/>
          <w:sz w:val="24"/>
          <w:szCs w:val="24"/>
        </w:rPr>
        <w:t xml:space="preserve"> de 202</w:t>
      </w:r>
      <w:r w:rsidR="00882D92" w:rsidRPr="009729BA">
        <w:rPr>
          <w:bCs w:val="0"/>
          <w:sz w:val="24"/>
          <w:szCs w:val="24"/>
          <w:lang w:val="pt-BR"/>
        </w:rPr>
        <w:t>4</w:t>
      </w:r>
      <w:r w:rsidR="00B63B43" w:rsidRPr="009729BA">
        <w:rPr>
          <w:sz w:val="24"/>
          <w:szCs w:val="24"/>
          <w:lang w:val="pt-BR"/>
        </w:rPr>
        <w:t>.</w:t>
      </w:r>
    </w:p>
    <w:p w14:paraId="3E4561D6" w14:textId="77777777" w:rsidR="002902DE" w:rsidRDefault="002902DE" w:rsidP="009729B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0388BF90" w14:textId="77777777" w:rsidR="009729BA" w:rsidRDefault="009729BA" w:rsidP="009729B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A6B50B6" w14:textId="77777777" w:rsidR="009729BA" w:rsidRDefault="009729BA" w:rsidP="009729B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870DBFD" w14:textId="77777777" w:rsidR="009729BA" w:rsidRDefault="009729BA" w:rsidP="009729B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8730599" w14:textId="77777777" w:rsidR="009729BA" w:rsidRDefault="009729BA" w:rsidP="009729B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0FEFDE0" w14:textId="77777777" w:rsidR="009729BA" w:rsidRDefault="009729BA" w:rsidP="009729B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</w:tblGrid>
      <w:tr w:rsidR="004C6C1A" w14:paraId="4B74F5E0" w14:textId="77777777" w:rsidTr="008F569E">
        <w:trPr>
          <w:jc w:val="center"/>
        </w:trPr>
        <w:tc>
          <w:tcPr>
            <w:tcW w:w="2942" w:type="dxa"/>
            <w:vAlign w:val="center"/>
          </w:tcPr>
          <w:p w14:paraId="5C2D68AF" w14:textId="77777777" w:rsidR="008F569E" w:rsidRPr="009729BA" w:rsidRDefault="00501F5B" w:rsidP="009729BA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729B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JANE DELALIBERA</w:t>
            </w:r>
          </w:p>
          <w:p w14:paraId="756C9327" w14:textId="7782C3DA" w:rsidR="008F569E" w:rsidRPr="009729BA" w:rsidRDefault="00501F5B" w:rsidP="009729BA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729B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Vereadora PL</w:t>
            </w:r>
          </w:p>
        </w:tc>
      </w:tr>
    </w:tbl>
    <w:p w14:paraId="78483430" w14:textId="77777777" w:rsidR="009729BA" w:rsidRPr="009729BA" w:rsidRDefault="009729BA" w:rsidP="009729B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06C71195" w14:textId="77777777" w:rsidR="00CA670E" w:rsidRPr="009729BA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387F729" w14:textId="77777777" w:rsidR="0047795E" w:rsidRPr="009729BA" w:rsidRDefault="0047795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88AD1A9" w14:textId="77777777" w:rsidR="0047795E" w:rsidRPr="009729BA" w:rsidRDefault="0047795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DFA3582" w14:textId="77777777" w:rsidR="00CA670E" w:rsidRPr="009729BA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1801D64" w14:textId="77777777" w:rsidR="000663F8" w:rsidRPr="009729BA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2AF42DF1" w14:textId="77777777" w:rsidR="000663F8" w:rsidRPr="009729BA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74933B42" w14:textId="77777777" w:rsidR="000663F8" w:rsidRPr="009729BA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4F554DF9" w14:textId="77777777" w:rsidR="000663F8" w:rsidRPr="009729BA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169D1669" w14:textId="77777777" w:rsidR="000663F8" w:rsidRPr="009729BA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23718287" w14:textId="77777777" w:rsidR="000663F8" w:rsidRPr="009729BA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4A93A5A" w14:textId="77777777" w:rsidR="000663F8" w:rsidRPr="009729BA" w:rsidRDefault="00501F5B" w:rsidP="00B60619">
      <w:pPr>
        <w:pStyle w:val="NCNormalCentralizado"/>
        <w:rPr>
          <w:b/>
          <w:color w:val="auto"/>
          <w:sz w:val="24"/>
          <w:szCs w:val="24"/>
        </w:rPr>
      </w:pPr>
      <w:r w:rsidRPr="009729BA">
        <w:rPr>
          <w:b/>
          <w:color w:val="auto"/>
          <w:sz w:val="24"/>
          <w:szCs w:val="24"/>
        </w:rPr>
        <w:br w:type="page"/>
      </w:r>
    </w:p>
    <w:p w14:paraId="7B306935" w14:textId="77777777" w:rsidR="00B60619" w:rsidRPr="009A2A45" w:rsidRDefault="00501F5B" w:rsidP="00B60619">
      <w:pPr>
        <w:pStyle w:val="NCNormalCentralizado"/>
        <w:rPr>
          <w:b/>
          <w:color w:val="auto"/>
          <w:sz w:val="22"/>
          <w:szCs w:val="22"/>
        </w:rPr>
      </w:pPr>
      <w:r w:rsidRPr="009A2A45">
        <w:rPr>
          <w:b/>
          <w:color w:val="auto"/>
          <w:sz w:val="22"/>
          <w:szCs w:val="22"/>
        </w:rPr>
        <w:lastRenderedPageBreak/>
        <w:t>JUSTIFICATIVA</w:t>
      </w:r>
    </w:p>
    <w:p w14:paraId="0B410048" w14:textId="77777777" w:rsidR="00B60619" w:rsidRPr="009A2A45" w:rsidRDefault="00B60619" w:rsidP="00B60619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14:paraId="31117B0B" w14:textId="77777777" w:rsidR="00C91174" w:rsidRPr="009A2A45" w:rsidRDefault="00501F5B" w:rsidP="00C91174">
      <w:pPr>
        <w:ind w:firstLine="1418"/>
        <w:jc w:val="both"/>
        <w:rPr>
          <w:sz w:val="22"/>
          <w:szCs w:val="22"/>
        </w:rPr>
      </w:pPr>
      <w:r w:rsidRPr="009A2A45">
        <w:rPr>
          <w:sz w:val="22"/>
          <w:szCs w:val="22"/>
        </w:rPr>
        <w:t>A presente emenda tem por objetivo destinar recursos à Secretaria Municipal de Educação para firmar termo de fomento com a Associação dos Estudantes Universitários de Sorriso (ASSEUS), visando à reforma e ampliação de sua sede administrativa.</w:t>
      </w:r>
    </w:p>
    <w:p w14:paraId="06AA34D5" w14:textId="77777777" w:rsidR="00C91174" w:rsidRPr="009A2A45" w:rsidRDefault="00C91174" w:rsidP="00C91174">
      <w:pPr>
        <w:ind w:firstLine="1418"/>
        <w:jc w:val="both"/>
        <w:rPr>
          <w:sz w:val="22"/>
          <w:szCs w:val="22"/>
        </w:rPr>
      </w:pPr>
    </w:p>
    <w:p w14:paraId="4AB98F11" w14:textId="77777777" w:rsidR="00C91174" w:rsidRPr="009A2A45" w:rsidRDefault="00501F5B" w:rsidP="00C91174">
      <w:pPr>
        <w:ind w:firstLine="1418"/>
        <w:jc w:val="both"/>
        <w:rPr>
          <w:sz w:val="22"/>
          <w:szCs w:val="22"/>
        </w:rPr>
      </w:pPr>
      <w:r w:rsidRPr="009A2A45">
        <w:rPr>
          <w:sz w:val="22"/>
          <w:szCs w:val="22"/>
        </w:rPr>
        <w:t>A ASSEUS é uma entidade de grande relevância para a comunidade estudantil de Sorriso. Criada com o propósito de ampliar o acesso ao ensino superior, a associação viabiliza o transporte de estudantes do município até a cidade de Sinop, onde há maior oferta de cursos universitários. Essa iniciativa contribui diretamente para a formação acadêmica, profissional e cidadã de jovens que buscam melhores oportunidades de educação e, consequentemente, de vida.</w:t>
      </w:r>
    </w:p>
    <w:p w14:paraId="4BB26826" w14:textId="77777777" w:rsidR="00C91174" w:rsidRPr="009A2A45" w:rsidRDefault="00C91174" w:rsidP="00C91174">
      <w:pPr>
        <w:ind w:firstLine="1418"/>
        <w:jc w:val="both"/>
        <w:rPr>
          <w:sz w:val="22"/>
          <w:szCs w:val="22"/>
        </w:rPr>
      </w:pPr>
    </w:p>
    <w:p w14:paraId="16526601" w14:textId="73E12716" w:rsidR="00C91174" w:rsidRPr="009A2A45" w:rsidRDefault="00501F5B" w:rsidP="00C91174">
      <w:pPr>
        <w:ind w:firstLine="1418"/>
        <w:jc w:val="both"/>
        <w:rPr>
          <w:sz w:val="22"/>
          <w:szCs w:val="22"/>
        </w:rPr>
      </w:pPr>
      <w:r w:rsidRPr="009A2A45">
        <w:rPr>
          <w:sz w:val="22"/>
          <w:szCs w:val="22"/>
        </w:rPr>
        <w:t>Contudo, a sede atual da ASSEUS apresenta limitações estruturais que dificultam o pleno funcionamento das atividades administrativas e de atendimento aos associados. A reforma e ampliação do espaço são indispensáveis para garantir condições de trabalho para a equipe da associação, aprimorar a gestão dos serviços e proporcionar um ambiente mais adequado para o acolhimento dos estudantes e de suas famílias.</w:t>
      </w:r>
    </w:p>
    <w:p w14:paraId="721FF2ED" w14:textId="77777777" w:rsidR="00C91174" w:rsidRPr="009A2A45" w:rsidRDefault="00C91174" w:rsidP="00C91174">
      <w:pPr>
        <w:ind w:firstLine="1418"/>
        <w:jc w:val="both"/>
        <w:rPr>
          <w:sz w:val="22"/>
          <w:szCs w:val="22"/>
        </w:rPr>
      </w:pPr>
    </w:p>
    <w:p w14:paraId="4EB761A3" w14:textId="77777777" w:rsidR="00C91174" w:rsidRPr="009A2A45" w:rsidRDefault="00501F5B" w:rsidP="00C91174">
      <w:pPr>
        <w:ind w:firstLine="1418"/>
        <w:jc w:val="both"/>
        <w:rPr>
          <w:sz w:val="22"/>
          <w:szCs w:val="22"/>
        </w:rPr>
      </w:pPr>
      <w:r w:rsidRPr="009A2A45">
        <w:rPr>
          <w:sz w:val="22"/>
          <w:szCs w:val="22"/>
        </w:rPr>
        <w:t>Os recursos destinados por meio desta emenda permitirão:</w:t>
      </w:r>
    </w:p>
    <w:p w14:paraId="6C2987A6" w14:textId="77777777" w:rsidR="00C91174" w:rsidRPr="009A2A45" w:rsidRDefault="00C91174" w:rsidP="00C91174">
      <w:pPr>
        <w:ind w:firstLine="1418"/>
        <w:jc w:val="both"/>
        <w:rPr>
          <w:sz w:val="22"/>
          <w:szCs w:val="22"/>
        </w:rPr>
      </w:pPr>
    </w:p>
    <w:p w14:paraId="43927C52" w14:textId="13F5E0ED" w:rsidR="00C91174" w:rsidRPr="009A2A45" w:rsidRDefault="00501F5B" w:rsidP="00553DF0">
      <w:pPr>
        <w:pStyle w:val="PargrafodaLista"/>
        <w:numPr>
          <w:ilvl w:val="0"/>
          <w:numId w:val="2"/>
        </w:numPr>
        <w:ind w:left="0" w:firstLine="1418"/>
        <w:jc w:val="both"/>
        <w:rPr>
          <w:sz w:val="22"/>
          <w:szCs w:val="22"/>
        </w:rPr>
      </w:pPr>
      <w:r w:rsidRPr="009A2A45">
        <w:rPr>
          <w:sz w:val="22"/>
          <w:szCs w:val="22"/>
        </w:rPr>
        <w:t>Melhoria das instalações físicas, tornando a sede mais funcional, acessível e adequada às necessidades da associação e de seus usuários;</w:t>
      </w:r>
    </w:p>
    <w:p w14:paraId="47591AF6" w14:textId="77777777" w:rsidR="00C91174" w:rsidRPr="009A2A45" w:rsidRDefault="00501F5B" w:rsidP="00AA01E3">
      <w:pPr>
        <w:pStyle w:val="PargrafodaLista"/>
        <w:numPr>
          <w:ilvl w:val="0"/>
          <w:numId w:val="2"/>
        </w:numPr>
        <w:ind w:left="0" w:firstLine="1418"/>
        <w:jc w:val="both"/>
        <w:rPr>
          <w:sz w:val="22"/>
          <w:szCs w:val="22"/>
        </w:rPr>
      </w:pPr>
      <w:r w:rsidRPr="009A2A45">
        <w:rPr>
          <w:sz w:val="22"/>
          <w:szCs w:val="22"/>
        </w:rPr>
        <w:t>Fortalecimento da gestão administrativa, criando condições mais favoráveis para o planejamento e execução das atividades de apoio aos estudantes;</w:t>
      </w:r>
    </w:p>
    <w:p w14:paraId="0006895A" w14:textId="1FDECA26" w:rsidR="00C91174" w:rsidRPr="009A2A45" w:rsidRDefault="00501F5B" w:rsidP="00AA01E3">
      <w:pPr>
        <w:pStyle w:val="PargrafodaLista"/>
        <w:numPr>
          <w:ilvl w:val="0"/>
          <w:numId w:val="2"/>
        </w:numPr>
        <w:ind w:left="0" w:firstLine="1418"/>
        <w:jc w:val="both"/>
        <w:rPr>
          <w:sz w:val="22"/>
          <w:szCs w:val="22"/>
        </w:rPr>
      </w:pPr>
      <w:r w:rsidRPr="009A2A45">
        <w:rPr>
          <w:sz w:val="22"/>
          <w:szCs w:val="22"/>
        </w:rPr>
        <w:t>Valorização da educação, estimulando o crescimento da associação e a continuidade de seu trabalho essencial para os jovens de Sorriso.</w:t>
      </w:r>
    </w:p>
    <w:p w14:paraId="31D51213" w14:textId="77777777" w:rsidR="00C91174" w:rsidRPr="009A2A45" w:rsidRDefault="00C91174" w:rsidP="00C91174">
      <w:pPr>
        <w:jc w:val="both"/>
        <w:rPr>
          <w:sz w:val="22"/>
          <w:szCs w:val="22"/>
        </w:rPr>
      </w:pPr>
    </w:p>
    <w:p w14:paraId="15CFF5A0" w14:textId="638ADE8D" w:rsidR="00C91174" w:rsidRPr="009A2A45" w:rsidRDefault="00501F5B" w:rsidP="00C91174">
      <w:pPr>
        <w:ind w:firstLine="1418"/>
        <w:jc w:val="both"/>
        <w:rPr>
          <w:sz w:val="22"/>
          <w:szCs w:val="22"/>
        </w:rPr>
      </w:pPr>
      <w:r w:rsidRPr="009A2A45">
        <w:rPr>
          <w:sz w:val="22"/>
          <w:szCs w:val="22"/>
        </w:rPr>
        <w:t>O fortalecimento da ASSEUS reflete o compromisso com o desenvolvimento educacional e social do município, reconhecendo a educação como um dos principais instrumentos para a transformação da sociedade. Além disso, a ampliação do acesso ao ensino superior contribui para a formação de profissionais qualificados que retornarão ao município, promovendo desenvolvimento econômico e social local.</w:t>
      </w:r>
    </w:p>
    <w:p w14:paraId="660EA9E1" w14:textId="77777777" w:rsidR="00C91174" w:rsidRPr="009A2A45" w:rsidRDefault="00C91174" w:rsidP="00C91174">
      <w:pPr>
        <w:ind w:firstLine="1418"/>
        <w:jc w:val="both"/>
        <w:rPr>
          <w:sz w:val="22"/>
          <w:szCs w:val="22"/>
        </w:rPr>
      </w:pPr>
    </w:p>
    <w:p w14:paraId="1ABC98D1" w14:textId="641E0829" w:rsidR="00773944" w:rsidRPr="009A2A45" w:rsidRDefault="00501F5B" w:rsidP="00C91174">
      <w:pPr>
        <w:ind w:firstLine="1418"/>
        <w:jc w:val="both"/>
        <w:rPr>
          <w:sz w:val="22"/>
          <w:szCs w:val="22"/>
        </w:rPr>
      </w:pPr>
      <w:r w:rsidRPr="009A2A45">
        <w:rPr>
          <w:sz w:val="22"/>
          <w:szCs w:val="22"/>
        </w:rPr>
        <w:t>Dessa forma, a destinação dos recursos para a reforma e ampliação da sede da ASSEUS é uma ação estratégica que reafirma o apoio à educação, à juventude e à construção de um futuro próspero para a comunidade de Sorriso.</w:t>
      </w:r>
    </w:p>
    <w:p w14:paraId="503F47E4" w14:textId="77777777" w:rsidR="00773944" w:rsidRPr="009A2A45" w:rsidRDefault="00773944" w:rsidP="00773944">
      <w:pPr>
        <w:ind w:firstLine="1418"/>
        <w:jc w:val="both"/>
        <w:rPr>
          <w:sz w:val="22"/>
          <w:szCs w:val="22"/>
        </w:rPr>
      </w:pPr>
    </w:p>
    <w:p w14:paraId="6D196249" w14:textId="6450DBFD" w:rsidR="00D32D78" w:rsidRDefault="00501F5B" w:rsidP="00D32D78">
      <w:pPr>
        <w:ind w:firstLine="1418"/>
        <w:jc w:val="both"/>
        <w:rPr>
          <w:sz w:val="22"/>
          <w:szCs w:val="22"/>
        </w:rPr>
      </w:pPr>
      <w:r w:rsidRPr="009A2A45">
        <w:rPr>
          <w:sz w:val="22"/>
          <w:szCs w:val="22"/>
        </w:rPr>
        <w:t>Desta forma, solicit</w:t>
      </w:r>
      <w:r w:rsidR="00271158" w:rsidRPr="009A2A45">
        <w:rPr>
          <w:sz w:val="22"/>
          <w:szCs w:val="22"/>
        </w:rPr>
        <w:t>amos</w:t>
      </w:r>
      <w:r w:rsidR="00FB7BF9" w:rsidRPr="009A2A45">
        <w:rPr>
          <w:sz w:val="22"/>
          <w:szCs w:val="22"/>
        </w:rPr>
        <w:t xml:space="preserve"> </w:t>
      </w:r>
      <w:r w:rsidRPr="009A2A45">
        <w:rPr>
          <w:sz w:val="22"/>
          <w:szCs w:val="22"/>
        </w:rPr>
        <w:t>apoio dos nobres Edis em deliberar favoravelmente a presente propositura.</w:t>
      </w:r>
    </w:p>
    <w:p w14:paraId="25BB25CC" w14:textId="77777777" w:rsidR="009A2A45" w:rsidRPr="009A2A45" w:rsidRDefault="009A2A45" w:rsidP="00D32D78">
      <w:pPr>
        <w:ind w:firstLine="1418"/>
        <w:jc w:val="both"/>
        <w:rPr>
          <w:sz w:val="22"/>
          <w:szCs w:val="22"/>
        </w:rPr>
      </w:pPr>
    </w:p>
    <w:p w14:paraId="04A9EEEC" w14:textId="1D1AAAB8" w:rsidR="006B3F7F" w:rsidRPr="009A2A45" w:rsidRDefault="00501F5B" w:rsidP="00D32D78">
      <w:pPr>
        <w:ind w:firstLine="1418"/>
        <w:jc w:val="both"/>
        <w:rPr>
          <w:sz w:val="22"/>
          <w:szCs w:val="22"/>
        </w:rPr>
      </w:pPr>
      <w:r w:rsidRPr="009A2A45">
        <w:rPr>
          <w:sz w:val="22"/>
          <w:szCs w:val="22"/>
        </w:rPr>
        <w:t>Câmara Municipal de Sorriso, Estado do Mato Grosso, e</w:t>
      </w:r>
      <w:r w:rsidR="0047795E" w:rsidRPr="009A2A45">
        <w:rPr>
          <w:sz w:val="22"/>
          <w:szCs w:val="22"/>
        </w:rPr>
        <w:t xml:space="preserve">m </w:t>
      </w:r>
      <w:r w:rsidR="008F569E" w:rsidRPr="009A2A45">
        <w:rPr>
          <w:sz w:val="22"/>
          <w:szCs w:val="22"/>
        </w:rPr>
        <w:t>04 de dezembro</w:t>
      </w:r>
      <w:r w:rsidR="00C20A2B" w:rsidRPr="009A2A45">
        <w:rPr>
          <w:sz w:val="22"/>
          <w:szCs w:val="22"/>
        </w:rPr>
        <w:t xml:space="preserve"> de 202</w:t>
      </w:r>
      <w:r w:rsidR="00882D92" w:rsidRPr="009A2A45">
        <w:rPr>
          <w:sz w:val="22"/>
          <w:szCs w:val="22"/>
        </w:rPr>
        <w:t>4</w:t>
      </w:r>
      <w:r w:rsidRPr="009A2A45">
        <w:rPr>
          <w:sz w:val="22"/>
          <w:szCs w:val="22"/>
        </w:rPr>
        <w:t>.</w:t>
      </w:r>
    </w:p>
    <w:p w14:paraId="363AAA58" w14:textId="64910B09" w:rsidR="009729BA" w:rsidRDefault="009729BA" w:rsidP="009729BA">
      <w:pPr>
        <w:jc w:val="both"/>
        <w:rPr>
          <w:sz w:val="22"/>
          <w:szCs w:val="22"/>
        </w:rPr>
      </w:pPr>
    </w:p>
    <w:p w14:paraId="2B613435" w14:textId="77777777" w:rsidR="009A2A45" w:rsidRPr="009A2A45" w:rsidRDefault="009A2A45" w:rsidP="009729BA">
      <w:pPr>
        <w:jc w:val="both"/>
        <w:rPr>
          <w:sz w:val="22"/>
          <w:szCs w:val="22"/>
        </w:rPr>
      </w:pPr>
    </w:p>
    <w:p w14:paraId="59D15343" w14:textId="77777777" w:rsidR="009A2A45" w:rsidRPr="009A2A45" w:rsidRDefault="009A2A45" w:rsidP="009729BA">
      <w:pPr>
        <w:jc w:val="both"/>
        <w:rPr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</w:tblGrid>
      <w:tr w:rsidR="004C6C1A" w:rsidRPr="009A2A45" w14:paraId="24FF4C94" w14:textId="77777777" w:rsidTr="009A2A45">
        <w:trPr>
          <w:jc w:val="center"/>
        </w:trPr>
        <w:tc>
          <w:tcPr>
            <w:tcW w:w="2942" w:type="dxa"/>
            <w:vAlign w:val="center"/>
          </w:tcPr>
          <w:p w14:paraId="194104C5" w14:textId="77777777" w:rsidR="008F569E" w:rsidRPr="009A2A45" w:rsidRDefault="00501F5B" w:rsidP="00B8708E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9A2A45">
              <w:rPr>
                <w:rFonts w:ascii="Times New Roman" w:hAnsi="Times New Roman"/>
                <w:b/>
                <w:color w:val="auto"/>
              </w:rPr>
              <w:t>JANE DELALIBERA</w:t>
            </w:r>
          </w:p>
          <w:p w14:paraId="6E60CB29" w14:textId="77777777" w:rsidR="008F569E" w:rsidRPr="009A2A45" w:rsidRDefault="00501F5B" w:rsidP="00B8708E">
            <w:pPr>
              <w:pStyle w:val="NCNormalCentralizado"/>
              <w:rPr>
                <w:rFonts w:ascii="Times New Roman" w:hAnsi="Times New Roman"/>
                <w:b/>
                <w:color w:val="auto"/>
              </w:rPr>
            </w:pPr>
            <w:r w:rsidRPr="009A2A45">
              <w:rPr>
                <w:rFonts w:ascii="Times New Roman" w:hAnsi="Times New Roman"/>
                <w:b/>
                <w:color w:val="auto"/>
              </w:rPr>
              <w:t>Vereadora PL</w:t>
            </w:r>
          </w:p>
        </w:tc>
      </w:tr>
    </w:tbl>
    <w:p w14:paraId="6FD6A9E7" w14:textId="77777777" w:rsidR="009729BA" w:rsidRPr="009729BA" w:rsidRDefault="009729BA" w:rsidP="00C91174">
      <w:pPr>
        <w:jc w:val="both"/>
        <w:rPr>
          <w:sz w:val="24"/>
          <w:szCs w:val="24"/>
        </w:rPr>
      </w:pPr>
    </w:p>
    <w:sectPr w:rsidR="009729BA" w:rsidRPr="009729BA" w:rsidSect="009A2A45">
      <w:headerReference w:type="default" r:id="rId7"/>
      <w:pgSz w:w="12240" w:h="15840"/>
      <w:pgMar w:top="2410" w:right="1701" w:bottom="113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8E249" w14:textId="77777777" w:rsidR="004C696A" w:rsidRDefault="004C696A">
      <w:r>
        <w:separator/>
      </w:r>
    </w:p>
  </w:endnote>
  <w:endnote w:type="continuationSeparator" w:id="0">
    <w:p w14:paraId="54BE3F55" w14:textId="77777777" w:rsidR="004C696A" w:rsidRDefault="004C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93C21" w14:textId="77777777" w:rsidR="004C696A" w:rsidRDefault="004C696A">
      <w:r>
        <w:separator/>
      </w:r>
    </w:p>
  </w:footnote>
  <w:footnote w:type="continuationSeparator" w:id="0">
    <w:p w14:paraId="6E68D213" w14:textId="77777777" w:rsidR="004C696A" w:rsidRDefault="004C6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D3273" w14:textId="77777777" w:rsidR="005839A1" w:rsidRDefault="005839A1">
    <w:pPr>
      <w:jc w:val="center"/>
      <w:rPr>
        <w:b/>
        <w:sz w:val="28"/>
      </w:rPr>
    </w:pPr>
  </w:p>
  <w:p w14:paraId="39753667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F19AD"/>
    <w:multiLevelType w:val="hybridMultilevel"/>
    <w:tmpl w:val="94D8BD94"/>
    <w:lvl w:ilvl="0" w:tplc="26D62278">
      <w:start w:val="1"/>
      <w:numFmt w:val="decimal"/>
      <w:lvlText w:val="%1."/>
      <w:lvlJc w:val="left"/>
      <w:pPr>
        <w:ind w:left="720" w:hanging="360"/>
      </w:pPr>
    </w:lvl>
    <w:lvl w:ilvl="1" w:tplc="BAFE2C06" w:tentative="1">
      <w:start w:val="1"/>
      <w:numFmt w:val="lowerLetter"/>
      <w:lvlText w:val="%2."/>
      <w:lvlJc w:val="left"/>
      <w:pPr>
        <w:ind w:left="1440" w:hanging="360"/>
      </w:pPr>
    </w:lvl>
    <w:lvl w:ilvl="2" w:tplc="5FA847F8" w:tentative="1">
      <w:start w:val="1"/>
      <w:numFmt w:val="lowerRoman"/>
      <w:lvlText w:val="%3."/>
      <w:lvlJc w:val="right"/>
      <w:pPr>
        <w:ind w:left="2160" w:hanging="180"/>
      </w:pPr>
    </w:lvl>
    <w:lvl w:ilvl="3" w:tplc="6BECADB4" w:tentative="1">
      <w:start w:val="1"/>
      <w:numFmt w:val="decimal"/>
      <w:lvlText w:val="%4."/>
      <w:lvlJc w:val="left"/>
      <w:pPr>
        <w:ind w:left="2880" w:hanging="360"/>
      </w:pPr>
    </w:lvl>
    <w:lvl w:ilvl="4" w:tplc="6BA2A944" w:tentative="1">
      <w:start w:val="1"/>
      <w:numFmt w:val="lowerLetter"/>
      <w:lvlText w:val="%5."/>
      <w:lvlJc w:val="left"/>
      <w:pPr>
        <w:ind w:left="3600" w:hanging="360"/>
      </w:pPr>
    </w:lvl>
    <w:lvl w:ilvl="5" w:tplc="47EE018E" w:tentative="1">
      <w:start w:val="1"/>
      <w:numFmt w:val="lowerRoman"/>
      <w:lvlText w:val="%6."/>
      <w:lvlJc w:val="right"/>
      <w:pPr>
        <w:ind w:left="4320" w:hanging="180"/>
      </w:pPr>
    </w:lvl>
    <w:lvl w:ilvl="6" w:tplc="FC6C56DE" w:tentative="1">
      <w:start w:val="1"/>
      <w:numFmt w:val="decimal"/>
      <w:lvlText w:val="%7."/>
      <w:lvlJc w:val="left"/>
      <w:pPr>
        <w:ind w:left="5040" w:hanging="360"/>
      </w:pPr>
    </w:lvl>
    <w:lvl w:ilvl="7" w:tplc="E73CAB14" w:tentative="1">
      <w:start w:val="1"/>
      <w:numFmt w:val="lowerLetter"/>
      <w:lvlText w:val="%8."/>
      <w:lvlJc w:val="left"/>
      <w:pPr>
        <w:ind w:left="5760" w:hanging="360"/>
      </w:pPr>
    </w:lvl>
    <w:lvl w:ilvl="8" w:tplc="B71E7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24FC2"/>
    <w:multiLevelType w:val="hybridMultilevel"/>
    <w:tmpl w:val="7C044D3E"/>
    <w:lvl w:ilvl="0" w:tplc="7B340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62B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F687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49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E54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E4D7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04E3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452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240C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944166">
    <w:abstractNumId w:val="1"/>
  </w:num>
  <w:num w:numId="2" w16cid:durableId="206886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DA"/>
    <w:rsid w:val="000006ED"/>
    <w:rsid w:val="00001270"/>
    <w:rsid w:val="00004921"/>
    <w:rsid w:val="00012A49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E15B0"/>
    <w:rsid w:val="000E5260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255D"/>
    <w:rsid w:val="00187C9A"/>
    <w:rsid w:val="00190050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866"/>
    <w:rsid w:val="00220CA8"/>
    <w:rsid w:val="002268D5"/>
    <w:rsid w:val="00230996"/>
    <w:rsid w:val="00237979"/>
    <w:rsid w:val="00242F6B"/>
    <w:rsid w:val="002509D0"/>
    <w:rsid w:val="00251CDB"/>
    <w:rsid w:val="00271158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1570"/>
    <w:rsid w:val="002D25CD"/>
    <w:rsid w:val="002E1580"/>
    <w:rsid w:val="002E1C84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4654B"/>
    <w:rsid w:val="003524B5"/>
    <w:rsid w:val="0035301B"/>
    <w:rsid w:val="003554DF"/>
    <w:rsid w:val="003606E3"/>
    <w:rsid w:val="00362600"/>
    <w:rsid w:val="00364EB3"/>
    <w:rsid w:val="00367F16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7795E"/>
    <w:rsid w:val="00481AD0"/>
    <w:rsid w:val="00482C8B"/>
    <w:rsid w:val="00483C82"/>
    <w:rsid w:val="00496408"/>
    <w:rsid w:val="00496E55"/>
    <w:rsid w:val="004C2AC8"/>
    <w:rsid w:val="004C52CB"/>
    <w:rsid w:val="004C696A"/>
    <w:rsid w:val="004C6C1A"/>
    <w:rsid w:val="004D187C"/>
    <w:rsid w:val="004D5C87"/>
    <w:rsid w:val="004E099C"/>
    <w:rsid w:val="00501F5B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53DF0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96F"/>
    <w:rsid w:val="006A42F0"/>
    <w:rsid w:val="006B245A"/>
    <w:rsid w:val="006B3F7F"/>
    <w:rsid w:val="006C5207"/>
    <w:rsid w:val="006D6EAE"/>
    <w:rsid w:val="006E072F"/>
    <w:rsid w:val="006E2B00"/>
    <w:rsid w:val="006F1391"/>
    <w:rsid w:val="007013C7"/>
    <w:rsid w:val="00701855"/>
    <w:rsid w:val="00707D9C"/>
    <w:rsid w:val="00713B54"/>
    <w:rsid w:val="007144A1"/>
    <w:rsid w:val="00724E8C"/>
    <w:rsid w:val="0073159A"/>
    <w:rsid w:val="00731696"/>
    <w:rsid w:val="00756A41"/>
    <w:rsid w:val="00773944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E3493"/>
    <w:rsid w:val="007F1372"/>
    <w:rsid w:val="007F2D10"/>
    <w:rsid w:val="00806832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3C94"/>
    <w:rsid w:val="00882D92"/>
    <w:rsid w:val="008830F6"/>
    <w:rsid w:val="00891D88"/>
    <w:rsid w:val="008B2337"/>
    <w:rsid w:val="008D170A"/>
    <w:rsid w:val="008E1698"/>
    <w:rsid w:val="008E1BDC"/>
    <w:rsid w:val="008F569E"/>
    <w:rsid w:val="00902E10"/>
    <w:rsid w:val="00904A06"/>
    <w:rsid w:val="009061AD"/>
    <w:rsid w:val="0090649A"/>
    <w:rsid w:val="00914363"/>
    <w:rsid w:val="009201BE"/>
    <w:rsid w:val="00924AC3"/>
    <w:rsid w:val="00924CFD"/>
    <w:rsid w:val="0093085E"/>
    <w:rsid w:val="00930E97"/>
    <w:rsid w:val="009368BA"/>
    <w:rsid w:val="0095484B"/>
    <w:rsid w:val="00962E29"/>
    <w:rsid w:val="009729BA"/>
    <w:rsid w:val="00975915"/>
    <w:rsid w:val="009851FC"/>
    <w:rsid w:val="009A2A45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90DE3"/>
    <w:rsid w:val="00AA01E3"/>
    <w:rsid w:val="00AA10C4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3385B"/>
    <w:rsid w:val="00B4029B"/>
    <w:rsid w:val="00B46736"/>
    <w:rsid w:val="00B5671E"/>
    <w:rsid w:val="00B60619"/>
    <w:rsid w:val="00B60A28"/>
    <w:rsid w:val="00B63B43"/>
    <w:rsid w:val="00B7445D"/>
    <w:rsid w:val="00B8708E"/>
    <w:rsid w:val="00B923B9"/>
    <w:rsid w:val="00B95039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3A28"/>
    <w:rsid w:val="00C75A76"/>
    <w:rsid w:val="00C81FA4"/>
    <w:rsid w:val="00C9066A"/>
    <w:rsid w:val="00C908E2"/>
    <w:rsid w:val="00C90EA6"/>
    <w:rsid w:val="00C91174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32D78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D60D6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0699"/>
    <w:rsid w:val="00F46A5A"/>
    <w:rsid w:val="00F55854"/>
    <w:rsid w:val="00F638E9"/>
    <w:rsid w:val="00F727B7"/>
    <w:rsid w:val="00F8547D"/>
    <w:rsid w:val="00F87892"/>
    <w:rsid w:val="00FB10E5"/>
    <w:rsid w:val="00FB7BF9"/>
    <w:rsid w:val="00FC0681"/>
    <w:rsid w:val="00FC5ADF"/>
    <w:rsid w:val="00FC62EB"/>
    <w:rsid w:val="00FC6849"/>
    <w:rsid w:val="00FD21F8"/>
    <w:rsid w:val="00FD2303"/>
    <w:rsid w:val="00FD6726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28008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29BA"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E1C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2E1C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E1C8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1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712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Tec Ligislativo</cp:lastModifiedBy>
  <cp:revision>44</cp:revision>
  <cp:lastPrinted>2021-11-29T11:54:00Z</cp:lastPrinted>
  <dcterms:created xsi:type="dcterms:W3CDTF">2023-11-16T13:23:00Z</dcterms:created>
  <dcterms:modified xsi:type="dcterms:W3CDTF">2024-12-04T11:35:00Z</dcterms:modified>
</cp:coreProperties>
</file>