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371E" w14:textId="77777777" w:rsidR="00742213" w:rsidRDefault="00742213" w:rsidP="00FE3210">
      <w:pPr>
        <w:ind w:left="3402" w:right="-2"/>
        <w:jc w:val="both"/>
        <w:rPr>
          <w:b/>
          <w:sz w:val="22"/>
          <w:szCs w:val="22"/>
        </w:rPr>
      </w:pPr>
    </w:p>
    <w:p w14:paraId="36B7B92C" w14:textId="77777777" w:rsidR="00742213" w:rsidRDefault="00742213" w:rsidP="00FE3210">
      <w:pPr>
        <w:ind w:left="3402" w:right="-2"/>
        <w:jc w:val="both"/>
        <w:rPr>
          <w:b/>
          <w:sz w:val="22"/>
          <w:szCs w:val="22"/>
        </w:rPr>
      </w:pPr>
    </w:p>
    <w:p w14:paraId="417606CD" w14:textId="687A4BB8" w:rsidR="00624D2D" w:rsidRPr="00FE3210" w:rsidRDefault="00FF543C" w:rsidP="00FE3210">
      <w:pPr>
        <w:ind w:left="3402" w:right="-2"/>
        <w:jc w:val="both"/>
        <w:rPr>
          <w:b/>
          <w:sz w:val="22"/>
          <w:szCs w:val="22"/>
        </w:rPr>
      </w:pPr>
      <w:bookmarkStart w:id="0" w:name="_GoBack"/>
      <w:bookmarkEnd w:id="0"/>
      <w:r w:rsidRPr="00FE3210">
        <w:rPr>
          <w:b/>
          <w:sz w:val="22"/>
          <w:szCs w:val="22"/>
        </w:rPr>
        <w:t>LEI COMPLEMENTAR Nº</w:t>
      </w:r>
      <w:r w:rsidR="00FE3210" w:rsidRPr="00FE3210">
        <w:rPr>
          <w:b/>
          <w:sz w:val="22"/>
          <w:szCs w:val="22"/>
        </w:rPr>
        <w:t xml:space="preserve"> 449, DE 05 DE DEZEMBRO DE 2024</w:t>
      </w:r>
    </w:p>
    <w:p w14:paraId="74C5B520" w14:textId="77777777" w:rsidR="002352A0" w:rsidRDefault="002352A0" w:rsidP="002663AF">
      <w:pPr>
        <w:ind w:left="3969" w:right="-2"/>
        <w:jc w:val="both"/>
        <w:rPr>
          <w:b/>
        </w:rPr>
      </w:pPr>
    </w:p>
    <w:p w14:paraId="579EFABA" w14:textId="77777777" w:rsidR="002352A0" w:rsidRPr="002663AF" w:rsidRDefault="002352A0" w:rsidP="002663AF">
      <w:pPr>
        <w:ind w:left="2268" w:right="-2"/>
        <w:jc w:val="both"/>
      </w:pPr>
    </w:p>
    <w:p w14:paraId="0EF0EDA8" w14:textId="3E310BB9" w:rsidR="00624D2D" w:rsidRPr="002663AF" w:rsidRDefault="002663AF" w:rsidP="00FE3210">
      <w:pPr>
        <w:tabs>
          <w:tab w:val="left" w:pos="1134"/>
        </w:tabs>
        <w:autoSpaceDE w:val="0"/>
        <w:autoSpaceDN w:val="0"/>
        <w:adjustRightInd w:val="0"/>
        <w:ind w:left="3402" w:right="-2"/>
        <w:jc w:val="both"/>
      </w:pPr>
      <w:r>
        <w:t>A</w:t>
      </w:r>
      <w:r w:rsidRPr="002663AF">
        <w:t xml:space="preserve">ltera o </w:t>
      </w:r>
      <w:r>
        <w:t>A</w:t>
      </w:r>
      <w:r w:rsidRPr="002663AF">
        <w:t xml:space="preserve">nexo 01 </w:t>
      </w:r>
      <w:r>
        <w:t>da L</w:t>
      </w:r>
      <w:r w:rsidRPr="002663AF">
        <w:t xml:space="preserve">ei </w:t>
      </w:r>
      <w:r>
        <w:t>C</w:t>
      </w:r>
      <w:r w:rsidRPr="002663AF">
        <w:t>omplementar n</w:t>
      </w:r>
      <w:r>
        <w:t>º</w:t>
      </w:r>
      <w:r w:rsidRPr="002663AF">
        <w:t xml:space="preserve"> 132, de 19 de maio de 2011, que dispõe sobre o zoneamento, o uso e a ocupação do solo no </w:t>
      </w:r>
      <w:r>
        <w:t>D</w:t>
      </w:r>
      <w:r w:rsidRPr="002663AF">
        <w:t xml:space="preserve">istrito de </w:t>
      </w:r>
      <w:r>
        <w:t>Boa E</w:t>
      </w:r>
      <w:r w:rsidRPr="002663AF">
        <w:t xml:space="preserve">sperança, município de </w:t>
      </w:r>
      <w:r>
        <w:t>S</w:t>
      </w:r>
      <w:r w:rsidRPr="002663AF">
        <w:t>orriso-</w:t>
      </w:r>
      <w:r>
        <w:t>MT</w:t>
      </w:r>
      <w:r w:rsidRPr="002663AF">
        <w:t>, e dá outras providências.</w:t>
      </w:r>
    </w:p>
    <w:p w14:paraId="6969D72E" w14:textId="77777777" w:rsidR="00BF1B26" w:rsidRPr="002663AF" w:rsidRDefault="00BF1B26" w:rsidP="002663AF">
      <w:pPr>
        <w:autoSpaceDE w:val="0"/>
        <w:autoSpaceDN w:val="0"/>
        <w:adjustRightInd w:val="0"/>
        <w:ind w:right="-2"/>
        <w:rPr>
          <w:b/>
          <w:bCs/>
        </w:rPr>
      </w:pPr>
    </w:p>
    <w:p w14:paraId="09BD2D20" w14:textId="77777777" w:rsidR="002352A0" w:rsidRDefault="002352A0" w:rsidP="002352A0">
      <w:pPr>
        <w:ind w:right="-2" w:firstLine="1418"/>
      </w:pPr>
      <w:r>
        <w:t xml:space="preserve">                   </w:t>
      </w:r>
    </w:p>
    <w:p w14:paraId="1D52E578" w14:textId="3DD118CA" w:rsidR="00B83A57" w:rsidRPr="002663AF" w:rsidRDefault="00B83A57" w:rsidP="002352A0">
      <w:pPr>
        <w:ind w:right="-2" w:firstLine="1418"/>
        <w:jc w:val="both"/>
      </w:pPr>
      <w:r w:rsidRPr="002663AF">
        <w:t xml:space="preserve">Ari Genézio Lafin, Prefeito Municipal de Sorriso, Estado de Mato Grosso, </w:t>
      </w:r>
      <w:r w:rsidR="00FE3210">
        <w:t xml:space="preserve">faço saber que a </w:t>
      </w:r>
      <w:r w:rsidRPr="002663AF">
        <w:t xml:space="preserve">Câmara Municipal de Sorriso </w:t>
      </w:r>
      <w:r w:rsidR="00FE3210">
        <w:t>aprovou e eu sanciono a seguinte</w:t>
      </w:r>
      <w:r w:rsidR="002352A0">
        <w:t xml:space="preserve"> </w:t>
      </w:r>
      <w:r w:rsidRPr="002663AF">
        <w:t>Lei Complementar:</w:t>
      </w:r>
    </w:p>
    <w:p w14:paraId="1C71022A" w14:textId="1039FB6C" w:rsidR="00BF1B26" w:rsidRPr="002663AF" w:rsidRDefault="00BF1B26" w:rsidP="002663AF">
      <w:pPr>
        <w:autoSpaceDE w:val="0"/>
        <w:autoSpaceDN w:val="0"/>
        <w:adjustRightInd w:val="0"/>
        <w:ind w:right="-2" w:firstLine="1418"/>
        <w:jc w:val="both"/>
      </w:pPr>
    </w:p>
    <w:p w14:paraId="366CC1CD" w14:textId="77777777" w:rsidR="00C61FEA" w:rsidRPr="002663AF" w:rsidRDefault="00C61FEA" w:rsidP="002663AF">
      <w:pPr>
        <w:autoSpaceDE w:val="0"/>
        <w:autoSpaceDN w:val="0"/>
        <w:adjustRightInd w:val="0"/>
        <w:ind w:right="-2" w:firstLine="1418"/>
        <w:jc w:val="both"/>
      </w:pPr>
    </w:p>
    <w:p w14:paraId="43D8CE9E" w14:textId="557FEC50" w:rsidR="00BF1B26" w:rsidRPr="002663AF" w:rsidRDefault="006C1077" w:rsidP="002663AF">
      <w:pPr>
        <w:autoSpaceDE w:val="0"/>
        <w:autoSpaceDN w:val="0"/>
        <w:adjustRightInd w:val="0"/>
        <w:ind w:right="-2" w:firstLine="1418"/>
        <w:jc w:val="both"/>
        <w:rPr>
          <w:bCs/>
        </w:rPr>
      </w:pPr>
      <w:r w:rsidRPr="002663AF">
        <w:rPr>
          <w:b/>
          <w:bCs/>
        </w:rPr>
        <w:t xml:space="preserve">Art. 1º </w:t>
      </w:r>
      <w:r w:rsidR="00BF1B26" w:rsidRPr="002663AF">
        <w:rPr>
          <w:bCs/>
        </w:rPr>
        <w:t xml:space="preserve">Fica alterado o Anexo 01 – </w:t>
      </w:r>
      <w:r w:rsidR="008D00A2" w:rsidRPr="002663AF">
        <w:t>Mapa das Zonas Urbanas do Distrito de Boa Esperança na cidade de Sorriso – MT,</w:t>
      </w:r>
      <w:r w:rsidR="00083B34">
        <w:t xml:space="preserve"> integrante da</w:t>
      </w:r>
      <w:r w:rsidR="00BF1B26" w:rsidRPr="002663AF">
        <w:rPr>
          <w:bCs/>
        </w:rPr>
        <w:t xml:space="preserve"> Lei Complementar 132/2011, e suas alterações posteriores, que passa a vigorar na forma do Anexo constante desta Lei Complementar.</w:t>
      </w:r>
    </w:p>
    <w:p w14:paraId="37A95690" w14:textId="77777777" w:rsidR="00624D2D" w:rsidRPr="002663AF" w:rsidRDefault="00624D2D" w:rsidP="002663AF">
      <w:pPr>
        <w:autoSpaceDE w:val="0"/>
        <w:autoSpaceDN w:val="0"/>
        <w:adjustRightInd w:val="0"/>
        <w:ind w:right="-2" w:firstLine="1418"/>
        <w:jc w:val="both"/>
        <w:rPr>
          <w:bCs/>
        </w:rPr>
      </w:pPr>
    </w:p>
    <w:p w14:paraId="6F7B57C4" w14:textId="026A04A1" w:rsidR="00BF1B26" w:rsidRPr="002663AF" w:rsidRDefault="006C1077" w:rsidP="002663AF">
      <w:pPr>
        <w:autoSpaceDE w:val="0"/>
        <w:autoSpaceDN w:val="0"/>
        <w:adjustRightInd w:val="0"/>
        <w:ind w:right="-2" w:firstLine="1418"/>
        <w:jc w:val="both"/>
        <w:rPr>
          <w:lang w:val="pt-PT"/>
        </w:rPr>
      </w:pPr>
      <w:r w:rsidRPr="002663AF">
        <w:rPr>
          <w:b/>
          <w:bCs/>
          <w:lang w:val="pt-PT"/>
        </w:rPr>
        <w:t xml:space="preserve">Art. </w:t>
      </w:r>
      <w:r w:rsidR="00B83A57" w:rsidRPr="002663AF">
        <w:rPr>
          <w:b/>
          <w:bCs/>
          <w:lang w:val="pt-PT"/>
        </w:rPr>
        <w:t>2</w:t>
      </w:r>
      <w:r w:rsidR="00BF1B26" w:rsidRPr="002663AF">
        <w:rPr>
          <w:b/>
          <w:bCs/>
          <w:lang w:val="pt-PT"/>
        </w:rPr>
        <w:t>º</w:t>
      </w:r>
      <w:r w:rsidRPr="002663AF">
        <w:rPr>
          <w:b/>
          <w:bCs/>
          <w:lang w:val="pt-PT"/>
        </w:rPr>
        <w:t xml:space="preserve"> </w:t>
      </w:r>
      <w:r w:rsidR="00BF1B26" w:rsidRPr="002663AF">
        <w:rPr>
          <w:lang w:val="pt-PT"/>
        </w:rPr>
        <w:t>Esta Lei Complementar entra em vigor na data de sua publicação.</w:t>
      </w:r>
    </w:p>
    <w:p w14:paraId="40F598D3" w14:textId="77777777" w:rsidR="00BF1B26" w:rsidRPr="002663AF" w:rsidRDefault="00BF1B26" w:rsidP="002663AF">
      <w:pPr>
        <w:autoSpaceDE w:val="0"/>
        <w:autoSpaceDN w:val="0"/>
        <w:adjustRightInd w:val="0"/>
        <w:ind w:right="-2" w:firstLine="1418"/>
        <w:jc w:val="both"/>
        <w:rPr>
          <w:bCs/>
        </w:rPr>
      </w:pPr>
    </w:p>
    <w:p w14:paraId="71B52AE8" w14:textId="77777777" w:rsidR="002352A0" w:rsidRDefault="005869A5" w:rsidP="002663AF">
      <w:pPr>
        <w:tabs>
          <w:tab w:val="left" w:pos="142"/>
        </w:tabs>
        <w:ind w:right="-2" w:firstLine="1418"/>
        <w:jc w:val="both"/>
        <w:rPr>
          <w:bCs/>
        </w:rPr>
      </w:pPr>
      <w:r w:rsidRPr="002663AF">
        <w:rPr>
          <w:bCs/>
        </w:rPr>
        <w:t xml:space="preserve">                                          </w:t>
      </w:r>
    </w:p>
    <w:p w14:paraId="28F4B6DD" w14:textId="59B71468" w:rsidR="00BF1B26" w:rsidRPr="002663AF" w:rsidRDefault="00BF1B26" w:rsidP="002663AF">
      <w:pPr>
        <w:tabs>
          <w:tab w:val="left" w:pos="142"/>
        </w:tabs>
        <w:ind w:right="-2" w:firstLine="1418"/>
        <w:jc w:val="both"/>
        <w:rPr>
          <w:bCs/>
        </w:rPr>
      </w:pPr>
      <w:r w:rsidRPr="002663AF">
        <w:rPr>
          <w:bCs/>
        </w:rPr>
        <w:t xml:space="preserve">Sorriso, Estado de Mato Grosso, em </w:t>
      </w:r>
      <w:r w:rsidR="00FE3210">
        <w:rPr>
          <w:bCs/>
        </w:rPr>
        <w:t>05 de dezembro de 2024.</w:t>
      </w:r>
    </w:p>
    <w:p w14:paraId="4F17F874" w14:textId="77777777" w:rsidR="00BF1B26" w:rsidRPr="002663AF" w:rsidRDefault="00BF1B26" w:rsidP="002663AF">
      <w:pPr>
        <w:tabs>
          <w:tab w:val="left" w:pos="142"/>
        </w:tabs>
        <w:ind w:right="-2" w:firstLine="1418"/>
        <w:jc w:val="both"/>
        <w:rPr>
          <w:bCs/>
        </w:rPr>
      </w:pPr>
    </w:p>
    <w:p w14:paraId="65A34E82" w14:textId="77777777" w:rsidR="00CA36B5" w:rsidRPr="002663AF" w:rsidRDefault="00CA36B5" w:rsidP="002663AF">
      <w:pPr>
        <w:tabs>
          <w:tab w:val="left" w:pos="142"/>
        </w:tabs>
        <w:ind w:right="-2" w:firstLine="1418"/>
        <w:jc w:val="both"/>
        <w:rPr>
          <w:bCs/>
        </w:rPr>
      </w:pPr>
    </w:p>
    <w:p w14:paraId="4507BF4C" w14:textId="77777777" w:rsidR="008437FB" w:rsidRPr="002663AF" w:rsidRDefault="008437FB" w:rsidP="002663AF">
      <w:pPr>
        <w:tabs>
          <w:tab w:val="left" w:pos="142"/>
        </w:tabs>
        <w:ind w:right="-2" w:firstLine="1418"/>
        <w:jc w:val="both"/>
        <w:rPr>
          <w:bCs/>
        </w:rPr>
      </w:pPr>
    </w:p>
    <w:p w14:paraId="554299EE" w14:textId="77777777" w:rsidR="00AB580C" w:rsidRPr="002663AF" w:rsidRDefault="00AB580C" w:rsidP="002663AF">
      <w:pPr>
        <w:ind w:right="-2"/>
        <w:jc w:val="both"/>
      </w:pPr>
    </w:p>
    <w:p w14:paraId="1845BDA3" w14:textId="77777777" w:rsidR="00624D2D" w:rsidRPr="002663AF" w:rsidRDefault="00624D2D" w:rsidP="002663AF">
      <w:pPr>
        <w:tabs>
          <w:tab w:val="left" w:pos="1418"/>
        </w:tabs>
        <w:ind w:right="-2"/>
        <w:jc w:val="both"/>
        <w:rPr>
          <w:b/>
        </w:rPr>
      </w:pPr>
    </w:p>
    <w:p w14:paraId="67EA37CB" w14:textId="103326E0" w:rsidR="00DE1EAC" w:rsidRDefault="00DE1EAC" w:rsidP="00DE1EAC">
      <w:pPr>
        <w:pStyle w:val="Ttulo"/>
        <w:rPr>
          <w:b/>
        </w:rPr>
      </w:pPr>
      <w:r>
        <w:rPr>
          <w:b/>
        </w:rPr>
        <w:t xml:space="preserve">                                                                       ARI GENÉZIO LAFIN</w:t>
      </w:r>
    </w:p>
    <w:p w14:paraId="1F6B5053" w14:textId="35984BF8" w:rsidR="00DE1EAC" w:rsidRDefault="00DE1EAC" w:rsidP="00DE1EAC">
      <w:pPr>
        <w:pStyle w:val="Ttulo"/>
        <w:jc w:val="both"/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</w:t>
      </w:r>
      <w:r w:rsidRPr="00DE1EAC">
        <w:t>P</w:t>
      </w:r>
      <w:r>
        <w:t xml:space="preserve">refeito Municipal </w:t>
      </w:r>
    </w:p>
    <w:p w14:paraId="72F53101" w14:textId="77777777" w:rsidR="00DE1EAC" w:rsidRDefault="00DE1EAC" w:rsidP="00DE1EAC">
      <w:pPr>
        <w:pStyle w:val="Ttulo"/>
        <w:jc w:val="both"/>
        <w:rPr>
          <w:b/>
        </w:rPr>
      </w:pPr>
    </w:p>
    <w:p w14:paraId="4365DDB0" w14:textId="77777777" w:rsidR="00DE1EAC" w:rsidRDefault="00DE1EAC" w:rsidP="00DE1EAC"/>
    <w:p w14:paraId="35F67930" w14:textId="77777777" w:rsidR="00DE1EAC" w:rsidRDefault="00DE1EAC" w:rsidP="00DE1EAC"/>
    <w:p w14:paraId="4B93EE85" w14:textId="77777777" w:rsidR="00DE1EAC" w:rsidRDefault="00DE1EAC" w:rsidP="00DE1EAC">
      <w:pPr>
        <w:autoSpaceDE w:val="0"/>
        <w:autoSpaceDN w:val="0"/>
        <w:adjustRightInd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</w:rPr>
        <w:t xml:space="preserve">                         </w:t>
      </w:r>
    </w:p>
    <w:p w14:paraId="0532341E" w14:textId="77777777" w:rsidR="00DE1EAC" w:rsidRDefault="00DE1EAC" w:rsidP="00DE1EA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BRUNO EDUARDO PECINELLI DELGADO </w:t>
      </w:r>
    </w:p>
    <w:p w14:paraId="72062788" w14:textId="77777777" w:rsidR="00DE1EAC" w:rsidRDefault="00DE1EAC" w:rsidP="00DE1EAC">
      <w:pPr>
        <w:autoSpaceDE w:val="0"/>
        <w:autoSpaceDN w:val="0"/>
        <w:adjustRightInd w:val="0"/>
      </w:pPr>
      <w:r>
        <w:rPr>
          <w:color w:val="000000"/>
        </w:rPr>
        <w:t xml:space="preserve">         Secretário Municipal de Administração</w:t>
      </w:r>
    </w:p>
    <w:p w14:paraId="3958A5FC" w14:textId="346EE28F" w:rsidR="00624D2D" w:rsidRPr="002663AF" w:rsidRDefault="002352A0" w:rsidP="00FE3210">
      <w:pPr>
        <w:tabs>
          <w:tab w:val="left" w:pos="1418"/>
        </w:tabs>
        <w:ind w:right="-2"/>
        <w:jc w:val="both"/>
      </w:pPr>
      <w:r>
        <w:rPr>
          <w:b/>
        </w:rPr>
        <w:t xml:space="preserve">  </w:t>
      </w:r>
    </w:p>
    <w:p w14:paraId="18E48A91" w14:textId="77777777" w:rsidR="00624D2D" w:rsidRPr="002663AF" w:rsidRDefault="00624D2D" w:rsidP="002663AF">
      <w:pPr>
        <w:tabs>
          <w:tab w:val="left" w:pos="1418"/>
        </w:tabs>
        <w:ind w:right="-2"/>
        <w:jc w:val="both"/>
      </w:pPr>
    </w:p>
    <w:p w14:paraId="12A4A43C" w14:textId="77777777" w:rsidR="00624D2D" w:rsidRPr="002663AF" w:rsidRDefault="00624D2D" w:rsidP="002663AF">
      <w:pPr>
        <w:tabs>
          <w:tab w:val="left" w:pos="1418"/>
        </w:tabs>
        <w:ind w:right="-2"/>
        <w:jc w:val="both"/>
      </w:pPr>
    </w:p>
    <w:p w14:paraId="513D572E" w14:textId="77777777" w:rsidR="00624D2D" w:rsidRPr="002663AF" w:rsidRDefault="00624D2D" w:rsidP="002663AF">
      <w:pPr>
        <w:tabs>
          <w:tab w:val="left" w:pos="1418"/>
        </w:tabs>
        <w:ind w:right="-2"/>
        <w:jc w:val="both"/>
      </w:pPr>
    </w:p>
    <w:p w14:paraId="5C0B7AB4" w14:textId="6E996EC8" w:rsidR="00624D2D" w:rsidRPr="002663AF" w:rsidRDefault="00624D2D" w:rsidP="002663AF">
      <w:pPr>
        <w:ind w:right="-2"/>
        <w:rPr>
          <w:b/>
        </w:rPr>
      </w:pPr>
    </w:p>
    <w:p w14:paraId="43F93AAF" w14:textId="6F118FE0" w:rsidR="00BF1B26" w:rsidRDefault="00BF1B26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0FC98807" w14:textId="7AA80934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1B75F68C" w14:textId="384CDDE0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2E884C1D" w14:textId="77777777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  <w:sectPr w:rsidR="00FF543C" w:rsidSect="00FE3210">
          <w:headerReference w:type="default" r:id="rId7"/>
          <w:pgSz w:w="11906" w:h="16838"/>
          <w:pgMar w:top="2836" w:right="849" w:bottom="567" w:left="1418" w:header="709" w:footer="543" w:gutter="0"/>
          <w:paperSrc w:first="284" w:other="284"/>
          <w:cols w:space="708"/>
          <w:docGrid w:linePitch="360"/>
        </w:sectPr>
      </w:pPr>
    </w:p>
    <w:p w14:paraId="77E8B69C" w14:textId="08C6596B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1209A16F" w14:textId="3C611060" w:rsidR="00D737A8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663410" wp14:editId="1459A390">
            <wp:simplePos x="0" y="0"/>
            <wp:positionH relativeFrom="column">
              <wp:posOffset>1052946</wp:posOffset>
            </wp:positionH>
            <wp:positionV relativeFrom="paragraph">
              <wp:posOffset>139584</wp:posOffset>
            </wp:positionV>
            <wp:extent cx="8026185" cy="541268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80" r="1" b="1413"/>
                    <a:stretch/>
                  </pic:blipFill>
                  <pic:spPr bwMode="auto">
                    <a:xfrm>
                      <a:off x="0" y="0"/>
                      <a:ext cx="8026185" cy="541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1BFEC" w14:textId="3A8076A2" w:rsidR="00D737A8" w:rsidRDefault="00D737A8" w:rsidP="00D737A8">
      <w:pPr>
        <w:pStyle w:val="t8"/>
        <w:tabs>
          <w:tab w:val="left" w:pos="720"/>
          <w:tab w:val="decimal" w:pos="8460"/>
        </w:tabs>
        <w:spacing w:line="240" w:lineRule="auto"/>
        <w:ind w:right="-2"/>
        <w:rPr>
          <w:szCs w:val="24"/>
        </w:rPr>
      </w:pPr>
    </w:p>
    <w:p w14:paraId="1C7E4C49" w14:textId="1C6FA187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019468D3" w14:textId="1D26F143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7A024D6F" w14:textId="164AED07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5373DFFC" w14:textId="0EE7BA27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6ADD2150" w14:textId="6577310E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28A1D7FB" w14:textId="0E3465C8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0B317423" w14:textId="10CAA809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99D1485" w14:textId="101CE535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3F91D5A8" w14:textId="09B4480C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643CBD6A" w14:textId="74F5E343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181C8657" w14:textId="12296DF9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5A6CB728" w14:textId="6B87A3BB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DA11B91" w14:textId="382DBD10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DBADE76" w14:textId="1F9644D2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62DADC3E" w14:textId="541C6AE9" w:rsidR="00FF543C" w:rsidRDefault="00FF543C">
      <w:pPr>
        <w:spacing w:after="200" w:line="276" w:lineRule="auto"/>
      </w:pPr>
      <w:r>
        <w:br w:type="page"/>
      </w:r>
    </w:p>
    <w:p w14:paraId="613E4EE0" w14:textId="1206FCBB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DC003" wp14:editId="51A87713">
            <wp:simplePos x="0" y="0"/>
            <wp:positionH relativeFrom="column">
              <wp:posOffset>793346</wp:posOffset>
            </wp:positionH>
            <wp:positionV relativeFrom="paragraph">
              <wp:posOffset>107489</wp:posOffset>
            </wp:positionV>
            <wp:extent cx="8384419" cy="566304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9" r="1275" b="3158"/>
                    <a:stretch/>
                  </pic:blipFill>
                  <pic:spPr bwMode="auto">
                    <a:xfrm>
                      <a:off x="0" y="0"/>
                      <a:ext cx="8385175" cy="5663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FC323" w14:textId="3B67A3E3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5F7ABA26" w14:textId="56EB88D2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24ECC2E6" w14:textId="5930E4B0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3C21A24" w14:textId="4E956BBF" w:rsidR="00FF543C" w:rsidRPr="002663AF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sectPr w:rsidR="00FF543C" w:rsidRPr="002663AF" w:rsidSect="00FF543C">
      <w:pgSz w:w="16838" w:h="11906" w:orient="landscape"/>
      <w:pgMar w:top="1418" w:right="2836" w:bottom="991" w:left="567" w:header="709" w:footer="543" w:gutter="0"/>
      <w:paperSrc w:first="284" w:oth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5BC0F" w14:textId="77777777" w:rsidR="00CA36B5" w:rsidRDefault="00CA36B5" w:rsidP="00CA36B5">
      <w:r>
        <w:separator/>
      </w:r>
    </w:p>
  </w:endnote>
  <w:endnote w:type="continuationSeparator" w:id="0">
    <w:p w14:paraId="70525B40" w14:textId="77777777" w:rsidR="00CA36B5" w:rsidRDefault="00CA36B5" w:rsidP="00CA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72E3" w14:textId="77777777" w:rsidR="00CA36B5" w:rsidRDefault="00CA36B5" w:rsidP="00CA36B5">
      <w:r>
        <w:separator/>
      </w:r>
    </w:p>
  </w:footnote>
  <w:footnote w:type="continuationSeparator" w:id="0">
    <w:p w14:paraId="04AE912E" w14:textId="77777777" w:rsidR="00CA36B5" w:rsidRDefault="00CA36B5" w:rsidP="00CA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BDF1E" w14:textId="1D8B98E8" w:rsidR="00CA36B5" w:rsidRDefault="00CA36B5" w:rsidP="00CA36B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56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7"/>
    <w:rsid w:val="0006458B"/>
    <w:rsid w:val="00083B34"/>
    <w:rsid w:val="000C44E9"/>
    <w:rsid w:val="001B587D"/>
    <w:rsid w:val="002352A0"/>
    <w:rsid w:val="0025198C"/>
    <w:rsid w:val="002663AF"/>
    <w:rsid w:val="00281EE7"/>
    <w:rsid w:val="002A572B"/>
    <w:rsid w:val="002C31B4"/>
    <w:rsid w:val="002E77ED"/>
    <w:rsid w:val="002F3446"/>
    <w:rsid w:val="002F596D"/>
    <w:rsid w:val="00361F2F"/>
    <w:rsid w:val="003C2FCB"/>
    <w:rsid w:val="00480F9E"/>
    <w:rsid w:val="004925DB"/>
    <w:rsid w:val="004F46EB"/>
    <w:rsid w:val="005726C0"/>
    <w:rsid w:val="005869A5"/>
    <w:rsid w:val="005E44DC"/>
    <w:rsid w:val="00624D2D"/>
    <w:rsid w:val="006979C2"/>
    <w:rsid w:val="006C1077"/>
    <w:rsid w:val="006F1707"/>
    <w:rsid w:val="006F7EF5"/>
    <w:rsid w:val="00700BD1"/>
    <w:rsid w:val="00726629"/>
    <w:rsid w:val="00742213"/>
    <w:rsid w:val="0079271B"/>
    <w:rsid w:val="0079699E"/>
    <w:rsid w:val="007A716B"/>
    <w:rsid w:val="007C3B10"/>
    <w:rsid w:val="007E5087"/>
    <w:rsid w:val="007F3D17"/>
    <w:rsid w:val="008437FB"/>
    <w:rsid w:val="008D00A2"/>
    <w:rsid w:val="00962930"/>
    <w:rsid w:val="00966A5E"/>
    <w:rsid w:val="00980347"/>
    <w:rsid w:val="009A7D3F"/>
    <w:rsid w:val="009D19B1"/>
    <w:rsid w:val="00A24BC9"/>
    <w:rsid w:val="00A2561B"/>
    <w:rsid w:val="00A34D82"/>
    <w:rsid w:val="00AB580C"/>
    <w:rsid w:val="00AF471E"/>
    <w:rsid w:val="00B15A51"/>
    <w:rsid w:val="00B83A57"/>
    <w:rsid w:val="00BF1B26"/>
    <w:rsid w:val="00BF5181"/>
    <w:rsid w:val="00C40FA0"/>
    <w:rsid w:val="00C61FEA"/>
    <w:rsid w:val="00CA36B5"/>
    <w:rsid w:val="00CA41BE"/>
    <w:rsid w:val="00CD4527"/>
    <w:rsid w:val="00D576E3"/>
    <w:rsid w:val="00D737A8"/>
    <w:rsid w:val="00D9444C"/>
    <w:rsid w:val="00DC46F9"/>
    <w:rsid w:val="00DE1EAC"/>
    <w:rsid w:val="00E86894"/>
    <w:rsid w:val="00ED719F"/>
    <w:rsid w:val="00EE3CB1"/>
    <w:rsid w:val="00F50255"/>
    <w:rsid w:val="00FB4DF4"/>
    <w:rsid w:val="00FE3210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C93675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6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6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rsid w:val="00AB580C"/>
    <w:pPr>
      <w:widowControl w:val="0"/>
      <w:snapToGrid w:val="0"/>
      <w:spacing w:line="240" w:lineRule="atLeast"/>
    </w:pPr>
    <w:rPr>
      <w:szCs w:val="20"/>
    </w:rPr>
  </w:style>
  <w:style w:type="paragraph" w:styleId="Ttulo">
    <w:name w:val="Title"/>
    <w:basedOn w:val="Normal"/>
    <w:link w:val="TtuloChar"/>
    <w:uiPriority w:val="99"/>
    <w:qFormat/>
    <w:rsid w:val="00DE1EAC"/>
    <w:pPr>
      <w:jc w:val="center"/>
    </w:pPr>
    <w:rPr>
      <w:rFonts w:eastAsia="Calibri"/>
    </w:rPr>
  </w:style>
  <w:style w:type="character" w:customStyle="1" w:styleId="TtuloChar">
    <w:name w:val="Título Char"/>
    <w:basedOn w:val="Fontepargpadro"/>
    <w:link w:val="Ttulo"/>
    <w:uiPriority w:val="99"/>
    <w:rsid w:val="00DE1EAC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 BRUNORO</cp:lastModifiedBy>
  <cp:revision>5</cp:revision>
  <cp:lastPrinted>2024-12-05T17:46:00Z</cp:lastPrinted>
  <dcterms:created xsi:type="dcterms:W3CDTF">2024-12-05T17:28:00Z</dcterms:created>
  <dcterms:modified xsi:type="dcterms:W3CDTF">2024-12-05T17:48:00Z</dcterms:modified>
</cp:coreProperties>
</file>