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3DD1B3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0A75A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CF156E4" w14:textId="77777777" w:rsidR="000A75AF" w:rsidRDefault="000A75AF" w:rsidP="000A75AF">
      <w:pPr>
        <w:jc w:val="both"/>
        <w:rPr>
          <w:iCs/>
        </w:rPr>
      </w:pPr>
      <w:r>
        <w:rPr>
          <w:iCs/>
        </w:rPr>
        <w:t>A Senhora</w:t>
      </w:r>
    </w:p>
    <w:p w14:paraId="119F4DFC" w14:textId="77777777" w:rsidR="000A75AF" w:rsidRDefault="000A75AF" w:rsidP="000A75AF">
      <w:pPr>
        <w:jc w:val="both"/>
        <w:rPr>
          <w:b/>
          <w:iCs/>
        </w:rPr>
      </w:pPr>
      <w:r>
        <w:rPr>
          <w:b/>
          <w:iCs/>
        </w:rPr>
        <w:t>VERA LUCIA DA ROCHA MAQUÊA</w:t>
      </w:r>
    </w:p>
    <w:p w14:paraId="277F7844" w14:textId="77777777" w:rsidR="000A75AF" w:rsidRDefault="000A75AF" w:rsidP="000A75AF">
      <w:pPr>
        <w:jc w:val="both"/>
        <w:rPr>
          <w:iCs/>
        </w:rPr>
      </w:pPr>
      <w:r>
        <w:rPr>
          <w:iCs/>
        </w:rPr>
        <w:t xml:space="preserve">Reitora da Unemat – Universidade do Estado de Mato Grosso </w:t>
      </w:r>
    </w:p>
    <w:p w14:paraId="603599A0" w14:textId="77777777" w:rsidR="000A75AF" w:rsidRDefault="000A75AF" w:rsidP="000A75AF">
      <w:pPr>
        <w:jc w:val="both"/>
        <w:rPr>
          <w:iCs/>
        </w:rPr>
      </w:pPr>
      <w:r>
        <w:rPr>
          <w:iCs/>
        </w:rPr>
        <w:t>Cáceres – MT</w:t>
      </w:r>
    </w:p>
    <w:p w14:paraId="03536F90" w14:textId="77777777" w:rsidR="000A75AF" w:rsidRDefault="000A75AF" w:rsidP="000A75AF">
      <w:pPr>
        <w:jc w:val="both"/>
        <w:rPr>
          <w:iCs/>
        </w:rPr>
      </w:pPr>
    </w:p>
    <w:p w14:paraId="32EB9206" w14:textId="77777777" w:rsidR="000A75AF" w:rsidRDefault="000A75AF" w:rsidP="000A75AF">
      <w:pPr>
        <w:jc w:val="both"/>
        <w:rPr>
          <w:iCs/>
        </w:rPr>
      </w:pPr>
    </w:p>
    <w:p w14:paraId="124DB831" w14:textId="77777777" w:rsidR="000A75AF" w:rsidRDefault="000A75AF" w:rsidP="000A75AF">
      <w:pPr>
        <w:jc w:val="both"/>
        <w:rPr>
          <w:iCs/>
        </w:rPr>
      </w:pPr>
    </w:p>
    <w:p w14:paraId="4A9FE945" w14:textId="77777777" w:rsidR="000A75AF" w:rsidRDefault="000A75AF" w:rsidP="000A75AF">
      <w:pPr>
        <w:jc w:val="both"/>
        <w:rPr>
          <w:b/>
          <w:bCs/>
          <w:iCs/>
        </w:rPr>
      </w:pPr>
      <w:r>
        <w:rPr>
          <w:b/>
          <w:bCs/>
          <w:iCs/>
        </w:rPr>
        <w:t>Assunto: Encaminha Requerimento.</w:t>
      </w:r>
    </w:p>
    <w:p w14:paraId="73C4E21E" w14:textId="77777777" w:rsidR="000A75AF" w:rsidRDefault="000A75AF" w:rsidP="000A75AF">
      <w:pPr>
        <w:jc w:val="both"/>
        <w:rPr>
          <w:iCs/>
        </w:rPr>
      </w:pPr>
    </w:p>
    <w:p w14:paraId="632381DF" w14:textId="77777777" w:rsidR="000A75AF" w:rsidRDefault="000A75AF" w:rsidP="000A75AF">
      <w:pPr>
        <w:ind w:firstLine="1418"/>
        <w:jc w:val="both"/>
      </w:pPr>
    </w:p>
    <w:p w14:paraId="643A3448" w14:textId="77777777" w:rsidR="000A75AF" w:rsidRDefault="000A75AF" w:rsidP="000A75AF">
      <w:pPr>
        <w:ind w:firstLine="1418"/>
        <w:jc w:val="both"/>
      </w:pPr>
    </w:p>
    <w:p w14:paraId="27F49A0E" w14:textId="77777777" w:rsidR="000A75AF" w:rsidRDefault="000A75AF" w:rsidP="000A75AF">
      <w:pPr>
        <w:ind w:firstLine="1418"/>
        <w:jc w:val="both"/>
      </w:pPr>
      <w:r>
        <w:t>Senhora Reitora,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0E78C8B9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586363">
        <w:rPr>
          <w:iCs/>
        </w:rPr>
        <w:t>a</w:t>
      </w:r>
      <w:r>
        <w:rPr>
          <w:iCs/>
        </w:rPr>
        <w:t xml:space="preserve">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7A28F1">
        <w:rPr>
          <w:iCs/>
          <w:color w:val="000000"/>
        </w:rPr>
        <w:t xml:space="preserve"> </w:t>
      </w:r>
      <w:r w:rsidR="00A6215F">
        <w:rPr>
          <w:iCs/>
          <w:color w:val="000000"/>
        </w:rPr>
        <w:t>07/2025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433BCA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92AF" w14:textId="77777777" w:rsidR="00495A20" w:rsidRDefault="00495A20">
      <w:r>
        <w:separator/>
      </w:r>
    </w:p>
  </w:endnote>
  <w:endnote w:type="continuationSeparator" w:id="0">
    <w:p w14:paraId="2C404398" w14:textId="77777777" w:rsidR="00495A20" w:rsidRDefault="0049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0052" w14:textId="77777777" w:rsidR="00495A20" w:rsidRDefault="00495A20">
      <w:r>
        <w:separator/>
      </w:r>
    </w:p>
  </w:footnote>
  <w:footnote w:type="continuationSeparator" w:id="0">
    <w:p w14:paraId="7BA63F67" w14:textId="77777777" w:rsidR="00495A20" w:rsidRDefault="0049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0CF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253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0122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DA5EB4" w:tentative="1">
      <w:start w:val="1"/>
      <w:numFmt w:val="lowerLetter"/>
      <w:lvlText w:val="%2."/>
      <w:lvlJc w:val="left"/>
      <w:pPr>
        <w:ind w:left="1440" w:hanging="360"/>
      </w:pPr>
    </w:lvl>
    <w:lvl w:ilvl="2" w:tplc="AC9C60BE" w:tentative="1">
      <w:start w:val="1"/>
      <w:numFmt w:val="lowerRoman"/>
      <w:lvlText w:val="%3."/>
      <w:lvlJc w:val="right"/>
      <w:pPr>
        <w:ind w:left="2160" w:hanging="180"/>
      </w:pPr>
    </w:lvl>
    <w:lvl w:ilvl="3" w:tplc="CB5ABAA6" w:tentative="1">
      <w:start w:val="1"/>
      <w:numFmt w:val="decimal"/>
      <w:lvlText w:val="%4."/>
      <w:lvlJc w:val="left"/>
      <w:pPr>
        <w:ind w:left="2880" w:hanging="360"/>
      </w:pPr>
    </w:lvl>
    <w:lvl w:ilvl="4" w:tplc="1D7A5024" w:tentative="1">
      <w:start w:val="1"/>
      <w:numFmt w:val="lowerLetter"/>
      <w:lvlText w:val="%5."/>
      <w:lvlJc w:val="left"/>
      <w:pPr>
        <w:ind w:left="3600" w:hanging="360"/>
      </w:pPr>
    </w:lvl>
    <w:lvl w:ilvl="5" w:tplc="F31280AA" w:tentative="1">
      <w:start w:val="1"/>
      <w:numFmt w:val="lowerRoman"/>
      <w:lvlText w:val="%6."/>
      <w:lvlJc w:val="right"/>
      <w:pPr>
        <w:ind w:left="4320" w:hanging="180"/>
      </w:pPr>
    </w:lvl>
    <w:lvl w:ilvl="6" w:tplc="774C27D2" w:tentative="1">
      <w:start w:val="1"/>
      <w:numFmt w:val="decimal"/>
      <w:lvlText w:val="%7."/>
      <w:lvlJc w:val="left"/>
      <w:pPr>
        <w:ind w:left="5040" w:hanging="360"/>
      </w:pPr>
    </w:lvl>
    <w:lvl w:ilvl="7" w:tplc="1252225C" w:tentative="1">
      <w:start w:val="1"/>
      <w:numFmt w:val="lowerLetter"/>
      <w:lvlText w:val="%8."/>
      <w:lvlJc w:val="left"/>
      <w:pPr>
        <w:ind w:left="5760" w:hanging="360"/>
      </w:pPr>
    </w:lvl>
    <w:lvl w:ilvl="8" w:tplc="A50C3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28645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F8E30E" w:tentative="1">
      <w:start w:val="1"/>
      <w:numFmt w:val="lowerLetter"/>
      <w:lvlText w:val="%2."/>
      <w:lvlJc w:val="left"/>
      <w:pPr>
        <w:ind w:left="1440" w:hanging="360"/>
      </w:pPr>
    </w:lvl>
    <w:lvl w:ilvl="2" w:tplc="27E0325E" w:tentative="1">
      <w:start w:val="1"/>
      <w:numFmt w:val="lowerRoman"/>
      <w:lvlText w:val="%3."/>
      <w:lvlJc w:val="right"/>
      <w:pPr>
        <w:ind w:left="2160" w:hanging="180"/>
      </w:pPr>
    </w:lvl>
    <w:lvl w:ilvl="3" w:tplc="CDF0EF34" w:tentative="1">
      <w:start w:val="1"/>
      <w:numFmt w:val="decimal"/>
      <w:lvlText w:val="%4."/>
      <w:lvlJc w:val="left"/>
      <w:pPr>
        <w:ind w:left="2880" w:hanging="360"/>
      </w:pPr>
    </w:lvl>
    <w:lvl w:ilvl="4" w:tplc="49129522" w:tentative="1">
      <w:start w:val="1"/>
      <w:numFmt w:val="lowerLetter"/>
      <w:lvlText w:val="%5."/>
      <w:lvlJc w:val="left"/>
      <w:pPr>
        <w:ind w:left="3600" w:hanging="360"/>
      </w:pPr>
    </w:lvl>
    <w:lvl w:ilvl="5" w:tplc="AF66736E" w:tentative="1">
      <w:start w:val="1"/>
      <w:numFmt w:val="lowerRoman"/>
      <w:lvlText w:val="%6."/>
      <w:lvlJc w:val="right"/>
      <w:pPr>
        <w:ind w:left="4320" w:hanging="180"/>
      </w:pPr>
    </w:lvl>
    <w:lvl w:ilvl="6" w:tplc="B4BC4530" w:tentative="1">
      <w:start w:val="1"/>
      <w:numFmt w:val="decimal"/>
      <w:lvlText w:val="%7."/>
      <w:lvlJc w:val="left"/>
      <w:pPr>
        <w:ind w:left="5040" w:hanging="360"/>
      </w:pPr>
    </w:lvl>
    <w:lvl w:ilvl="7" w:tplc="C3FAE2E0" w:tentative="1">
      <w:start w:val="1"/>
      <w:numFmt w:val="lowerLetter"/>
      <w:lvlText w:val="%8."/>
      <w:lvlJc w:val="left"/>
      <w:pPr>
        <w:ind w:left="5760" w:hanging="360"/>
      </w:pPr>
    </w:lvl>
    <w:lvl w:ilvl="8" w:tplc="4C303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F7EC2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BE5C4A" w:tentative="1">
      <w:start w:val="1"/>
      <w:numFmt w:val="lowerLetter"/>
      <w:lvlText w:val="%2."/>
      <w:lvlJc w:val="left"/>
      <w:pPr>
        <w:ind w:left="1440" w:hanging="360"/>
      </w:pPr>
    </w:lvl>
    <w:lvl w:ilvl="2" w:tplc="F888302C" w:tentative="1">
      <w:start w:val="1"/>
      <w:numFmt w:val="lowerRoman"/>
      <w:lvlText w:val="%3."/>
      <w:lvlJc w:val="right"/>
      <w:pPr>
        <w:ind w:left="2160" w:hanging="180"/>
      </w:pPr>
    </w:lvl>
    <w:lvl w:ilvl="3" w:tplc="4F2842B0" w:tentative="1">
      <w:start w:val="1"/>
      <w:numFmt w:val="decimal"/>
      <w:lvlText w:val="%4."/>
      <w:lvlJc w:val="left"/>
      <w:pPr>
        <w:ind w:left="2880" w:hanging="360"/>
      </w:pPr>
    </w:lvl>
    <w:lvl w:ilvl="4" w:tplc="CAB4D9CE" w:tentative="1">
      <w:start w:val="1"/>
      <w:numFmt w:val="lowerLetter"/>
      <w:lvlText w:val="%5."/>
      <w:lvlJc w:val="left"/>
      <w:pPr>
        <w:ind w:left="3600" w:hanging="360"/>
      </w:pPr>
    </w:lvl>
    <w:lvl w:ilvl="5" w:tplc="6F36D4A8" w:tentative="1">
      <w:start w:val="1"/>
      <w:numFmt w:val="lowerRoman"/>
      <w:lvlText w:val="%6."/>
      <w:lvlJc w:val="right"/>
      <w:pPr>
        <w:ind w:left="4320" w:hanging="180"/>
      </w:pPr>
    </w:lvl>
    <w:lvl w:ilvl="6" w:tplc="E8D27ED4" w:tentative="1">
      <w:start w:val="1"/>
      <w:numFmt w:val="decimal"/>
      <w:lvlText w:val="%7."/>
      <w:lvlJc w:val="left"/>
      <w:pPr>
        <w:ind w:left="5040" w:hanging="360"/>
      </w:pPr>
    </w:lvl>
    <w:lvl w:ilvl="7" w:tplc="1910B8C6" w:tentative="1">
      <w:start w:val="1"/>
      <w:numFmt w:val="lowerLetter"/>
      <w:lvlText w:val="%8."/>
      <w:lvlJc w:val="left"/>
      <w:pPr>
        <w:ind w:left="5760" w:hanging="360"/>
      </w:pPr>
    </w:lvl>
    <w:lvl w:ilvl="8" w:tplc="3920F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DF88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BAD306" w:tentative="1">
      <w:start w:val="1"/>
      <w:numFmt w:val="lowerLetter"/>
      <w:lvlText w:val="%2."/>
      <w:lvlJc w:val="left"/>
      <w:pPr>
        <w:ind w:left="1440" w:hanging="360"/>
      </w:pPr>
    </w:lvl>
    <w:lvl w:ilvl="2" w:tplc="2D4E7ACA" w:tentative="1">
      <w:start w:val="1"/>
      <w:numFmt w:val="lowerRoman"/>
      <w:lvlText w:val="%3."/>
      <w:lvlJc w:val="right"/>
      <w:pPr>
        <w:ind w:left="2160" w:hanging="180"/>
      </w:pPr>
    </w:lvl>
    <w:lvl w:ilvl="3" w:tplc="30D85A34" w:tentative="1">
      <w:start w:val="1"/>
      <w:numFmt w:val="decimal"/>
      <w:lvlText w:val="%4."/>
      <w:lvlJc w:val="left"/>
      <w:pPr>
        <w:ind w:left="2880" w:hanging="360"/>
      </w:pPr>
    </w:lvl>
    <w:lvl w:ilvl="4" w:tplc="EAD6C458" w:tentative="1">
      <w:start w:val="1"/>
      <w:numFmt w:val="lowerLetter"/>
      <w:lvlText w:val="%5."/>
      <w:lvlJc w:val="left"/>
      <w:pPr>
        <w:ind w:left="3600" w:hanging="360"/>
      </w:pPr>
    </w:lvl>
    <w:lvl w:ilvl="5" w:tplc="08BEA208" w:tentative="1">
      <w:start w:val="1"/>
      <w:numFmt w:val="lowerRoman"/>
      <w:lvlText w:val="%6."/>
      <w:lvlJc w:val="right"/>
      <w:pPr>
        <w:ind w:left="4320" w:hanging="180"/>
      </w:pPr>
    </w:lvl>
    <w:lvl w:ilvl="6" w:tplc="AFC6B286" w:tentative="1">
      <w:start w:val="1"/>
      <w:numFmt w:val="decimal"/>
      <w:lvlText w:val="%7."/>
      <w:lvlJc w:val="left"/>
      <w:pPr>
        <w:ind w:left="5040" w:hanging="360"/>
      </w:pPr>
    </w:lvl>
    <w:lvl w:ilvl="7" w:tplc="4EBE5DBA" w:tentative="1">
      <w:start w:val="1"/>
      <w:numFmt w:val="lowerLetter"/>
      <w:lvlText w:val="%8."/>
      <w:lvlJc w:val="left"/>
      <w:pPr>
        <w:ind w:left="5760" w:hanging="360"/>
      </w:pPr>
    </w:lvl>
    <w:lvl w:ilvl="8" w:tplc="1ACA0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3C6D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0DEB2" w:tentative="1">
      <w:start w:val="1"/>
      <w:numFmt w:val="lowerLetter"/>
      <w:lvlText w:val="%2."/>
      <w:lvlJc w:val="left"/>
      <w:pPr>
        <w:ind w:left="1440" w:hanging="360"/>
      </w:pPr>
    </w:lvl>
    <w:lvl w:ilvl="2" w:tplc="E3B0806A" w:tentative="1">
      <w:start w:val="1"/>
      <w:numFmt w:val="lowerRoman"/>
      <w:lvlText w:val="%3."/>
      <w:lvlJc w:val="right"/>
      <w:pPr>
        <w:ind w:left="2160" w:hanging="180"/>
      </w:pPr>
    </w:lvl>
    <w:lvl w:ilvl="3" w:tplc="C942807E" w:tentative="1">
      <w:start w:val="1"/>
      <w:numFmt w:val="decimal"/>
      <w:lvlText w:val="%4."/>
      <w:lvlJc w:val="left"/>
      <w:pPr>
        <w:ind w:left="2880" w:hanging="360"/>
      </w:pPr>
    </w:lvl>
    <w:lvl w:ilvl="4" w:tplc="032CEFB6" w:tentative="1">
      <w:start w:val="1"/>
      <w:numFmt w:val="lowerLetter"/>
      <w:lvlText w:val="%5."/>
      <w:lvlJc w:val="left"/>
      <w:pPr>
        <w:ind w:left="3600" w:hanging="360"/>
      </w:pPr>
    </w:lvl>
    <w:lvl w:ilvl="5" w:tplc="A014CD70" w:tentative="1">
      <w:start w:val="1"/>
      <w:numFmt w:val="lowerRoman"/>
      <w:lvlText w:val="%6."/>
      <w:lvlJc w:val="right"/>
      <w:pPr>
        <w:ind w:left="4320" w:hanging="180"/>
      </w:pPr>
    </w:lvl>
    <w:lvl w:ilvl="6" w:tplc="D070F240" w:tentative="1">
      <w:start w:val="1"/>
      <w:numFmt w:val="decimal"/>
      <w:lvlText w:val="%7."/>
      <w:lvlJc w:val="left"/>
      <w:pPr>
        <w:ind w:left="5040" w:hanging="360"/>
      </w:pPr>
    </w:lvl>
    <w:lvl w:ilvl="7" w:tplc="348400CE" w:tentative="1">
      <w:start w:val="1"/>
      <w:numFmt w:val="lowerLetter"/>
      <w:lvlText w:val="%8."/>
      <w:lvlJc w:val="left"/>
      <w:pPr>
        <w:ind w:left="5760" w:hanging="360"/>
      </w:pPr>
    </w:lvl>
    <w:lvl w:ilvl="8" w:tplc="44E46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96AB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06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EF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2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43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AF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A3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23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8F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FCA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4765A" w:tentative="1">
      <w:start w:val="1"/>
      <w:numFmt w:val="lowerLetter"/>
      <w:lvlText w:val="%2."/>
      <w:lvlJc w:val="left"/>
      <w:pPr>
        <w:ind w:left="1440" w:hanging="360"/>
      </w:pPr>
    </w:lvl>
    <w:lvl w:ilvl="2" w:tplc="C708FE1A" w:tentative="1">
      <w:start w:val="1"/>
      <w:numFmt w:val="lowerRoman"/>
      <w:lvlText w:val="%3."/>
      <w:lvlJc w:val="right"/>
      <w:pPr>
        <w:ind w:left="2160" w:hanging="180"/>
      </w:pPr>
    </w:lvl>
    <w:lvl w:ilvl="3" w:tplc="F804786A" w:tentative="1">
      <w:start w:val="1"/>
      <w:numFmt w:val="decimal"/>
      <w:lvlText w:val="%4."/>
      <w:lvlJc w:val="left"/>
      <w:pPr>
        <w:ind w:left="2880" w:hanging="360"/>
      </w:pPr>
    </w:lvl>
    <w:lvl w:ilvl="4" w:tplc="151ADEDC" w:tentative="1">
      <w:start w:val="1"/>
      <w:numFmt w:val="lowerLetter"/>
      <w:lvlText w:val="%5."/>
      <w:lvlJc w:val="left"/>
      <w:pPr>
        <w:ind w:left="3600" w:hanging="360"/>
      </w:pPr>
    </w:lvl>
    <w:lvl w:ilvl="5" w:tplc="3C9A2E20" w:tentative="1">
      <w:start w:val="1"/>
      <w:numFmt w:val="lowerRoman"/>
      <w:lvlText w:val="%6."/>
      <w:lvlJc w:val="right"/>
      <w:pPr>
        <w:ind w:left="4320" w:hanging="180"/>
      </w:pPr>
    </w:lvl>
    <w:lvl w:ilvl="6" w:tplc="E9724EA0" w:tentative="1">
      <w:start w:val="1"/>
      <w:numFmt w:val="decimal"/>
      <w:lvlText w:val="%7."/>
      <w:lvlJc w:val="left"/>
      <w:pPr>
        <w:ind w:left="5040" w:hanging="360"/>
      </w:pPr>
    </w:lvl>
    <w:lvl w:ilvl="7" w:tplc="DD6AC644" w:tentative="1">
      <w:start w:val="1"/>
      <w:numFmt w:val="lowerLetter"/>
      <w:lvlText w:val="%8."/>
      <w:lvlJc w:val="left"/>
      <w:pPr>
        <w:ind w:left="5760" w:hanging="360"/>
      </w:pPr>
    </w:lvl>
    <w:lvl w:ilvl="8" w:tplc="DA58E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1BE5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E6E4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C3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E9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C8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0E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FA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CE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C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77E1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CEB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B21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6C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42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3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C2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59C3A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1B4410C">
      <w:start w:val="1"/>
      <w:numFmt w:val="lowerLetter"/>
      <w:lvlText w:val="%2."/>
      <w:lvlJc w:val="left"/>
      <w:pPr>
        <w:ind w:left="1364" w:hanging="360"/>
      </w:pPr>
    </w:lvl>
    <w:lvl w:ilvl="2" w:tplc="E3B4EE00">
      <w:start w:val="1"/>
      <w:numFmt w:val="lowerRoman"/>
      <w:lvlText w:val="%3."/>
      <w:lvlJc w:val="right"/>
      <w:pPr>
        <w:ind w:left="2084" w:hanging="180"/>
      </w:pPr>
    </w:lvl>
    <w:lvl w:ilvl="3" w:tplc="0704A02C">
      <w:start w:val="1"/>
      <w:numFmt w:val="decimal"/>
      <w:lvlText w:val="%4."/>
      <w:lvlJc w:val="left"/>
      <w:pPr>
        <w:ind w:left="2804" w:hanging="360"/>
      </w:pPr>
    </w:lvl>
    <w:lvl w:ilvl="4" w:tplc="4582D97C">
      <w:start w:val="1"/>
      <w:numFmt w:val="lowerLetter"/>
      <w:lvlText w:val="%5."/>
      <w:lvlJc w:val="left"/>
      <w:pPr>
        <w:ind w:left="3524" w:hanging="360"/>
      </w:pPr>
    </w:lvl>
    <w:lvl w:ilvl="5" w:tplc="2C7CE270">
      <w:start w:val="1"/>
      <w:numFmt w:val="lowerRoman"/>
      <w:lvlText w:val="%6."/>
      <w:lvlJc w:val="right"/>
      <w:pPr>
        <w:ind w:left="4244" w:hanging="180"/>
      </w:pPr>
    </w:lvl>
    <w:lvl w:ilvl="6" w:tplc="7E0E5CC6">
      <w:start w:val="1"/>
      <w:numFmt w:val="decimal"/>
      <w:lvlText w:val="%7."/>
      <w:lvlJc w:val="left"/>
      <w:pPr>
        <w:ind w:left="4964" w:hanging="360"/>
      </w:pPr>
    </w:lvl>
    <w:lvl w:ilvl="7" w:tplc="899EF378">
      <w:start w:val="1"/>
      <w:numFmt w:val="lowerLetter"/>
      <w:lvlText w:val="%8."/>
      <w:lvlJc w:val="left"/>
      <w:pPr>
        <w:ind w:left="5684" w:hanging="360"/>
      </w:pPr>
    </w:lvl>
    <w:lvl w:ilvl="8" w:tplc="E2F2F9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15A51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9508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49D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83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0A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AC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2E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45F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46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14AD7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64CA9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F0C8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C5E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5E21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8648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3AAF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5070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8E80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422D2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1DA985A" w:tentative="1">
      <w:start w:val="1"/>
      <w:numFmt w:val="lowerLetter"/>
      <w:lvlText w:val="%2."/>
      <w:lvlJc w:val="left"/>
      <w:pPr>
        <w:ind w:left="1440" w:hanging="360"/>
      </w:pPr>
    </w:lvl>
    <w:lvl w:ilvl="2" w:tplc="26E0CA8E" w:tentative="1">
      <w:start w:val="1"/>
      <w:numFmt w:val="lowerRoman"/>
      <w:lvlText w:val="%3."/>
      <w:lvlJc w:val="right"/>
      <w:pPr>
        <w:ind w:left="2160" w:hanging="180"/>
      </w:pPr>
    </w:lvl>
    <w:lvl w:ilvl="3" w:tplc="40B82716" w:tentative="1">
      <w:start w:val="1"/>
      <w:numFmt w:val="decimal"/>
      <w:lvlText w:val="%4."/>
      <w:lvlJc w:val="left"/>
      <w:pPr>
        <w:ind w:left="2880" w:hanging="360"/>
      </w:pPr>
    </w:lvl>
    <w:lvl w:ilvl="4" w:tplc="D90C195E" w:tentative="1">
      <w:start w:val="1"/>
      <w:numFmt w:val="lowerLetter"/>
      <w:lvlText w:val="%5."/>
      <w:lvlJc w:val="left"/>
      <w:pPr>
        <w:ind w:left="3600" w:hanging="360"/>
      </w:pPr>
    </w:lvl>
    <w:lvl w:ilvl="5" w:tplc="A8A2EF3C" w:tentative="1">
      <w:start w:val="1"/>
      <w:numFmt w:val="lowerRoman"/>
      <w:lvlText w:val="%6."/>
      <w:lvlJc w:val="right"/>
      <w:pPr>
        <w:ind w:left="4320" w:hanging="180"/>
      </w:pPr>
    </w:lvl>
    <w:lvl w:ilvl="6" w:tplc="913295EE" w:tentative="1">
      <w:start w:val="1"/>
      <w:numFmt w:val="decimal"/>
      <w:lvlText w:val="%7."/>
      <w:lvlJc w:val="left"/>
      <w:pPr>
        <w:ind w:left="5040" w:hanging="360"/>
      </w:pPr>
    </w:lvl>
    <w:lvl w:ilvl="7" w:tplc="304E99B4" w:tentative="1">
      <w:start w:val="1"/>
      <w:numFmt w:val="lowerLetter"/>
      <w:lvlText w:val="%8."/>
      <w:lvlJc w:val="left"/>
      <w:pPr>
        <w:ind w:left="5760" w:hanging="360"/>
      </w:pPr>
    </w:lvl>
    <w:lvl w:ilvl="8" w:tplc="2BA6D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0A2C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902C7A" w:tentative="1">
      <w:start w:val="1"/>
      <w:numFmt w:val="lowerLetter"/>
      <w:lvlText w:val="%2."/>
      <w:lvlJc w:val="left"/>
      <w:pPr>
        <w:ind w:left="1440" w:hanging="360"/>
      </w:pPr>
    </w:lvl>
    <w:lvl w:ilvl="2" w:tplc="BF1C2A2E" w:tentative="1">
      <w:start w:val="1"/>
      <w:numFmt w:val="lowerRoman"/>
      <w:lvlText w:val="%3."/>
      <w:lvlJc w:val="right"/>
      <w:pPr>
        <w:ind w:left="2160" w:hanging="180"/>
      </w:pPr>
    </w:lvl>
    <w:lvl w:ilvl="3" w:tplc="986CD750" w:tentative="1">
      <w:start w:val="1"/>
      <w:numFmt w:val="decimal"/>
      <w:lvlText w:val="%4."/>
      <w:lvlJc w:val="left"/>
      <w:pPr>
        <w:ind w:left="2880" w:hanging="360"/>
      </w:pPr>
    </w:lvl>
    <w:lvl w:ilvl="4" w:tplc="98241D04" w:tentative="1">
      <w:start w:val="1"/>
      <w:numFmt w:val="lowerLetter"/>
      <w:lvlText w:val="%5."/>
      <w:lvlJc w:val="left"/>
      <w:pPr>
        <w:ind w:left="3600" w:hanging="360"/>
      </w:pPr>
    </w:lvl>
    <w:lvl w:ilvl="5" w:tplc="6BECC308" w:tentative="1">
      <w:start w:val="1"/>
      <w:numFmt w:val="lowerRoman"/>
      <w:lvlText w:val="%6."/>
      <w:lvlJc w:val="right"/>
      <w:pPr>
        <w:ind w:left="4320" w:hanging="180"/>
      </w:pPr>
    </w:lvl>
    <w:lvl w:ilvl="6" w:tplc="883A80C0" w:tentative="1">
      <w:start w:val="1"/>
      <w:numFmt w:val="decimal"/>
      <w:lvlText w:val="%7."/>
      <w:lvlJc w:val="left"/>
      <w:pPr>
        <w:ind w:left="5040" w:hanging="360"/>
      </w:pPr>
    </w:lvl>
    <w:lvl w:ilvl="7" w:tplc="CA3C03DA" w:tentative="1">
      <w:start w:val="1"/>
      <w:numFmt w:val="lowerLetter"/>
      <w:lvlText w:val="%8."/>
      <w:lvlJc w:val="left"/>
      <w:pPr>
        <w:ind w:left="5760" w:hanging="360"/>
      </w:pPr>
    </w:lvl>
    <w:lvl w:ilvl="8" w:tplc="2696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72CB3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021734" w:tentative="1">
      <w:start w:val="1"/>
      <w:numFmt w:val="lowerLetter"/>
      <w:lvlText w:val="%2."/>
      <w:lvlJc w:val="left"/>
      <w:pPr>
        <w:ind w:left="1440" w:hanging="360"/>
      </w:pPr>
    </w:lvl>
    <w:lvl w:ilvl="2" w:tplc="6C6CF134" w:tentative="1">
      <w:start w:val="1"/>
      <w:numFmt w:val="lowerRoman"/>
      <w:lvlText w:val="%3."/>
      <w:lvlJc w:val="right"/>
      <w:pPr>
        <w:ind w:left="2160" w:hanging="180"/>
      </w:pPr>
    </w:lvl>
    <w:lvl w:ilvl="3" w:tplc="21841D20" w:tentative="1">
      <w:start w:val="1"/>
      <w:numFmt w:val="decimal"/>
      <w:lvlText w:val="%4."/>
      <w:lvlJc w:val="left"/>
      <w:pPr>
        <w:ind w:left="2880" w:hanging="360"/>
      </w:pPr>
    </w:lvl>
    <w:lvl w:ilvl="4" w:tplc="B1440E5A" w:tentative="1">
      <w:start w:val="1"/>
      <w:numFmt w:val="lowerLetter"/>
      <w:lvlText w:val="%5."/>
      <w:lvlJc w:val="left"/>
      <w:pPr>
        <w:ind w:left="3600" w:hanging="360"/>
      </w:pPr>
    </w:lvl>
    <w:lvl w:ilvl="5" w:tplc="E4E0E400" w:tentative="1">
      <w:start w:val="1"/>
      <w:numFmt w:val="lowerRoman"/>
      <w:lvlText w:val="%6."/>
      <w:lvlJc w:val="right"/>
      <w:pPr>
        <w:ind w:left="4320" w:hanging="180"/>
      </w:pPr>
    </w:lvl>
    <w:lvl w:ilvl="6" w:tplc="8714AAC8" w:tentative="1">
      <w:start w:val="1"/>
      <w:numFmt w:val="decimal"/>
      <w:lvlText w:val="%7."/>
      <w:lvlJc w:val="left"/>
      <w:pPr>
        <w:ind w:left="5040" w:hanging="360"/>
      </w:pPr>
    </w:lvl>
    <w:lvl w:ilvl="7" w:tplc="3B56E0CA" w:tentative="1">
      <w:start w:val="1"/>
      <w:numFmt w:val="lowerLetter"/>
      <w:lvlText w:val="%8."/>
      <w:lvlJc w:val="left"/>
      <w:pPr>
        <w:ind w:left="5760" w:hanging="360"/>
      </w:pPr>
    </w:lvl>
    <w:lvl w:ilvl="8" w:tplc="204A2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EC47D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22E4302" w:tentative="1">
      <w:start w:val="1"/>
      <w:numFmt w:val="lowerLetter"/>
      <w:lvlText w:val="%2."/>
      <w:lvlJc w:val="left"/>
      <w:pPr>
        <w:ind w:left="1364" w:hanging="360"/>
      </w:pPr>
    </w:lvl>
    <w:lvl w:ilvl="2" w:tplc="0D7244EC" w:tentative="1">
      <w:start w:val="1"/>
      <w:numFmt w:val="lowerRoman"/>
      <w:lvlText w:val="%3."/>
      <w:lvlJc w:val="right"/>
      <w:pPr>
        <w:ind w:left="2084" w:hanging="180"/>
      </w:pPr>
    </w:lvl>
    <w:lvl w:ilvl="3" w:tplc="6F2ECD80" w:tentative="1">
      <w:start w:val="1"/>
      <w:numFmt w:val="decimal"/>
      <w:lvlText w:val="%4."/>
      <w:lvlJc w:val="left"/>
      <w:pPr>
        <w:ind w:left="2804" w:hanging="360"/>
      </w:pPr>
    </w:lvl>
    <w:lvl w:ilvl="4" w:tplc="31D2CFFA" w:tentative="1">
      <w:start w:val="1"/>
      <w:numFmt w:val="lowerLetter"/>
      <w:lvlText w:val="%5."/>
      <w:lvlJc w:val="left"/>
      <w:pPr>
        <w:ind w:left="3524" w:hanging="360"/>
      </w:pPr>
    </w:lvl>
    <w:lvl w:ilvl="5" w:tplc="2B246F74" w:tentative="1">
      <w:start w:val="1"/>
      <w:numFmt w:val="lowerRoman"/>
      <w:lvlText w:val="%6."/>
      <w:lvlJc w:val="right"/>
      <w:pPr>
        <w:ind w:left="4244" w:hanging="180"/>
      </w:pPr>
    </w:lvl>
    <w:lvl w:ilvl="6" w:tplc="27320B8A" w:tentative="1">
      <w:start w:val="1"/>
      <w:numFmt w:val="decimal"/>
      <w:lvlText w:val="%7."/>
      <w:lvlJc w:val="left"/>
      <w:pPr>
        <w:ind w:left="4964" w:hanging="360"/>
      </w:pPr>
    </w:lvl>
    <w:lvl w:ilvl="7" w:tplc="FC7493DC" w:tentative="1">
      <w:start w:val="1"/>
      <w:numFmt w:val="lowerLetter"/>
      <w:lvlText w:val="%8."/>
      <w:lvlJc w:val="left"/>
      <w:pPr>
        <w:ind w:left="5684" w:hanging="360"/>
      </w:pPr>
    </w:lvl>
    <w:lvl w:ilvl="8" w:tplc="FBBE48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CD40B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2824DC" w:tentative="1">
      <w:start w:val="1"/>
      <w:numFmt w:val="lowerLetter"/>
      <w:lvlText w:val="%2."/>
      <w:lvlJc w:val="left"/>
      <w:pPr>
        <w:ind w:left="1440" w:hanging="360"/>
      </w:pPr>
    </w:lvl>
    <w:lvl w:ilvl="2" w:tplc="551684F2" w:tentative="1">
      <w:start w:val="1"/>
      <w:numFmt w:val="lowerRoman"/>
      <w:lvlText w:val="%3."/>
      <w:lvlJc w:val="right"/>
      <w:pPr>
        <w:ind w:left="2160" w:hanging="180"/>
      </w:pPr>
    </w:lvl>
    <w:lvl w:ilvl="3" w:tplc="C7FA5600" w:tentative="1">
      <w:start w:val="1"/>
      <w:numFmt w:val="decimal"/>
      <w:lvlText w:val="%4."/>
      <w:lvlJc w:val="left"/>
      <w:pPr>
        <w:ind w:left="2880" w:hanging="360"/>
      </w:pPr>
    </w:lvl>
    <w:lvl w:ilvl="4" w:tplc="CD1E91B6" w:tentative="1">
      <w:start w:val="1"/>
      <w:numFmt w:val="lowerLetter"/>
      <w:lvlText w:val="%5."/>
      <w:lvlJc w:val="left"/>
      <w:pPr>
        <w:ind w:left="3600" w:hanging="360"/>
      </w:pPr>
    </w:lvl>
    <w:lvl w:ilvl="5" w:tplc="597C4856" w:tentative="1">
      <w:start w:val="1"/>
      <w:numFmt w:val="lowerRoman"/>
      <w:lvlText w:val="%6."/>
      <w:lvlJc w:val="right"/>
      <w:pPr>
        <w:ind w:left="4320" w:hanging="180"/>
      </w:pPr>
    </w:lvl>
    <w:lvl w:ilvl="6" w:tplc="687253D2" w:tentative="1">
      <w:start w:val="1"/>
      <w:numFmt w:val="decimal"/>
      <w:lvlText w:val="%7."/>
      <w:lvlJc w:val="left"/>
      <w:pPr>
        <w:ind w:left="5040" w:hanging="360"/>
      </w:pPr>
    </w:lvl>
    <w:lvl w:ilvl="7" w:tplc="39DC345C" w:tentative="1">
      <w:start w:val="1"/>
      <w:numFmt w:val="lowerLetter"/>
      <w:lvlText w:val="%8."/>
      <w:lvlJc w:val="left"/>
      <w:pPr>
        <w:ind w:left="5760" w:hanging="360"/>
      </w:pPr>
    </w:lvl>
    <w:lvl w:ilvl="8" w:tplc="2EF6F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64017205">
    <w:abstractNumId w:val="19"/>
  </w:num>
  <w:num w:numId="2" w16cid:durableId="12463785">
    <w:abstractNumId w:val="6"/>
  </w:num>
  <w:num w:numId="3" w16cid:durableId="1265500504">
    <w:abstractNumId w:val="10"/>
  </w:num>
  <w:num w:numId="4" w16cid:durableId="213390746">
    <w:abstractNumId w:val="27"/>
  </w:num>
  <w:num w:numId="5" w16cid:durableId="1153568660">
    <w:abstractNumId w:val="0"/>
  </w:num>
  <w:num w:numId="6" w16cid:durableId="48499364">
    <w:abstractNumId w:val="11"/>
  </w:num>
  <w:num w:numId="7" w16cid:durableId="577982037">
    <w:abstractNumId w:val="28"/>
  </w:num>
  <w:num w:numId="8" w16cid:durableId="20057425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9492798">
    <w:abstractNumId w:val="1"/>
  </w:num>
  <w:num w:numId="10" w16cid:durableId="1749108329">
    <w:abstractNumId w:val="0"/>
    <w:lvlOverride w:ilvl="0">
      <w:startOverride w:val="1"/>
    </w:lvlOverride>
  </w:num>
  <w:num w:numId="11" w16cid:durableId="486359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250384">
    <w:abstractNumId w:val="6"/>
  </w:num>
  <w:num w:numId="13" w16cid:durableId="106242651">
    <w:abstractNumId w:val="27"/>
  </w:num>
  <w:num w:numId="14" w16cid:durableId="765225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4435037">
    <w:abstractNumId w:val="20"/>
  </w:num>
  <w:num w:numId="16" w16cid:durableId="9068458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9969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3807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2513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9078088">
    <w:abstractNumId w:val="24"/>
  </w:num>
  <w:num w:numId="21" w16cid:durableId="1882785270">
    <w:abstractNumId w:val="8"/>
  </w:num>
  <w:num w:numId="22" w16cid:durableId="785582498">
    <w:abstractNumId w:val="31"/>
  </w:num>
  <w:num w:numId="23" w16cid:durableId="708645032">
    <w:abstractNumId w:val="34"/>
  </w:num>
  <w:num w:numId="24" w16cid:durableId="1030913804">
    <w:abstractNumId w:val="32"/>
  </w:num>
  <w:num w:numId="25" w16cid:durableId="1385176687">
    <w:abstractNumId w:val="12"/>
  </w:num>
  <w:num w:numId="26" w16cid:durableId="767430521">
    <w:abstractNumId w:val="33"/>
  </w:num>
  <w:num w:numId="27" w16cid:durableId="186791504">
    <w:abstractNumId w:val="7"/>
  </w:num>
  <w:num w:numId="28" w16cid:durableId="784465985">
    <w:abstractNumId w:val="30"/>
  </w:num>
  <w:num w:numId="29" w16cid:durableId="495538605">
    <w:abstractNumId w:val="16"/>
  </w:num>
  <w:num w:numId="30" w16cid:durableId="1111974573">
    <w:abstractNumId w:val="2"/>
  </w:num>
  <w:num w:numId="31" w16cid:durableId="1555194730">
    <w:abstractNumId w:val="25"/>
  </w:num>
  <w:num w:numId="32" w16cid:durableId="834347014">
    <w:abstractNumId w:val="17"/>
  </w:num>
  <w:num w:numId="33" w16cid:durableId="95946660">
    <w:abstractNumId w:val="15"/>
  </w:num>
  <w:num w:numId="34" w16cid:durableId="1201362923">
    <w:abstractNumId w:val="3"/>
  </w:num>
  <w:num w:numId="35" w16cid:durableId="1756895202">
    <w:abstractNumId w:val="4"/>
  </w:num>
  <w:num w:numId="36" w16cid:durableId="308364438">
    <w:abstractNumId w:val="14"/>
  </w:num>
  <w:num w:numId="37" w16cid:durableId="1972973098">
    <w:abstractNumId w:val="9"/>
  </w:num>
  <w:num w:numId="38" w16cid:durableId="68428330">
    <w:abstractNumId w:val="13"/>
  </w:num>
  <w:num w:numId="39" w16cid:durableId="1998264314">
    <w:abstractNumId w:val="22"/>
  </w:num>
  <w:num w:numId="40" w16cid:durableId="793866342">
    <w:abstractNumId w:val="29"/>
  </w:num>
  <w:num w:numId="41" w16cid:durableId="1379862201">
    <w:abstractNumId w:val="18"/>
  </w:num>
  <w:num w:numId="42" w16cid:durableId="15285676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3479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242C"/>
    <w:rsid w:val="00077483"/>
    <w:rsid w:val="00081A75"/>
    <w:rsid w:val="00083E7D"/>
    <w:rsid w:val="000853DD"/>
    <w:rsid w:val="00087BCD"/>
    <w:rsid w:val="00093C61"/>
    <w:rsid w:val="000A4113"/>
    <w:rsid w:val="000A50B4"/>
    <w:rsid w:val="000A75AF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3BCA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5A20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363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8F1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6D2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405D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59F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D8A36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43</cp:revision>
  <cp:lastPrinted>2025-02-11T16:35:00Z</cp:lastPrinted>
  <dcterms:created xsi:type="dcterms:W3CDTF">2024-02-15T14:56:00Z</dcterms:created>
  <dcterms:modified xsi:type="dcterms:W3CDTF">2025-02-11T16:36:00Z</dcterms:modified>
</cp:coreProperties>
</file>