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F738" w14:textId="54E597DE" w:rsidR="00D264B9" w:rsidRPr="000A6AB0" w:rsidRDefault="00000000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 xml:space="preserve">REQUERIMENTO Nº </w:t>
      </w:r>
      <w:r w:rsidR="000B5DF3">
        <w:rPr>
          <w:b/>
          <w:bCs/>
          <w:color w:val="000000"/>
          <w:sz w:val="24"/>
          <w:szCs w:val="24"/>
        </w:rPr>
        <w:t>14/2025</w:t>
      </w:r>
    </w:p>
    <w:p w14:paraId="2F3DED6C" w14:textId="77777777" w:rsidR="00D264B9" w:rsidRPr="000A6AB0" w:rsidRDefault="00D264B9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75CA060C" w14:textId="77777777" w:rsidR="00D264B9" w:rsidRPr="000A6AB0" w:rsidRDefault="00D264B9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6256F4F1" w14:textId="77777777" w:rsidR="00D264B9" w:rsidRPr="000A6AB0" w:rsidRDefault="0000000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ab/>
        <w:t xml:space="preserve">                                         </w:t>
      </w:r>
      <w:proofErr w:type="spellStart"/>
      <w:r w:rsidR="00AB78BD" w:rsidRPr="00AB78BD">
        <w:rPr>
          <w:b/>
          <w:bCs/>
          <w:color w:val="000000"/>
          <w:sz w:val="24"/>
          <w:szCs w:val="24"/>
        </w:rPr>
        <w:t>PROFª</w:t>
      </w:r>
      <w:proofErr w:type="spellEnd"/>
      <w:r w:rsidR="00AB78BD" w:rsidRPr="00AB78BD">
        <w:rPr>
          <w:b/>
          <w:bCs/>
          <w:color w:val="000000"/>
          <w:sz w:val="24"/>
          <w:szCs w:val="24"/>
        </w:rPr>
        <w:t xml:space="preserve"> SILVANA PERIN – MDB,</w:t>
      </w:r>
      <w:r w:rsidRPr="000A6AB0">
        <w:rPr>
          <w:bCs/>
          <w:color w:val="000000"/>
          <w:sz w:val="24"/>
          <w:szCs w:val="24"/>
        </w:rPr>
        <w:t xml:space="preserve"> </w:t>
      </w:r>
      <w:r w:rsidR="000167F0">
        <w:rPr>
          <w:bCs/>
          <w:color w:val="000000"/>
          <w:sz w:val="24"/>
          <w:szCs w:val="24"/>
        </w:rPr>
        <w:t xml:space="preserve">vereadora </w:t>
      </w:r>
      <w:r w:rsidRPr="000A6AB0">
        <w:rPr>
          <w:sz w:val="24"/>
          <w:szCs w:val="24"/>
        </w:rPr>
        <w:t>com assento nesta Casa, em</w:t>
      </w:r>
      <w:r w:rsidRPr="000A6AB0">
        <w:rPr>
          <w:bCs/>
          <w:sz w:val="24"/>
          <w:szCs w:val="24"/>
        </w:rPr>
        <w:t xml:space="preserve"> conformidade com os artigos 118 a 121 do Regimento Interno, requer à Mesa, que este Expediente seja encaminhado </w:t>
      </w:r>
      <w:r w:rsidRPr="000A6AB0">
        <w:rPr>
          <w:sz w:val="24"/>
          <w:szCs w:val="24"/>
        </w:rPr>
        <w:t xml:space="preserve">ao Exmo. Senhor </w:t>
      </w:r>
      <w:r w:rsidR="00917BA6" w:rsidRPr="00917BA6">
        <w:rPr>
          <w:sz w:val="24"/>
          <w:szCs w:val="24"/>
        </w:rPr>
        <w:t xml:space="preserve">Michel Ferreira </w:t>
      </w:r>
      <w:r w:rsidR="00917BA6">
        <w:rPr>
          <w:sz w:val="24"/>
          <w:szCs w:val="24"/>
        </w:rPr>
        <w:t>d</w:t>
      </w:r>
      <w:r w:rsidR="00917BA6" w:rsidRPr="00917BA6">
        <w:rPr>
          <w:sz w:val="24"/>
          <w:szCs w:val="24"/>
        </w:rPr>
        <w:t>e Souza</w:t>
      </w:r>
      <w:r w:rsidR="00917BA6">
        <w:rPr>
          <w:sz w:val="24"/>
          <w:szCs w:val="24"/>
        </w:rPr>
        <w:t>,</w:t>
      </w:r>
      <w:r w:rsidRPr="000A6AB0">
        <w:rPr>
          <w:sz w:val="24"/>
          <w:szCs w:val="24"/>
        </w:rPr>
        <w:t xml:space="preserve"> Diretor Executivo do Procon de Sorriso/MT, com cópia ao Senhor </w:t>
      </w:r>
      <w:r w:rsidR="000167F0">
        <w:rPr>
          <w:sz w:val="24"/>
          <w:szCs w:val="24"/>
        </w:rPr>
        <w:t>Alei Fernandes</w:t>
      </w:r>
      <w:r w:rsidRPr="000A6AB0">
        <w:rPr>
          <w:sz w:val="24"/>
          <w:szCs w:val="24"/>
        </w:rPr>
        <w:t>, Prefeito Municipal</w:t>
      </w:r>
      <w:r w:rsidR="00AB78BD">
        <w:rPr>
          <w:sz w:val="24"/>
          <w:szCs w:val="24"/>
        </w:rPr>
        <w:t xml:space="preserve"> e à Secretaria Municipal de Administração</w:t>
      </w:r>
      <w:r w:rsidRPr="000A6AB0">
        <w:rPr>
          <w:sz w:val="24"/>
          <w:szCs w:val="24"/>
        </w:rPr>
        <w:t xml:space="preserve">, </w:t>
      </w:r>
      <w:r w:rsidRPr="000A6AB0">
        <w:rPr>
          <w:b/>
          <w:bCs/>
          <w:sz w:val="24"/>
          <w:szCs w:val="24"/>
        </w:rPr>
        <w:t xml:space="preserve">requerendo </w:t>
      </w:r>
      <w:r w:rsidR="00AB78BD">
        <w:rPr>
          <w:b/>
          <w:bCs/>
          <w:sz w:val="24"/>
          <w:szCs w:val="24"/>
        </w:rPr>
        <w:t xml:space="preserve">informações quanto ao cumprimento </w:t>
      </w:r>
      <w:r w:rsidR="00106FD5">
        <w:rPr>
          <w:b/>
          <w:bCs/>
          <w:sz w:val="24"/>
          <w:szCs w:val="24"/>
        </w:rPr>
        <w:t>do disposto no Art. 25 da</w:t>
      </w:r>
      <w:r w:rsidR="00AB78BD">
        <w:rPr>
          <w:b/>
          <w:bCs/>
          <w:sz w:val="24"/>
          <w:szCs w:val="24"/>
        </w:rPr>
        <w:t xml:space="preserve"> Lei Complementar nº 027 de 07/11/2005, no</w:t>
      </w:r>
      <w:r w:rsidRPr="000A6AB0">
        <w:rPr>
          <w:b/>
          <w:bCs/>
          <w:sz w:val="24"/>
          <w:szCs w:val="24"/>
        </w:rPr>
        <w:t xml:space="preserve"> </w:t>
      </w:r>
      <w:r w:rsidR="00917BA6">
        <w:rPr>
          <w:b/>
          <w:bCs/>
          <w:sz w:val="24"/>
          <w:szCs w:val="24"/>
        </w:rPr>
        <w:t>município</w:t>
      </w:r>
      <w:r w:rsidRPr="000A6AB0">
        <w:rPr>
          <w:b/>
          <w:bCs/>
          <w:sz w:val="24"/>
          <w:szCs w:val="24"/>
        </w:rPr>
        <w:t xml:space="preserve"> de Sorriso - MT.</w:t>
      </w:r>
    </w:p>
    <w:p w14:paraId="3CFFA1AF" w14:textId="77777777" w:rsidR="00D264B9" w:rsidRPr="000A6AB0" w:rsidRDefault="00D264B9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35EA9223" w14:textId="77777777" w:rsidR="000A6AB0" w:rsidRPr="000A6AB0" w:rsidRDefault="000A6AB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02F52136" w14:textId="77777777" w:rsidR="00D264B9" w:rsidRPr="000A6AB0" w:rsidRDefault="00000000">
      <w:pPr>
        <w:jc w:val="center"/>
        <w:rPr>
          <w:b/>
          <w:bCs/>
          <w:sz w:val="24"/>
          <w:szCs w:val="24"/>
        </w:rPr>
      </w:pPr>
      <w:r w:rsidRPr="000A6AB0">
        <w:rPr>
          <w:b/>
          <w:bCs/>
          <w:sz w:val="24"/>
          <w:szCs w:val="24"/>
        </w:rPr>
        <w:t>JUSTIFICATIVAS</w:t>
      </w:r>
    </w:p>
    <w:p w14:paraId="1107B597" w14:textId="77777777" w:rsidR="00D264B9" w:rsidRDefault="00D264B9">
      <w:pPr>
        <w:jc w:val="both"/>
        <w:rPr>
          <w:sz w:val="24"/>
          <w:szCs w:val="24"/>
        </w:rPr>
      </w:pPr>
    </w:p>
    <w:p w14:paraId="6FCE1255" w14:textId="77777777" w:rsidR="00303AD1" w:rsidRPr="000A6AB0" w:rsidRDefault="00303AD1">
      <w:pPr>
        <w:jc w:val="both"/>
        <w:rPr>
          <w:sz w:val="24"/>
          <w:szCs w:val="24"/>
        </w:rPr>
      </w:pPr>
    </w:p>
    <w:p w14:paraId="4FA24BBA" w14:textId="493FE8E9" w:rsidR="00D264B9" w:rsidRDefault="00000000">
      <w:pPr>
        <w:ind w:firstLine="1418"/>
        <w:jc w:val="both"/>
        <w:rPr>
          <w:sz w:val="24"/>
          <w:szCs w:val="24"/>
        </w:rPr>
      </w:pPr>
      <w:r w:rsidRPr="000A6AB0">
        <w:rPr>
          <w:sz w:val="24"/>
          <w:szCs w:val="24"/>
        </w:rPr>
        <w:t xml:space="preserve">Considerando </w:t>
      </w:r>
      <w:r w:rsidR="00106FD5" w:rsidRPr="00106FD5">
        <w:rPr>
          <w:sz w:val="24"/>
          <w:szCs w:val="24"/>
        </w:rPr>
        <w:t>o compromisso da Administração Pública Municipal com a transparência, a ética e o respeito aos direitos do</w:t>
      </w:r>
      <w:r w:rsidR="00106FD5">
        <w:rPr>
          <w:sz w:val="24"/>
          <w:szCs w:val="24"/>
        </w:rPr>
        <w:t>s</w:t>
      </w:r>
      <w:r w:rsidR="00106FD5" w:rsidRPr="00106FD5">
        <w:rPr>
          <w:sz w:val="24"/>
          <w:szCs w:val="24"/>
        </w:rPr>
        <w:t xml:space="preserve"> consumidor</w:t>
      </w:r>
      <w:r w:rsidR="00106FD5">
        <w:rPr>
          <w:sz w:val="24"/>
          <w:szCs w:val="24"/>
        </w:rPr>
        <w:t>es</w:t>
      </w:r>
      <w:r w:rsidR="00106FD5" w:rsidRPr="00106FD5">
        <w:rPr>
          <w:sz w:val="24"/>
          <w:szCs w:val="24"/>
        </w:rPr>
        <w:t>, é fundamental a observância da Lei Complementar nº 027 de 07/11/2005 que</w:t>
      </w:r>
      <w:r w:rsidR="00106FD5">
        <w:rPr>
          <w:sz w:val="24"/>
          <w:szCs w:val="24"/>
        </w:rPr>
        <w:t xml:space="preserve">, em seu </w:t>
      </w:r>
      <w:r w:rsidR="00917BA6">
        <w:rPr>
          <w:sz w:val="24"/>
          <w:szCs w:val="24"/>
        </w:rPr>
        <w:t>A</w:t>
      </w:r>
      <w:r w:rsidR="00106FD5">
        <w:rPr>
          <w:sz w:val="24"/>
          <w:szCs w:val="24"/>
        </w:rPr>
        <w:t>rt. 25,</w:t>
      </w:r>
      <w:r w:rsidR="00106FD5" w:rsidRPr="00106FD5">
        <w:rPr>
          <w:sz w:val="24"/>
          <w:szCs w:val="24"/>
        </w:rPr>
        <w:t xml:space="preserve"> institui a exigência da Certidão de Viol</w:t>
      </w:r>
      <w:r w:rsidR="00917BA6">
        <w:rPr>
          <w:sz w:val="24"/>
          <w:szCs w:val="24"/>
        </w:rPr>
        <w:t>ação dos Direitos do Consumidor</w:t>
      </w:r>
      <w:r w:rsidR="00106FD5" w:rsidRPr="00106FD5">
        <w:rPr>
          <w:sz w:val="24"/>
          <w:szCs w:val="24"/>
        </w:rPr>
        <w:t xml:space="preserve"> para pessoas físicas ou jurídicas que participem de processos licitatórios ou que realizem negociações habituais com a Administração Pública Municipal</w:t>
      </w:r>
      <w:r w:rsidR="001E0CAF">
        <w:rPr>
          <w:sz w:val="24"/>
          <w:szCs w:val="24"/>
        </w:rPr>
        <w:t>;</w:t>
      </w:r>
    </w:p>
    <w:p w14:paraId="203FFA5C" w14:textId="77777777" w:rsidR="00106FD5" w:rsidRDefault="00106FD5">
      <w:pPr>
        <w:ind w:firstLine="1418"/>
        <w:jc w:val="both"/>
        <w:rPr>
          <w:sz w:val="24"/>
          <w:szCs w:val="24"/>
        </w:rPr>
      </w:pPr>
    </w:p>
    <w:p w14:paraId="51746274" w14:textId="5A409727" w:rsidR="00D264B9" w:rsidRPr="00303AD1" w:rsidRDefault="0000000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="00106FD5" w:rsidRPr="00106FD5">
        <w:rPr>
          <w:sz w:val="24"/>
          <w:szCs w:val="24"/>
        </w:rPr>
        <w:t xml:space="preserve"> exigência dessa certidão tem como objetivo principal garantir que as empresas ou indivíduos que se relacionam com o </w:t>
      </w:r>
      <w:r w:rsidR="00106FD5">
        <w:rPr>
          <w:sz w:val="24"/>
          <w:szCs w:val="24"/>
        </w:rPr>
        <w:t>P</w:t>
      </w:r>
      <w:r w:rsidR="00106FD5" w:rsidRPr="00106FD5">
        <w:rPr>
          <w:sz w:val="24"/>
          <w:szCs w:val="24"/>
        </w:rPr>
        <w:t xml:space="preserve">oder </w:t>
      </w:r>
      <w:r w:rsidR="00106FD5">
        <w:rPr>
          <w:sz w:val="24"/>
          <w:szCs w:val="24"/>
        </w:rPr>
        <w:t>P</w:t>
      </w:r>
      <w:r w:rsidR="00106FD5" w:rsidRPr="00106FD5">
        <w:rPr>
          <w:sz w:val="24"/>
          <w:szCs w:val="24"/>
        </w:rPr>
        <w:t>úblico</w:t>
      </w:r>
      <w:r w:rsidR="00106FD5">
        <w:rPr>
          <w:sz w:val="24"/>
          <w:szCs w:val="24"/>
        </w:rPr>
        <w:t xml:space="preserve"> Municipal</w:t>
      </w:r>
      <w:r w:rsidR="00106FD5" w:rsidRPr="00106FD5">
        <w:rPr>
          <w:sz w:val="24"/>
          <w:szCs w:val="24"/>
        </w:rPr>
        <w:t xml:space="preserve"> respeitem as normas de defesa do consumidor e não estejam envolvidos em práticas que possam prejudicar a população. </w:t>
      </w:r>
      <w:r w:rsidR="00106FD5">
        <w:rPr>
          <w:sz w:val="24"/>
          <w:szCs w:val="24"/>
        </w:rPr>
        <w:t>Referida certidão tem como função</w:t>
      </w:r>
      <w:r w:rsidR="00106FD5" w:rsidRPr="00106FD5">
        <w:rPr>
          <w:sz w:val="24"/>
          <w:szCs w:val="24"/>
        </w:rPr>
        <w:t xml:space="preserve"> evitar que empresas ou pessoas físicas que tenham histórico de </w:t>
      </w:r>
      <w:r w:rsidR="00106FD5" w:rsidRPr="00303AD1">
        <w:rPr>
          <w:sz w:val="24"/>
          <w:szCs w:val="24"/>
        </w:rPr>
        <w:t>violação dos direitos dos consumidores obtenham contratos públicos</w:t>
      </w:r>
      <w:r w:rsidR="001E0CAF">
        <w:rPr>
          <w:sz w:val="24"/>
          <w:szCs w:val="24"/>
        </w:rPr>
        <w:t>;</w:t>
      </w:r>
    </w:p>
    <w:p w14:paraId="78F1DD78" w14:textId="77777777" w:rsidR="00917BA6" w:rsidRDefault="00917BA6" w:rsidP="00303AD1">
      <w:pPr>
        <w:jc w:val="both"/>
        <w:rPr>
          <w:sz w:val="24"/>
          <w:szCs w:val="24"/>
        </w:rPr>
      </w:pPr>
    </w:p>
    <w:p w14:paraId="71CA42EC" w14:textId="6C3BD9FC" w:rsidR="00917BA6" w:rsidRPr="00917BA6" w:rsidRDefault="00000000" w:rsidP="00917BA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Pr="00917BA6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exigência dessa </w:t>
      </w:r>
      <w:r w:rsidRPr="00917BA6">
        <w:rPr>
          <w:sz w:val="24"/>
          <w:szCs w:val="24"/>
        </w:rPr>
        <w:t>certidão funciona</w:t>
      </w:r>
      <w:r>
        <w:rPr>
          <w:sz w:val="24"/>
          <w:szCs w:val="24"/>
        </w:rPr>
        <w:t>rá</w:t>
      </w:r>
      <w:r w:rsidRPr="00917BA6">
        <w:rPr>
          <w:sz w:val="24"/>
          <w:szCs w:val="24"/>
        </w:rPr>
        <w:t xml:space="preserve"> como um estímulo às empresas a atuarem de maneira ética e a respeitarem os direitos do</w:t>
      </w:r>
      <w:r>
        <w:rPr>
          <w:sz w:val="24"/>
          <w:szCs w:val="24"/>
        </w:rPr>
        <w:t>s</w:t>
      </w:r>
      <w:r w:rsidRPr="00917BA6">
        <w:rPr>
          <w:sz w:val="24"/>
          <w:szCs w:val="24"/>
        </w:rPr>
        <w:t xml:space="preserve"> consumidor</w:t>
      </w:r>
      <w:r>
        <w:rPr>
          <w:sz w:val="24"/>
          <w:szCs w:val="24"/>
        </w:rPr>
        <w:t>es</w:t>
      </w:r>
      <w:r w:rsidRPr="00917BA6">
        <w:rPr>
          <w:sz w:val="24"/>
          <w:szCs w:val="24"/>
        </w:rPr>
        <w:t>, já que a não apresentação desta poderá impedi-las de participar de licitações ou de firmar contratos com o município</w:t>
      </w:r>
      <w:r w:rsidR="001E0CAF">
        <w:rPr>
          <w:sz w:val="24"/>
          <w:szCs w:val="24"/>
        </w:rPr>
        <w:t>;</w:t>
      </w:r>
    </w:p>
    <w:p w14:paraId="77763B29" w14:textId="77777777" w:rsidR="00917BA6" w:rsidRPr="00917BA6" w:rsidRDefault="00917BA6" w:rsidP="00917BA6">
      <w:pPr>
        <w:ind w:firstLine="1418"/>
        <w:jc w:val="both"/>
        <w:rPr>
          <w:sz w:val="24"/>
          <w:szCs w:val="24"/>
        </w:rPr>
      </w:pPr>
    </w:p>
    <w:p w14:paraId="0DC89599" w14:textId="77777777" w:rsidR="00106FD5" w:rsidRDefault="00000000">
      <w:pPr>
        <w:ind w:firstLine="1418"/>
        <w:jc w:val="both"/>
        <w:rPr>
          <w:sz w:val="24"/>
          <w:szCs w:val="24"/>
        </w:rPr>
      </w:pPr>
      <w:r w:rsidRPr="00303AD1">
        <w:rPr>
          <w:sz w:val="24"/>
          <w:szCs w:val="24"/>
        </w:rPr>
        <w:t xml:space="preserve">Considerando que o </w:t>
      </w:r>
      <w:r w:rsidRPr="00917BA6">
        <w:rPr>
          <w:sz w:val="24"/>
          <w:szCs w:val="24"/>
        </w:rPr>
        <w:t>Art. 25 da Lei Complementar nº 027 de 07/11/2005</w:t>
      </w:r>
      <w:r w:rsidRPr="00303AD1">
        <w:rPr>
          <w:sz w:val="24"/>
          <w:szCs w:val="24"/>
        </w:rPr>
        <w:t xml:space="preserve">, que trata da Certidão de Violação dos Direitos do Consumidor, estabelece que a apresentação dessa certidão deve </w:t>
      </w:r>
      <w:r w:rsidR="000167F0">
        <w:rPr>
          <w:sz w:val="24"/>
          <w:szCs w:val="24"/>
        </w:rPr>
        <w:t xml:space="preserve">ser </w:t>
      </w:r>
      <w:r w:rsidRPr="00303AD1">
        <w:rPr>
          <w:sz w:val="24"/>
          <w:szCs w:val="24"/>
        </w:rPr>
        <w:t>obrigatória em processos licitatórios e em negociações contínuas com a Administração Municipal</w:t>
      </w:r>
      <w:r w:rsidR="00917BA6" w:rsidRPr="00917BA6">
        <w:rPr>
          <w:sz w:val="24"/>
          <w:szCs w:val="24"/>
        </w:rPr>
        <w:t xml:space="preserve">, </w:t>
      </w:r>
      <w:r w:rsidR="000167F0">
        <w:rPr>
          <w:sz w:val="24"/>
          <w:szCs w:val="24"/>
        </w:rPr>
        <w:t xml:space="preserve">razão pela qual </w:t>
      </w:r>
      <w:r w:rsidR="00917BA6" w:rsidRPr="00917BA6">
        <w:rPr>
          <w:sz w:val="24"/>
          <w:szCs w:val="24"/>
        </w:rPr>
        <w:t xml:space="preserve">solicito informações quanto ao </w:t>
      </w:r>
      <w:r>
        <w:rPr>
          <w:sz w:val="24"/>
          <w:szCs w:val="24"/>
        </w:rPr>
        <w:t xml:space="preserve">seu </w:t>
      </w:r>
      <w:r w:rsidR="00917BA6" w:rsidRPr="00917BA6">
        <w:rPr>
          <w:sz w:val="24"/>
          <w:szCs w:val="24"/>
        </w:rPr>
        <w:t>cumprimento</w:t>
      </w:r>
      <w:r>
        <w:rPr>
          <w:sz w:val="24"/>
          <w:szCs w:val="24"/>
        </w:rPr>
        <w:t xml:space="preserve"> no município de Sorriso</w:t>
      </w:r>
      <w:r w:rsidR="00917BA6" w:rsidRPr="00917BA6">
        <w:rPr>
          <w:sz w:val="24"/>
          <w:szCs w:val="24"/>
        </w:rPr>
        <w:t>.</w:t>
      </w:r>
    </w:p>
    <w:p w14:paraId="631FD23E" w14:textId="77777777" w:rsidR="00303AD1" w:rsidRDefault="00303AD1">
      <w:pPr>
        <w:ind w:firstLine="1418"/>
        <w:jc w:val="both"/>
        <w:rPr>
          <w:sz w:val="24"/>
          <w:szCs w:val="24"/>
        </w:rPr>
      </w:pPr>
    </w:p>
    <w:p w14:paraId="56D16F30" w14:textId="77777777" w:rsidR="00D264B9" w:rsidRPr="00917BA6" w:rsidRDefault="00D264B9">
      <w:pPr>
        <w:ind w:firstLine="1418"/>
        <w:jc w:val="both"/>
        <w:rPr>
          <w:sz w:val="24"/>
          <w:szCs w:val="24"/>
        </w:rPr>
      </w:pPr>
    </w:p>
    <w:p w14:paraId="3BA35609" w14:textId="77777777" w:rsidR="00D264B9" w:rsidRPr="000A6AB0" w:rsidRDefault="00000000">
      <w:pPr>
        <w:ind w:firstLine="1418"/>
        <w:jc w:val="both"/>
        <w:rPr>
          <w:sz w:val="24"/>
          <w:szCs w:val="24"/>
        </w:rPr>
      </w:pPr>
      <w:r w:rsidRPr="00917BA6">
        <w:rPr>
          <w:sz w:val="24"/>
          <w:szCs w:val="24"/>
        </w:rPr>
        <w:t>Câmara Municipal</w:t>
      </w:r>
      <w:r w:rsidRPr="000A6AB0">
        <w:rPr>
          <w:sz w:val="24"/>
          <w:szCs w:val="24"/>
        </w:rPr>
        <w:t xml:space="preserve"> de Sorriso, Estado de Mato Grosso, em </w:t>
      </w:r>
      <w:r w:rsidR="00917BA6">
        <w:rPr>
          <w:sz w:val="24"/>
          <w:szCs w:val="24"/>
        </w:rPr>
        <w:t>1</w:t>
      </w:r>
      <w:r w:rsidR="000167F0">
        <w:rPr>
          <w:sz w:val="24"/>
          <w:szCs w:val="24"/>
        </w:rPr>
        <w:t>2</w:t>
      </w:r>
      <w:r w:rsidRPr="000A6AB0">
        <w:rPr>
          <w:sz w:val="24"/>
          <w:szCs w:val="24"/>
        </w:rPr>
        <w:t xml:space="preserve"> de </w:t>
      </w:r>
      <w:r w:rsidR="00917BA6">
        <w:rPr>
          <w:sz w:val="24"/>
          <w:szCs w:val="24"/>
        </w:rPr>
        <w:t>fevereiro</w:t>
      </w:r>
      <w:r w:rsidRPr="000A6AB0">
        <w:rPr>
          <w:sz w:val="24"/>
          <w:szCs w:val="24"/>
        </w:rPr>
        <w:t xml:space="preserve"> de 202</w:t>
      </w:r>
      <w:r w:rsidR="00917BA6">
        <w:rPr>
          <w:sz w:val="24"/>
          <w:szCs w:val="24"/>
        </w:rPr>
        <w:t>5</w:t>
      </w:r>
      <w:r w:rsidRPr="000A6AB0">
        <w:rPr>
          <w:sz w:val="24"/>
          <w:szCs w:val="24"/>
        </w:rPr>
        <w:t>.</w:t>
      </w:r>
    </w:p>
    <w:p w14:paraId="042869B2" w14:textId="77777777" w:rsidR="00D264B9" w:rsidRDefault="00D264B9">
      <w:pPr>
        <w:spacing w:line="360" w:lineRule="auto"/>
        <w:ind w:firstLine="1418"/>
        <w:jc w:val="both"/>
        <w:rPr>
          <w:sz w:val="24"/>
          <w:szCs w:val="24"/>
        </w:rPr>
      </w:pPr>
    </w:p>
    <w:p w14:paraId="1D6B7DA6" w14:textId="77777777" w:rsidR="00917BA6" w:rsidRPr="000A6AB0" w:rsidRDefault="00917BA6">
      <w:pPr>
        <w:spacing w:line="360" w:lineRule="auto"/>
        <w:ind w:firstLine="1418"/>
        <w:jc w:val="both"/>
        <w:rPr>
          <w:sz w:val="24"/>
          <w:szCs w:val="24"/>
        </w:rPr>
      </w:pPr>
    </w:p>
    <w:p w14:paraId="3FC014AF" w14:textId="77777777" w:rsidR="00917BA6" w:rsidRPr="00880D43" w:rsidRDefault="00000000" w:rsidP="00917BA6">
      <w:pPr>
        <w:pStyle w:val="SemEspaamen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PROFª</w:t>
      </w:r>
      <w:proofErr w:type="spellEnd"/>
      <w:r w:rsidRPr="00880D43">
        <w:rPr>
          <w:rFonts w:ascii="Times New Roman" w:hAnsi="Times New Roman"/>
          <w:b/>
          <w:sz w:val="24"/>
        </w:rPr>
        <w:t xml:space="preserve"> SILVANA PERIN</w:t>
      </w:r>
    </w:p>
    <w:p w14:paraId="46E64D13" w14:textId="77777777" w:rsidR="00917BA6" w:rsidRPr="00880D43" w:rsidRDefault="00000000" w:rsidP="00917BA6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Vereadora MDB</w:t>
      </w:r>
    </w:p>
    <w:p w14:paraId="0C27A108" w14:textId="77777777" w:rsidR="00D264B9" w:rsidRPr="000A6AB0" w:rsidRDefault="00D264B9">
      <w:pPr>
        <w:ind w:firstLineChars="1559" w:firstLine="3756"/>
        <w:jc w:val="both"/>
        <w:rPr>
          <w:b/>
          <w:sz w:val="24"/>
          <w:szCs w:val="24"/>
        </w:rPr>
      </w:pPr>
    </w:p>
    <w:sectPr w:rsidR="00D264B9" w:rsidRPr="000A6AB0" w:rsidSect="000A6AB0">
      <w:pgSz w:w="11906" w:h="16838"/>
      <w:pgMar w:top="2835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6221"/>
    <w:rsid w:val="000167F0"/>
    <w:rsid w:val="000175E1"/>
    <w:rsid w:val="00055AD3"/>
    <w:rsid w:val="000A6AB0"/>
    <w:rsid w:val="000B5DF3"/>
    <w:rsid w:val="000D0C0A"/>
    <w:rsid w:val="000E31F6"/>
    <w:rsid w:val="000E7232"/>
    <w:rsid w:val="000F05FB"/>
    <w:rsid w:val="00106FD5"/>
    <w:rsid w:val="00114D0B"/>
    <w:rsid w:val="00165EEB"/>
    <w:rsid w:val="001E0CAF"/>
    <w:rsid w:val="00211B4F"/>
    <w:rsid w:val="002409BF"/>
    <w:rsid w:val="00287D22"/>
    <w:rsid w:val="002E4FE1"/>
    <w:rsid w:val="00303AD1"/>
    <w:rsid w:val="003105C1"/>
    <w:rsid w:val="0036757D"/>
    <w:rsid w:val="00372A7F"/>
    <w:rsid w:val="00407525"/>
    <w:rsid w:val="004200B8"/>
    <w:rsid w:val="004418FF"/>
    <w:rsid w:val="00463F2D"/>
    <w:rsid w:val="00466290"/>
    <w:rsid w:val="0048307D"/>
    <w:rsid w:val="004A3660"/>
    <w:rsid w:val="004D44E2"/>
    <w:rsid w:val="005226AC"/>
    <w:rsid w:val="005C750F"/>
    <w:rsid w:val="005E3C27"/>
    <w:rsid w:val="006A40CE"/>
    <w:rsid w:val="006D52D3"/>
    <w:rsid w:val="007264C6"/>
    <w:rsid w:val="007A63D1"/>
    <w:rsid w:val="007D19F8"/>
    <w:rsid w:val="00805473"/>
    <w:rsid w:val="00812941"/>
    <w:rsid w:val="00880D43"/>
    <w:rsid w:val="008839D7"/>
    <w:rsid w:val="008C6B88"/>
    <w:rsid w:val="00917BA6"/>
    <w:rsid w:val="00935B8D"/>
    <w:rsid w:val="00966327"/>
    <w:rsid w:val="009D0A43"/>
    <w:rsid w:val="00AB78BD"/>
    <w:rsid w:val="00B04A23"/>
    <w:rsid w:val="00B852D9"/>
    <w:rsid w:val="00BF19B1"/>
    <w:rsid w:val="00C16B73"/>
    <w:rsid w:val="00D264B9"/>
    <w:rsid w:val="00D8022D"/>
    <w:rsid w:val="00D932C7"/>
    <w:rsid w:val="00DE716A"/>
    <w:rsid w:val="00DF1BE6"/>
    <w:rsid w:val="00DF74CE"/>
    <w:rsid w:val="00EA16F1"/>
    <w:rsid w:val="00F650B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BDF9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15</cp:revision>
  <cp:lastPrinted>2025-02-10T16:39:00Z</cp:lastPrinted>
  <dcterms:created xsi:type="dcterms:W3CDTF">2021-02-03T12:56:00Z</dcterms:created>
  <dcterms:modified xsi:type="dcterms:W3CDTF">2025-02-14T12:54:00Z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