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68826F20" w:rsidR="0022507D" w:rsidRPr="00546E96" w:rsidRDefault="00546E96" w:rsidP="00856520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546E96">
        <w:rPr>
          <w:rFonts w:ascii="Times New Roman" w:hAnsi="Times New Roman"/>
          <w:sz w:val="23"/>
          <w:szCs w:val="23"/>
        </w:rPr>
        <w:t>PROJETO DE DECRETO LEGISLATIVO</w:t>
      </w:r>
      <w:r w:rsidR="00CF18FF" w:rsidRPr="00546E96">
        <w:rPr>
          <w:rFonts w:ascii="Times New Roman" w:hAnsi="Times New Roman"/>
          <w:sz w:val="23"/>
          <w:szCs w:val="23"/>
        </w:rPr>
        <w:t xml:space="preserve"> Nº</w:t>
      </w:r>
      <w:r>
        <w:rPr>
          <w:rFonts w:ascii="Times New Roman" w:hAnsi="Times New Roman"/>
          <w:sz w:val="23"/>
          <w:szCs w:val="23"/>
        </w:rPr>
        <w:t xml:space="preserve"> 03</w:t>
      </w:r>
      <w:r w:rsidR="002E1DD4" w:rsidRPr="00546E96">
        <w:rPr>
          <w:rFonts w:ascii="Times New Roman" w:hAnsi="Times New Roman"/>
          <w:sz w:val="23"/>
          <w:szCs w:val="23"/>
        </w:rPr>
        <w:t>/202</w:t>
      </w:r>
      <w:r w:rsidR="000D32D0" w:rsidRPr="00546E96">
        <w:rPr>
          <w:rFonts w:ascii="Times New Roman" w:hAnsi="Times New Roman"/>
          <w:sz w:val="23"/>
          <w:szCs w:val="23"/>
        </w:rPr>
        <w:t>5</w:t>
      </w:r>
    </w:p>
    <w:p w14:paraId="736A3F2E" w14:textId="77777777" w:rsidR="0022507D" w:rsidRPr="00546E96" w:rsidRDefault="0022507D" w:rsidP="00856520">
      <w:pPr>
        <w:ind w:left="3119"/>
        <w:rPr>
          <w:b/>
          <w:bCs/>
          <w:sz w:val="23"/>
          <w:szCs w:val="23"/>
        </w:rPr>
      </w:pPr>
    </w:p>
    <w:p w14:paraId="4E06C5E4" w14:textId="77777777" w:rsidR="0022507D" w:rsidRPr="00546E96" w:rsidRDefault="0022507D" w:rsidP="00856520">
      <w:pPr>
        <w:ind w:left="3119"/>
        <w:rPr>
          <w:b/>
          <w:bCs/>
          <w:sz w:val="23"/>
          <w:szCs w:val="23"/>
        </w:rPr>
      </w:pPr>
    </w:p>
    <w:p w14:paraId="74E2912B" w14:textId="25F122E9" w:rsidR="00C554B2" w:rsidRPr="00546E96" w:rsidRDefault="00546E96" w:rsidP="00C554B2">
      <w:pPr>
        <w:ind w:left="3402" w:hanging="283"/>
        <w:jc w:val="both"/>
        <w:rPr>
          <w:sz w:val="23"/>
          <w:szCs w:val="23"/>
        </w:rPr>
      </w:pPr>
      <w:r w:rsidRPr="00546E96">
        <w:rPr>
          <w:sz w:val="23"/>
          <w:szCs w:val="23"/>
        </w:rPr>
        <w:t>D</w:t>
      </w:r>
      <w:r w:rsidR="00F72539" w:rsidRPr="00546E96">
        <w:rPr>
          <w:sz w:val="23"/>
          <w:szCs w:val="23"/>
        </w:rPr>
        <w:t>ata</w:t>
      </w:r>
      <w:r w:rsidRPr="00546E96">
        <w:rPr>
          <w:sz w:val="23"/>
          <w:szCs w:val="23"/>
        </w:rPr>
        <w:t>:</w:t>
      </w:r>
      <w:r w:rsidRPr="00546E96">
        <w:rPr>
          <w:sz w:val="23"/>
          <w:szCs w:val="23"/>
        </w:rPr>
        <w:t xml:space="preserve"> </w:t>
      </w:r>
      <w:r w:rsidR="000D32D0" w:rsidRPr="00546E96">
        <w:rPr>
          <w:sz w:val="23"/>
          <w:szCs w:val="23"/>
        </w:rPr>
        <w:t>2</w:t>
      </w:r>
      <w:r w:rsidR="000E0624" w:rsidRPr="00546E96">
        <w:rPr>
          <w:sz w:val="23"/>
          <w:szCs w:val="23"/>
        </w:rPr>
        <w:t>4</w:t>
      </w:r>
      <w:r w:rsidR="00B27617" w:rsidRPr="00546E96">
        <w:rPr>
          <w:sz w:val="23"/>
          <w:szCs w:val="23"/>
        </w:rPr>
        <w:t xml:space="preserve"> de </w:t>
      </w:r>
      <w:r w:rsidR="000D32D0" w:rsidRPr="00546E96">
        <w:rPr>
          <w:sz w:val="23"/>
          <w:szCs w:val="23"/>
        </w:rPr>
        <w:t>fevereiro</w:t>
      </w:r>
      <w:r w:rsidR="002E1DD4" w:rsidRPr="00546E96">
        <w:rPr>
          <w:sz w:val="23"/>
          <w:szCs w:val="23"/>
        </w:rPr>
        <w:t xml:space="preserve"> de 202</w:t>
      </w:r>
      <w:r w:rsidR="000D32D0" w:rsidRPr="00546E96">
        <w:rPr>
          <w:sz w:val="23"/>
          <w:szCs w:val="23"/>
        </w:rPr>
        <w:t>5</w:t>
      </w:r>
    </w:p>
    <w:p w14:paraId="32E81A8E" w14:textId="77777777" w:rsidR="0022507D" w:rsidRPr="00546E96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0D4F7DD9" w14:textId="77777777" w:rsidR="0022507D" w:rsidRPr="00546E96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3D9BB384" w14:textId="0A0CC36D" w:rsidR="00E25228" w:rsidRPr="00546E96" w:rsidRDefault="00546E96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bookmarkStart w:id="0" w:name="_GoBack"/>
      <w:r w:rsidRPr="00546E96">
        <w:rPr>
          <w:rFonts w:ascii="Times New Roman" w:hAnsi="Times New Roman"/>
          <w:b w:val="0"/>
          <w:sz w:val="23"/>
          <w:szCs w:val="23"/>
        </w:rPr>
        <w:t xml:space="preserve">Concede o Certificado Mulher Sorrisense </w:t>
      </w:r>
      <w:r w:rsidR="00F72539" w:rsidRPr="00546E96">
        <w:rPr>
          <w:rFonts w:ascii="Times New Roman" w:hAnsi="Times New Roman"/>
          <w:b w:val="0"/>
          <w:sz w:val="23"/>
          <w:szCs w:val="23"/>
        </w:rPr>
        <w:t>à</w:t>
      </w:r>
      <w:r w:rsidRPr="00546E96">
        <w:rPr>
          <w:rFonts w:ascii="Times New Roman" w:hAnsi="Times New Roman"/>
          <w:b w:val="0"/>
          <w:sz w:val="23"/>
          <w:szCs w:val="23"/>
        </w:rPr>
        <w:t xml:space="preserve"> Senhora</w:t>
      </w:r>
      <w:r w:rsidR="007A1DAD" w:rsidRPr="00546E96">
        <w:rPr>
          <w:rFonts w:ascii="Times New Roman" w:hAnsi="Times New Roman"/>
          <w:b w:val="0"/>
          <w:sz w:val="23"/>
          <w:szCs w:val="23"/>
        </w:rPr>
        <w:t xml:space="preserve"> </w:t>
      </w:r>
      <w:r w:rsidR="00A529A6" w:rsidRPr="00546E96">
        <w:rPr>
          <w:rFonts w:ascii="Times New Roman" w:hAnsi="Times New Roman"/>
          <w:bCs w:val="0"/>
          <w:sz w:val="23"/>
          <w:szCs w:val="23"/>
        </w:rPr>
        <w:t>Stela Luiza Zanata</w:t>
      </w:r>
      <w:r w:rsidR="004A6A97" w:rsidRPr="00546E96">
        <w:rPr>
          <w:rFonts w:ascii="Times New Roman" w:hAnsi="Times New Roman"/>
          <w:b w:val="0"/>
          <w:sz w:val="23"/>
          <w:szCs w:val="23"/>
        </w:rPr>
        <w:t>, na</w:t>
      </w:r>
      <w:r w:rsidR="0009166A" w:rsidRPr="00546E96">
        <w:rPr>
          <w:rFonts w:ascii="Times New Roman" w:hAnsi="Times New Roman"/>
          <w:b w:val="0"/>
          <w:sz w:val="23"/>
          <w:szCs w:val="23"/>
        </w:rPr>
        <w:t xml:space="preserve"> </w:t>
      </w:r>
      <w:r w:rsidR="00832878" w:rsidRPr="00546E96">
        <w:rPr>
          <w:rFonts w:ascii="Times New Roman" w:hAnsi="Times New Roman"/>
          <w:b w:val="0"/>
          <w:sz w:val="23"/>
          <w:szCs w:val="23"/>
        </w:rPr>
        <w:t>Categoria</w:t>
      </w:r>
      <w:r w:rsidR="00BF4E35" w:rsidRPr="00546E96">
        <w:rPr>
          <w:rFonts w:ascii="Times New Roman" w:hAnsi="Times New Roman"/>
          <w:b w:val="0"/>
          <w:sz w:val="23"/>
          <w:szCs w:val="23"/>
        </w:rPr>
        <w:t xml:space="preserve"> Profissional de Destaque -Agri</w:t>
      </w:r>
      <w:r w:rsidR="00A32488" w:rsidRPr="00546E96">
        <w:rPr>
          <w:rFonts w:ascii="Times New Roman" w:hAnsi="Times New Roman"/>
          <w:b w:val="0"/>
          <w:sz w:val="23"/>
          <w:szCs w:val="23"/>
        </w:rPr>
        <w:t>cultora</w:t>
      </w:r>
      <w:r w:rsidR="00BF4E35" w:rsidRPr="00546E96">
        <w:rPr>
          <w:rFonts w:ascii="Times New Roman" w:hAnsi="Times New Roman"/>
          <w:b w:val="0"/>
          <w:sz w:val="23"/>
          <w:szCs w:val="23"/>
        </w:rPr>
        <w:t>.</w:t>
      </w:r>
      <w:bookmarkEnd w:id="0"/>
    </w:p>
    <w:p w14:paraId="1942A5F3" w14:textId="77777777" w:rsidR="0022507D" w:rsidRPr="00546E96" w:rsidRDefault="0022507D" w:rsidP="0030253D">
      <w:pPr>
        <w:ind w:left="2835"/>
        <w:jc w:val="both"/>
        <w:rPr>
          <w:sz w:val="23"/>
          <w:szCs w:val="23"/>
        </w:rPr>
      </w:pPr>
    </w:p>
    <w:p w14:paraId="2CE50A55" w14:textId="77777777" w:rsidR="0022507D" w:rsidRPr="00546E96" w:rsidRDefault="0022507D" w:rsidP="0030253D">
      <w:pPr>
        <w:ind w:left="2835"/>
        <w:jc w:val="both"/>
        <w:rPr>
          <w:sz w:val="23"/>
          <w:szCs w:val="23"/>
        </w:rPr>
      </w:pPr>
    </w:p>
    <w:p w14:paraId="69CA3B6A" w14:textId="433075A5" w:rsidR="00C554B2" w:rsidRPr="00546E96" w:rsidRDefault="00546E96" w:rsidP="00FD2C42">
      <w:pPr>
        <w:spacing w:line="276" w:lineRule="auto"/>
        <w:ind w:left="3119"/>
        <w:jc w:val="both"/>
        <w:rPr>
          <w:bCs/>
          <w:iCs/>
          <w:sz w:val="23"/>
          <w:szCs w:val="23"/>
        </w:rPr>
      </w:pPr>
      <w:r w:rsidRPr="00546E96">
        <w:rPr>
          <w:b/>
          <w:bCs/>
          <w:iCs/>
          <w:sz w:val="23"/>
          <w:szCs w:val="23"/>
        </w:rPr>
        <w:t>GRINGO DO BARREIRO</w:t>
      </w:r>
      <w:r w:rsidR="0088762F" w:rsidRPr="00546E96">
        <w:rPr>
          <w:b/>
          <w:bCs/>
          <w:iCs/>
          <w:sz w:val="23"/>
          <w:szCs w:val="23"/>
        </w:rPr>
        <w:t xml:space="preserve"> </w:t>
      </w:r>
      <w:r w:rsidR="00666B2F" w:rsidRPr="00546E96">
        <w:rPr>
          <w:b/>
          <w:bCs/>
          <w:iCs/>
          <w:sz w:val="23"/>
          <w:szCs w:val="23"/>
        </w:rPr>
        <w:t xml:space="preserve">– </w:t>
      </w:r>
      <w:r w:rsidRPr="00546E96">
        <w:rPr>
          <w:b/>
          <w:bCs/>
          <w:iCs/>
          <w:sz w:val="23"/>
          <w:szCs w:val="23"/>
        </w:rPr>
        <w:t>PL</w:t>
      </w:r>
      <w:r w:rsidR="00666B2F" w:rsidRPr="00546E96">
        <w:rPr>
          <w:bCs/>
          <w:iCs/>
          <w:sz w:val="23"/>
          <w:szCs w:val="23"/>
        </w:rPr>
        <w:t xml:space="preserve"> e vereadores abaixo assinados, com assento nesta Casa,</w:t>
      </w:r>
      <w:r w:rsidR="004A6A97" w:rsidRPr="00546E96">
        <w:rPr>
          <w:bCs/>
          <w:iCs/>
          <w:sz w:val="23"/>
          <w:szCs w:val="23"/>
        </w:rPr>
        <w:t xml:space="preserve"> com fulcro no Artigo 108</w:t>
      </w:r>
      <w:r w:rsidR="00666B2F" w:rsidRPr="00546E96">
        <w:rPr>
          <w:bCs/>
          <w:iCs/>
          <w:sz w:val="23"/>
          <w:szCs w:val="23"/>
        </w:rPr>
        <w:t xml:space="preserve"> do Regimento Interno</w:t>
      </w:r>
      <w:r w:rsidR="00F872A4" w:rsidRPr="00546E96">
        <w:rPr>
          <w:sz w:val="23"/>
          <w:szCs w:val="23"/>
        </w:rPr>
        <w:t xml:space="preserve"> </w:t>
      </w:r>
      <w:r w:rsidR="00C45B37" w:rsidRPr="00546E96">
        <w:rPr>
          <w:sz w:val="23"/>
          <w:szCs w:val="23"/>
        </w:rPr>
        <w:t>e na Resolução nº 02/2017</w:t>
      </w:r>
      <w:r w:rsidR="00F872A4" w:rsidRPr="00546E96">
        <w:rPr>
          <w:sz w:val="23"/>
          <w:szCs w:val="23"/>
        </w:rPr>
        <w:t>, encaminham para deliberação do Soberano Plenário o seguinte Projeto de Decreto Legislativo</w:t>
      </w:r>
      <w:r w:rsidR="00666B2F" w:rsidRPr="00546E96">
        <w:rPr>
          <w:bCs/>
          <w:iCs/>
          <w:sz w:val="23"/>
          <w:szCs w:val="23"/>
        </w:rPr>
        <w:t>:</w:t>
      </w:r>
    </w:p>
    <w:p w14:paraId="0E5637DD" w14:textId="77777777" w:rsidR="00FD2C42" w:rsidRPr="00546E96" w:rsidRDefault="00FD2C42" w:rsidP="00FD2C42">
      <w:pPr>
        <w:spacing w:line="276" w:lineRule="auto"/>
        <w:ind w:left="3119"/>
        <w:jc w:val="both"/>
        <w:rPr>
          <w:bCs/>
          <w:iCs/>
          <w:sz w:val="23"/>
          <w:szCs w:val="23"/>
        </w:rPr>
      </w:pPr>
    </w:p>
    <w:p w14:paraId="1CA9D169" w14:textId="77777777" w:rsidR="00E25228" w:rsidRPr="00546E96" w:rsidRDefault="00E25228" w:rsidP="004F57BD">
      <w:pPr>
        <w:jc w:val="both"/>
        <w:rPr>
          <w:sz w:val="23"/>
          <w:szCs w:val="23"/>
        </w:rPr>
      </w:pPr>
    </w:p>
    <w:p w14:paraId="39D35E7F" w14:textId="48E4AE1A" w:rsidR="00E25228" w:rsidRPr="00546E96" w:rsidRDefault="00546E96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546E96">
        <w:rPr>
          <w:b/>
          <w:bCs/>
          <w:i w:val="0"/>
          <w:iCs w:val="0"/>
          <w:sz w:val="23"/>
          <w:szCs w:val="23"/>
        </w:rPr>
        <w:t>Art. 1º</w:t>
      </w:r>
      <w:r w:rsidRPr="00546E96">
        <w:rPr>
          <w:i w:val="0"/>
          <w:iCs w:val="0"/>
          <w:sz w:val="23"/>
          <w:szCs w:val="23"/>
        </w:rPr>
        <w:t xml:space="preserve"> </w:t>
      </w:r>
      <w:r w:rsidR="00C554B2" w:rsidRPr="00546E96">
        <w:rPr>
          <w:i w:val="0"/>
          <w:iCs w:val="0"/>
          <w:sz w:val="23"/>
          <w:szCs w:val="23"/>
        </w:rPr>
        <w:t xml:space="preserve">Fica concedido </w:t>
      </w:r>
      <w:r w:rsidR="00F872A4" w:rsidRPr="00546E96">
        <w:rPr>
          <w:i w:val="0"/>
          <w:iCs w:val="0"/>
          <w:sz w:val="23"/>
          <w:szCs w:val="23"/>
        </w:rPr>
        <w:t xml:space="preserve">o Certificado Mulher Sorrisense </w:t>
      </w:r>
      <w:r w:rsidR="00F72539" w:rsidRPr="00546E96">
        <w:rPr>
          <w:i w:val="0"/>
          <w:iCs w:val="0"/>
          <w:sz w:val="23"/>
          <w:szCs w:val="23"/>
        </w:rPr>
        <w:t>à</w:t>
      </w:r>
      <w:r w:rsidR="00F872A4" w:rsidRPr="00546E96">
        <w:rPr>
          <w:i w:val="0"/>
          <w:iCs w:val="0"/>
          <w:sz w:val="23"/>
          <w:szCs w:val="23"/>
        </w:rPr>
        <w:t xml:space="preserve"> </w:t>
      </w:r>
      <w:r w:rsidR="00F872A4" w:rsidRPr="00546E96">
        <w:rPr>
          <w:i w:val="0"/>
          <w:sz w:val="23"/>
          <w:szCs w:val="23"/>
        </w:rPr>
        <w:t xml:space="preserve">Senhora </w:t>
      </w:r>
      <w:r w:rsidR="00A529A6" w:rsidRPr="00546E96">
        <w:rPr>
          <w:b/>
          <w:bCs/>
          <w:i w:val="0"/>
          <w:sz w:val="23"/>
          <w:szCs w:val="23"/>
        </w:rPr>
        <w:t>Stela Luiza Zana</w:t>
      </w:r>
      <w:r w:rsidR="0043092D" w:rsidRPr="00546E96">
        <w:rPr>
          <w:b/>
          <w:bCs/>
          <w:i w:val="0"/>
          <w:sz w:val="23"/>
          <w:szCs w:val="23"/>
        </w:rPr>
        <w:t>t</w:t>
      </w:r>
      <w:r w:rsidR="00A529A6" w:rsidRPr="00546E96">
        <w:rPr>
          <w:b/>
          <w:bCs/>
          <w:i w:val="0"/>
          <w:sz w:val="23"/>
          <w:szCs w:val="23"/>
        </w:rPr>
        <w:t>a</w:t>
      </w:r>
      <w:r w:rsidR="00E1658A" w:rsidRPr="00546E96">
        <w:rPr>
          <w:i w:val="0"/>
          <w:sz w:val="23"/>
          <w:szCs w:val="23"/>
        </w:rPr>
        <w:t xml:space="preserve"> </w:t>
      </w:r>
      <w:r w:rsidR="00C45B37" w:rsidRPr="00546E96">
        <w:rPr>
          <w:i w:val="0"/>
          <w:sz w:val="23"/>
          <w:szCs w:val="23"/>
        </w:rPr>
        <w:t>na</w:t>
      </w:r>
      <w:r w:rsidR="0009166A" w:rsidRPr="00546E96">
        <w:rPr>
          <w:i w:val="0"/>
          <w:sz w:val="23"/>
          <w:szCs w:val="23"/>
        </w:rPr>
        <w:t xml:space="preserve"> Categoria </w:t>
      </w:r>
      <w:r w:rsidR="00BF4E35" w:rsidRPr="00546E96">
        <w:rPr>
          <w:i w:val="0"/>
          <w:sz w:val="23"/>
          <w:szCs w:val="23"/>
        </w:rPr>
        <w:t xml:space="preserve">Profissional de Destaque – </w:t>
      </w:r>
      <w:r w:rsidR="009D21EF" w:rsidRPr="00546E96">
        <w:rPr>
          <w:i w:val="0"/>
          <w:sz w:val="23"/>
          <w:szCs w:val="23"/>
        </w:rPr>
        <w:t>Agricultora</w:t>
      </w:r>
      <w:r w:rsidR="00BF4E35" w:rsidRPr="00546E96">
        <w:rPr>
          <w:i w:val="0"/>
          <w:sz w:val="23"/>
          <w:szCs w:val="23"/>
        </w:rPr>
        <w:t>.</w:t>
      </w:r>
    </w:p>
    <w:p w14:paraId="7CDCEE32" w14:textId="77777777" w:rsidR="00FD2C42" w:rsidRPr="00546E96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42AAFFFB" w14:textId="77777777" w:rsidR="00E25228" w:rsidRPr="00546E96" w:rsidRDefault="00546E96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546E96">
        <w:rPr>
          <w:b/>
          <w:i w:val="0"/>
          <w:sz w:val="23"/>
          <w:szCs w:val="23"/>
        </w:rPr>
        <w:t>Art. 2º</w:t>
      </w:r>
      <w:r w:rsidRPr="00546E96">
        <w:rPr>
          <w:i w:val="0"/>
          <w:sz w:val="23"/>
          <w:szCs w:val="23"/>
        </w:rPr>
        <w:t xml:space="preserve"> Em anexo, </w:t>
      </w:r>
      <w:r w:rsidRPr="00546E96">
        <w:rPr>
          <w:sz w:val="23"/>
          <w:szCs w:val="23"/>
        </w:rPr>
        <w:t>Curriculum Vitae</w:t>
      </w:r>
      <w:r w:rsidRPr="00546E96">
        <w:rPr>
          <w:i w:val="0"/>
          <w:sz w:val="23"/>
          <w:szCs w:val="23"/>
        </w:rPr>
        <w:t>, o qual faz parte integrante deste Decreto Legislativo.</w:t>
      </w:r>
    </w:p>
    <w:p w14:paraId="352B17ED" w14:textId="77777777" w:rsidR="00E25228" w:rsidRPr="00546E96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141AD79" w14:textId="77777777" w:rsidR="00E25228" w:rsidRPr="00546E96" w:rsidRDefault="00546E96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546E96">
        <w:rPr>
          <w:b/>
          <w:bCs/>
          <w:i w:val="0"/>
          <w:sz w:val="23"/>
          <w:szCs w:val="23"/>
        </w:rPr>
        <w:t>Art. 3º</w:t>
      </w:r>
      <w:r w:rsidRPr="00546E96">
        <w:rPr>
          <w:i w:val="0"/>
          <w:sz w:val="23"/>
          <w:szCs w:val="23"/>
        </w:rPr>
        <w:t xml:space="preserve"> Este Decreto Legislativo</w:t>
      </w:r>
      <w:r w:rsidR="00856520" w:rsidRPr="00546E96">
        <w:rPr>
          <w:i w:val="0"/>
          <w:sz w:val="23"/>
          <w:szCs w:val="23"/>
        </w:rPr>
        <w:t xml:space="preserve"> entra em vigor na data de sua p</w:t>
      </w:r>
      <w:r w:rsidRPr="00546E96">
        <w:rPr>
          <w:i w:val="0"/>
          <w:sz w:val="23"/>
          <w:szCs w:val="23"/>
        </w:rPr>
        <w:t>ublicação.</w:t>
      </w:r>
    </w:p>
    <w:p w14:paraId="5FA8D4A5" w14:textId="77777777" w:rsidR="0022507D" w:rsidRPr="00546E96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6AF2A80A" w14:textId="77777777" w:rsidR="0022507D" w:rsidRPr="00546E96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A256943" w14:textId="3E0E2E9A" w:rsidR="00FE0A79" w:rsidRPr="00546E96" w:rsidRDefault="00546E96" w:rsidP="0030253D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546E96">
        <w:rPr>
          <w:iCs/>
          <w:sz w:val="23"/>
          <w:szCs w:val="23"/>
        </w:rPr>
        <w:t xml:space="preserve">Câmara Municipal de Sorriso, Estado do Mato Grosso, em </w:t>
      </w:r>
      <w:r w:rsidR="009A399C" w:rsidRPr="00546E96">
        <w:rPr>
          <w:iCs/>
          <w:sz w:val="23"/>
          <w:szCs w:val="23"/>
        </w:rPr>
        <w:t>2</w:t>
      </w:r>
      <w:r w:rsidR="000E0624" w:rsidRPr="00546E96">
        <w:rPr>
          <w:iCs/>
          <w:sz w:val="23"/>
          <w:szCs w:val="23"/>
        </w:rPr>
        <w:t>4</w:t>
      </w:r>
      <w:r w:rsidR="00DA2A0F" w:rsidRPr="00546E96">
        <w:rPr>
          <w:iCs/>
          <w:sz w:val="23"/>
          <w:szCs w:val="23"/>
        </w:rPr>
        <w:t xml:space="preserve"> </w:t>
      </w:r>
      <w:r w:rsidRPr="00546E96">
        <w:rPr>
          <w:iCs/>
          <w:sz w:val="23"/>
          <w:szCs w:val="23"/>
        </w:rPr>
        <w:t xml:space="preserve">de </w:t>
      </w:r>
      <w:r w:rsidR="009A399C" w:rsidRPr="00546E96">
        <w:rPr>
          <w:iCs/>
          <w:sz w:val="23"/>
          <w:szCs w:val="23"/>
        </w:rPr>
        <w:t>fevereiro de 2025</w:t>
      </w:r>
      <w:r w:rsidRPr="00546E96">
        <w:rPr>
          <w:iCs/>
          <w:sz w:val="23"/>
          <w:szCs w:val="23"/>
        </w:rPr>
        <w:t>.</w:t>
      </w:r>
    </w:p>
    <w:p w14:paraId="08442342" w14:textId="77777777" w:rsidR="00FD2C42" w:rsidRPr="00546E96" w:rsidRDefault="00FD2C42" w:rsidP="0030253D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39094E74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99AC9F4" w14:textId="43B5D9F5" w:rsidR="00FD2C42" w:rsidRPr="00FD2C42" w:rsidRDefault="00546E96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GRINGO DO BARREIRO</w:t>
      </w:r>
    </w:p>
    <w:p w14:paraId="524263DD" w14:textId="4883F260" w:rsidR="00FD2C42" w:rsidRPr="00FD2C42" w:rsidRDefault="00546E96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 w:rsidR="005C7757">
        <w:rPr>
          <w:b/>
          <w:bCs/>
          <w:sz w:val="22"/>
          <w:szCs w:val="22"/>
          <w:lang w:eastAsia="en-US"/>
        </w:rPr>
        <w:t>PL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134" w:type="dxa"/>
        <w:tblLook w:val="04A0" w:firstRow="1" w:lastRow="0" w:firstColumn="1" w:lastColumn="0" w:noHBand="0" w:noVBand="1"/>
      </w:tblPr>
      <w:tblGrid>
        <w:gridCol w:w="3016"/>
        <w:gridCol w:w="2678"/>
        <w:gridCol w:w="2707"/>
        <w:gridCol w:w="2733"/>
      </w:tblGrid>
      <w:tr w:rsidR="00EE1EE3" w14:paraId="2F5772AE" w14:textId="77777777" w:rsidTr="00546E96">
        <w:trPr>
          <w:trHeight w:val="975"/>
        </w:trPr>
        <w:tc>
          <w:tcPr>
            <w:tcW w:w="3016" w:type="dxa"/>
            <w:shd w:val="clear" w:color="auto" w:fill="auto"/>
            <w:hideMark/>
          </w:tcPr>
          <w:p w14:paraId="7FBDF192" w14:textId="5603C0B0" w:rsidR="00FD2C42" w:rsidRPr="00FD2C42" w:rsidRDefault="00546E96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546E96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shd w:val="clear" w:color="auto" w:fill="auto"/>
            <w:hideMark/>
          </w:tcPr>
          <w:p w14:paraId="796AFB60" w14:textId="1B7B21F8" w:rsidR="00FD2C42" w:rsidRPr="00FD2C42" w:rsidRDefault="00546E96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546E96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07" w:type="dxa"/>
            <w:shd w:val="clear" w:color="auto" w:fill="auto"/>
            <w:hideMark/>
          </w:tcPr>
          <w:p w14:paraId="17CC9491" w14:textId="65DDA136" w:rsidR="00FD2C42" w:rsidRPr="00FD2C42" w:rsidRDefault="00546E96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FD2C42" w:rsidRDefault="00546E96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AC0D1D4" w14:textId="67FD1AF8" w:rsidR="00FD2C42" w:rsidRPr="00FD2C42" w:rsidRDefault="00546E96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546E96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E1EE3" w14:paraId="5C0EEDB4" w14:textId="77777777" w:rsidTr="00546E96">
        <w:trPr>
          <w:trHeight w:val="1061"/>
        </w:trPr>
        <w:tc>
          <w:tcPr>
            <w:tcW w:w="3016" w:type="dxa"/>
            <w:shd w:val="clear" w:color="auto" w:fill="auto"/>
            <w:hideMark/>
          </w:tcPr>
          <w:p w14:paraId="48D74837" w14:textId="43719C14" w:rsidR="00FD2C42" w:rsidRPr="00FD2C42" w:rsidRDefault="00546E96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546E96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shd w:val="clear" w:color="auto" w:fill="auto"/>
            <w:hideMark/>
          </w:tcPr>
          <w:p w14:paraId="6B6998BA" w14:textId="07EEDC98" w:rsidR="00FD2C42" w:rsidRPr="00FD2C42" w:rsidRDefault="00546E96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546E96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707" w:type="dxa"/>
            <w:shd w:val="clear" w:color="auto" w:fill="auto"/>
            <w:hideMark/>
          </w:tcPr>
          <w:p w14:paraId="3BE20866" w14:textId="3DFCC6AB" w:rsidR="00FD2C42" w:rsidRPr="00FD2C42" w:rsidRDefault="00546E96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546E96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shd w:val="clear" w:color="auto" w:fill="auto"/>
            <w:hideMark/>
          </w:tcPr>
          <w:p w14:paraId="7FD64DB6" w14:textId="1D57D553" w:rsidR="00FD2C42" w:rsidRPr="00FD2C42" w:rsidRDefault="00546E96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E06964D" w:rsidR="00FD2C42" w:rsidRPr="00FD2C42" w:rsidRDefault="00546E96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5C7757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593"/>
        <w:gridCol w:w="3482"/>
      </w:tblGrid>
      <w:tr w:rsidR="00EE1EE3" w14:paraId="4F32199A" w14:textId="77777777" w:rsidTr="00546E96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6645C7B8" w:rsidR="00FD2C42" w:rsidRPr="00FD2C42" w:rsidRDefault="00546E96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Prefº.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FD2C42" w:rsidRDefault="00546E96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3" w:type="dxa"/>
            <w:shd w:val="clear" w:color="auto" w:fill="auto"/>
          </w:tcPr>
          <w:p w14:paraId="45694654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82" w:type="dxa"/>
            <w:shd w:val="clear" w:color="auto" w:fill="auto"/>
          </w:tcPr>
          <w:p w14:paraId="72BBE3BF" w14:textId="52950B58" w:rsidR="00F72539" w:rsidRPr="00FD2C42" w:rsidRDefault="00546E96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FD2C42" w:rsidRDefault="00546E96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500CF9B8" w14:textId="77777777" w:rsidR="00F917FC" w:rsidRDefault="00546E96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p w14:paraId="2CC914EC" w14:textId="77777777" w:rsidR="00F917FC" w:rsidRDefault="00F917FC" w:rsidP="00F917FC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EE1EE3" w14:paraId="2AACA82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93468FE" w14:textId="77777777"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E1EE3" w14:paraId="00F9CB30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14:paraId="3CBB8568" w14:textId="77777777"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EE1EE3" w14:paraId="0B8B7F4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9F4B334" w14:textId="77777777" w:rsidR="00F917FC" w:rsidRDefault="00546E9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EE1EE3" w14:paraId="5C6A64AF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19F6ECD" w14:textId="47EC5FA5" w:rsidR="00F917FC" w:rsidRDefault="00546E96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Stela Luiza Zanat</w:t>
            </w:r>
            <w:r w:rsidR="0043092D">
              <w:rPr>
                <w:b/>
                <w:sz w:val="24"/>
                <w:szCs w:val="24"/>
                <w:lang w:eastAsia="en-US"/>
              </w:rPr>
              <w:t>a</w:t>
            </w:r>
          </w:p>
        </w:tc>
      </w:tr>
      <w:tr w:rsidR="00EE1EE3" w14:paraId="7C03002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78A5643A" w14:textId="77777777" w:rsidR="00F917FC" w:rsidRDefault="00546E9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DATA DE </w:t>
            </w:r>
            <w:r>
              <w:rPr>
                <w:sz w:val="24"/>
                <w:szCs w:val="24"/>
                <w:lang w:eastAsia="en-US"/>
              </w:rPr>
              <w:t>NASCIMENTO</w:t>
            </w:r>
          </w:p>
        </w:tc>
      </w:tr>
      <w:tr w:rsidR="00EE1EE3" w14:paraId="71A11E3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A2AA8F9" w14:textId="64E2BA95" w:rsidR="00F917FC" w:rsidRDefault="00546E96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19/02/1947</w:t>
            </w:r>
          </w:p>
        </w:tc>
      </w:tr>
      <w:tr w:rsidR="00EE1EE3" w14:paraId="7883BE0B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43536CA" w14:textId="08DD3C16" w:rsidR="009E0C5E" w:rsidRPr="009E0C5E" w:rsidRDefault="00546E9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EE1EE3" w14:paraId="15FC816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DD9C237" w14:textId="5B476F11" w:rsidR="009E0C5E" w:rsidRPr="009E0C5E" w:rsidRDefault="00546E96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78 anos</w:t>
            </w:r>
          </w:p>
        </w:tc>
      </w:tr>
      <w:tr w:rsidR="00EE1EE3" w14:paraId="20844C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4D1101F1" w14:textId="77777777" w:rsidR="00F917FC" w:rsidRDefault="00546E9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EE1EE3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2022EED2" w:rsidR="00F917FC" w:rsidRDefault="00546E96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Agricultora</w:t>
            </w:r>
          </w:p>
        </w:tc>
      </w:tr>
      <w:tr w:rsidR="00EE1EE3" w14:paraId="22733703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7B9EAD8" w14:textId="77777777" w:rsidR="00F917FC" w:rsidRDefault="00546E9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EE1EE3" w14:paraId="0C3074B7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124010" w14:textId="0E95950C" w:rsidR="00F917FC" w:rsidRDefault="00546E96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Casada com Celso Sibino Zanatta</w:t>
            </w:r>
            <w:r w:rsidR="00157CFC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BF4E35">
              <w:rPr>
                <w:b/>
                <w:sz w:val="24"/>
                <w:szCs w:val="24"/>
                <w:lang w:eastAsia="en-US"/>
              </w:rPr>
              <w:t>há</w:t>
            </w:r>
            <w:r w:rsidR="00157CFC">
              <w:rPr>
                <w:b/>
                <w:sz w:val="24"/>
                <w:szCs w:val="24"/>
                <w:lang w:eastAsia="en-US"/>
              </w:rPr>
              <w:t xml:space="preserve"> 51 anos</w:t>
            </w:r>
          </w:p>
        </w:tc>
      </w:tr>
      <w:tr w:rsidR="00EE1EE3" w14:paraId="49684BA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17844C1A" w14:textId="69CC81B2" w:rsidR="009E0C5E" w:rsidRDefault="00546E9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EE1EE3" w14:paraId="57D43492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54A4F83E" w14:textId="2EE67B13" w:rsidR="009E0C5E" w:rsidRPr="009E0C5E" w:rsidRDefault="00546E9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9E0C5E">
              <w:rPr>
                <w:b/>
                <w:bCs/>
                <w:sz w:val="24"/>
                <w:szCs w:val="24"/>
                <w:lang w:eastAsia="en-US"/>
              </w:rPr>
              <w:t>03</w:t>
            </w:r>
            <w:r w:rsidR="002B63CE">
              <w:rPr>
                <w:b/>
                <w:bCs/>
                <w:sz w:val="24"/>
                <w:szCs w:val="24"/>
                <w:lang w:eastAsia="en-US"/>
              </w:rPr>
              <w:t xml:space="preserve"> filhos</w:t>
            </w:r>
          </w:p>
        </w:tc>
      </w:tr>
      <w:tr w:rsidR="00EE1EE3" w14:paraId="5297ADF5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FA4E39" w14:textId="77777777" w:rsidR="00F917FC" w:rsidRDefault="00546E9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EE1EE3" w14:paraId="3FEDE32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FF97443" w14:textId="75E2AC6B" w:rsidR="00F917FC" w:rsidRDefault="00546E96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29/07/1982</w:t>
            </w:r>
          </w:p>
        </w:tc>
      </w:tr>
      <w:tr w:rsidR="00EE1EE3" w14:paraId="783499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4309E46" w14:textId="77777777" w:rsidR="00F917FC" w:rsidRDefault="00F917FC">
            <w:pPr>
              <w:rPr>
                <w:lang w:eastAsia="en-US"/>
              </w:rPr>
            </w:pPr>
          </w:p>
        </w:tc>
      </w:tr>
      <w:tr w:rsidR="00EE1EE3" w14:paraId="62AFF38C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75786047" w14:textId="77688C0F" w:rsidR="0015775A" w:rsidRDefault="00546E96" w:rsidP="0015775A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4"/>
                <w:szCs w:val="24"/>
              </w:rPr>
            </w:pPr>
            <w:r w:rsidRPr="006C63EB">
              <w:rPr>
                <w:i w:val="0"/>
                <w:iCs w:val="0"/>
                <w:sz w:val="24"/>
                <w:szCs w:val="24"/>
              </w:rPr>
              <w:t>A</w:t>
            </w:r>
            <w:r w:rsidRPr="006C63EB">
              <w:rPr>
                <w:i w:val="0"/>
                <w:sz w:val="24"/>
                <w:szCs w:val="24"/>
              </w:rPr>
              <w:t xml:space="preserve"> Senhor</w:t>
            </w:r>
            <w:r w:rsidRPr="006C63EB">
              <w:rPr>
                <w:i w:val="0"/>
                <w:iCs w:val="0"/>
                <w:sz w:val="24"/>
                <w:szCs w:val="24"/>
              </w:rPr>
              <w:t>a</w:t>
            </w:r>
            <w:r w:rsidRPr="006C63EB">
              <w:rPr>
                <w:i w:val="0"/>
                <w:sz w:val="24"/>
                <w:szCs w:val="24"/>
              </w:rPr>
              <w:t xml:space="preserve"> </w:t>
            </w:r>
            <w:r w:rsidR="002B63CE">
              <w:rPr>
                <w:i w:val="0"/>
                <w:sz w:val="24"/>
                <w:szCs w:val="24"/>
              </w:rPr>
              <w:t>Stela</w:t>
            </w:r>
            <w:r>
              <w:rPr>
                <w:i w:val="0"/>
                <w:iCs w:val="0"/>
                <w:sz w:val="24"/>
                <w:szCs w:val="24"/>
              </w:rPr>
              <w:t>,</w:t>
            </w:r>
            <w:r w:rsidRPr="006C63EB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6C63EB">
              <w:rPr>
                <w:i w:val="0"/>
                <w:sz w:val="24"/>
                <w:szCs w:val="24"/>
              </w:rPr>
              <w:t xml:space="preserve">nasceu em </w:t>
            </w:r>
            <w:r w:rsidR="002B63CE">
              <w:rPr>
                <w:i w:val="0"/>
                <w:sz w:val="24"/>
                <w:szCs w:val="24"/>
              </w:rPr>
              <w:t>19 de fevereiro 1947</w:t>
            </w:r>
            <w:r w:rsidRPr="006C63EB">
              <w:rPr>
                <w:i w:val="0"/>
                <w:sz w:val="24"/>
                <w:szCs w:val="24"/>
              </w:rPr>
              <w:t>, em</w:t>
            </w:r>
            <w:r w:rsidR="007F7DA8">
              <w:rPr>
                <w:i w:val="0"/>
                <w:sz w:val="24"/>
                <w:szCs w:val="24"/>
              </w:rPr>
              <w:t xml:space="preserve"> </w:t>
            </w:r>
            <w:r w:rsidR="00157CFC">
              <w:rPr>
                <w:i w:val="0"/>
                <w:sz w:val="24"/>
                <w:szCs w:val="24"/>
              </w:rPr>
              <w:t>Sarandi/RS</w:t>
            </w:r>
            <w:r w:rsidRPr="006C63EB">
              <w:rPr>
                <w:i w:val="0"/>
                <w:sz w:val="24"/>
                <w:szCs w:val="24"/>
              </w:rPr>
              <w:t xml:space="preserve">, mãe de </w:t>
            </w:r>
            <w:r>
              <w:rPr>
                <w:i w:val="0"/>
                <w:sz w:val="24"/>
                <w:szCs w:val="24"/>
              </w:rPr>
              <w:t xml:space="preserve">três </w:t>
            </w:r>
            <w:r w:rsidR="00157CFC">
              <w:rPr>
                <w:i w:val="0"/>
                <w:sz w:val="24"/>
                <w:szCs w:val="24"/>
              </w:rPr>
              <w:t>filhos, Raquel Aparecida Zanata, Maristela Zanata e Adriano Zanata</w:t>
            </w:r>
            <w:r>
              <w:rPr>
                <w:i w:val="0"/>
                <w:sz w:val="24"/>
                <w:szCs w:val="24"/>
              </w:rPr>
              <w:t>,</w:t>
            </w:r>
            <w:r w:rsidR="00E40108">
              <w:rPr>
                <w:i w:val="0"/>
                <w:sz w:val="24"/>
                <w:szCs w:val="24"/>
              </w:rPr>
              <w:t xml:space="preserve"> casada com Celso Sibino Zanatta, </w:t>
            </w:r>
            <w:r w:rsidR="00BF4E35">
              <w:rPr>
                <w:i w:val="0"/>
                <w:sz w:val="24"/>
                <w:szCs w:val="24"/>
              </w:rPr>
              <w:t>há</w:t>
            </w:r>
            <w:r w:rsidR="00E40108">
              <w:rPr>
                <w:i w:val="0"/>
                <w:sz w:val="24"/>
                <w:szCs w:val="24"/>
              </w:rPr>
              <w:t xml:space="preserve"> </w:t>
            </w:r>
            <w:r w:rsidR="00157CFC">
              <w:rPr>
                <w:i w:val="0"/>
                <w:sz w:val="24"/>
                <w:szCs w:val="24"/>
              </w:rPr>
              <w:t>51</w:t>
            </w:r>
            <w:r w:rsidR="00E40108">
              <w:rPr>
                <w:i w:val="0"/>
                <w:sz w:val="24"/>
                <w:szCs w:val="24"/>
              </w:rPr>
              <w:t xml:space="preserve"> </w:t>
            </w:r>
            <w:r w:rsidR="00157CFC">
              <w:rPr>
                <w:i w:val="0"/>
                <w:sz w:val="24"/>
                <w:szCs w:val="24"/>
              </w:rPr>
              <w:t>anos</w:t>
            </w:r>
            <w:r w:rsidR="00DC69BE">
              <w:rPr>
                <w:i w:val="0"/>
                <w:sz w:val="24"/>
                <w:szCs w:val="24"/>
              </w:rPr>
              <w:t>. M</w:t>
            </w:r>
            <w:r w:rsidR="00157CFC">
              <w:rPr>
                <w:i w:val="0"/>
                <w:sz w:val="24"/>
                <w:szCs w:val="24"/>
              </w:rPr>
              <w:t>udou</w:t>
            </w:r>
            <w:r>
              <w:rPr>
                <w:i w:val="0"/>
                <w:sz w:val="24"/>
                <w:szCs w:val="24"/>
              </w:rPr>
              <w:t xml:space="preserve">-se com sua família </w:t>
            </w:r>
            <w:r w:rsidRPr="006C63EB">
              <w:rPr>
                <w:i w:val="0"/>
                <w:sz w:val="24"/>
                <w:szCs w:val="24"/>
              </w:rPr>
              <w:t>para</w:t>
            </w:r>
            <w:r>
              <w:rPr>
                <w:i w:val="0"/>
                <w:sz w:val="24"/>
                <w:szCs w:val="24"/>
              </w:rPr>
              <w:t xml:space="preserve"> Sorriso em </w:t>
            </w:r>
            <w:r w:rsidR="002B63CE">
              <w:rPr>
                <w:i w:val="0"/>
                <w:sz w:val="24"/>
                <w:szCs w:val="24"/>
              </w:rPr>
              <w:t>1982</w:t>
            </w:r>
            <w:r>
              <w:rPr>
                <w:i w:val="0"/>
                <w:sz w:val="24"/>
                <w:szCs w:val="24"/>
              </w:rPr>
              <w:t xml:space="preserve">, onde </w:t>
            </w:r>
            <w:r w:rsidR="002B63CE">
              <w:rPr>
                <w:i w:val="0"/>
                <w:sz w:val="24"/>
                <w:szCs w:val="24"/>
              </w:rPr>
              <w:t xml:space="preserve">enfrentaram muitas dificuldades, </w:t>
            </w:r>
            <w:r w:rsidR="00114C0B">
              <w:rPr>
                <w:i w:val="0"/>
                <w:sz w:val="24"/>
                <w:szCs w:val="24"/>
              </w:rPr>
              <w:t xml:space="preserve">entre elas a viagem </w:t>
            </w:r>
            <w:r w:rsidR="00ED5E32">
              <w:rPr>
                <w:i w:val="0"/>
                <w:sz w:val="24"/>
                <w:szCs w:val="24"/>
              </w:rPr>
              <w:t>do</w:t>
            </w:r>
            <w:r w:rsidR="00114C0B">
              <w:rPr>
                <w:i w:val="0"/>
                <w:sz w:val="24"/>
                <w:szCs w:val="24"/>
              </w:rPr>
              <w:t xml:space="preserve"> estado de San</w:t>
            </w:r>
            <w:r w:rsidR="00ED5E32">
              <w:rPr>
                <w:i w:val="0"/>
                <w:sz w:val="24"/>
                <w:szCs w:val="24"/>
              </w:rPr>
              <w:t xml:space="preserve">ta Catarina até o Mato Grosso, onde a BR 163 ainda não era asfaltada, </w:t>
            </w:r>
            <w:r w:rsidR="002B63CE">
              <w:rPr>
                <w:i w:val="0"/>
                <w:sz w:val="24"/>
                <w:szCs w:val="24"/>
              </w:rPr>
              <w:t>a falta de energia elétric</w:t>
            </w:r>
            <w:r w:rsidR="00ED5E32">
              <w:rPr>
                <w:i w:val="0"/>
                <w:sz w:val="24"/>
                <w:szCs w:val="24"/>
              </w:rPr>
              <w:t>a</w:t>
            </w:r>
            <w:r w:rsidR="00BF4E35">
              <w:rPr>
                <w:i w:val="0"/>
                <w:sz w:val="24"/>
                <w:szCs w:val="24"/>
              </w:rPr>
              <w:t xml:space="preserve"> e </w:t>
            </w:r>
            <w:r w:rsidR="0043092D">
              <w:rPr>
                <w:i w:val="0"/>
                <w:sz w:val="24"/>
                <w:szCs w:val="24"/>
              </w:rPr>
              <w:t>o</w:t>
            </w:r>
            <w:r w:rsidR="00ED5E32">
              <w:rPr>
                <w:i w:val="0"/>
                <w:sz w:val="24"/>
                <w:szCs w:val="24"/>
              </w:rPr>
              <w:t xml:space="preserve"> fornecimento de água era</w:t>
            </w:r>
            <w:r w:rsidR="00BF4E35">
              <w:rPr>
                <w:i w:val="0"/>
                <w:sz w:val="24"/>
                <w:szCs w:val="24"/>
              </w:rPr>
              <w:t>m</w:t>
            </w:r>
            <w:r w:rsidR="00ED5E32">
              <w:rPr>
                <w:i w:val="0"/>
                <w:sz w:val="24"/>
                <w:szCs w:val="24"/>
              </w:rPr>
              <w:t xml:space="preserve"> precári</w:t>
            </w:r>
            <w:r w:rsidR="00BF4E35">
              <w:rPr>
                <w:i w:val="0"/>
                <w:sz w:val="24"/>
                <w:szCs w:val="24"/>
              </w:rPr>
              <w:t xml:space="preserve">os </w:t>
            </w:r>
            <w:r w:rsidR="00ED5E32">
              <w:rPr>
                <w:i w:val="0"/>
                <w:sz w:val="24"/>
                <w:szCs w:val="24"/>
              </w:rPr>
              <w:t>no município e na Comunidade Navegantes</w:t>
            </w:r>
            <w:r>
              <w:rPr>
                <w:i w:val="0"/>
                <w:sz w:val="24"/>
                <w:szCs w:val="24"/>
              </w:rPr>
              <w:t>.</w:t>
            </w:r>
            <w:r w:rsidR="00ED5E32">
              <w:rPr>
                <w:i w:val="0"/>
                <w:sz w:val="24"/>
                <w:szCs w:val="24"/>
              </w:rPr>
              <w:t xml:space="preserve"> Stela</w:t>
            </w:r>
            <w:r w:rsidR="0043092D">
              <w:rPr>
                <w:i w:val="0"/>
                <w:sz w:val="24"/>
                <w:szCs w:val="24"/>
              </w:rPr>
              <w:t xml:space="preserve"> é moradora </w:t>
            </w:r>
            <w:r w:rsidR="00BF4E35">
              <w:rPr>
                <w:i w:val="0"/>
                <w:sz w:val="24"/>
                <w:szCs w:val="24"/>
              </w:rPr>
              <w:t>há</w:t>
            </w:r>
            <w:r w:rsidR="0043092D">
              <w:rPr>
                <w:i w:val="0"/>
                <w:sz w:val="24"/>
                <w:szCs w:val="24"/>
              </w:rPr>
              <w:t xml:space="preserve"> 42 anos em Sorriso, </w:t>
            </w:r>
            <w:r w:rsidR="00157CFC">
              <w:rPr>
                <w:i w:val="0"/>
                <w:sz w:val="24"/>
                <w:szCs w:val="24"/>
              </w:rPr>
              <w:t>é uma</w:t>
            </w:r>
            <w:r w:rsidR="00ED5E32">
              <w:rPr>
                <w:i w:val="0"/>
                <w:sz w:val="24"/>
                <w:szCs w:val="24"/>
              </w:rPr>
              <w:t xml:space="preserve"> das pioneiras na comunidade Navegantes, onde no começo teve que morar em barraco de lona</w:t>
            </w:r>
            <w:r w:rsidR="0043092D">
              <w:rPr>
                <w:i w:val="0"/>
                <w:sz w:val="24"/>
                <w:szCs w:val="24"/>
              </w:rPr>
              <w:t>, com sua família</w:t>
            </w:r>
            <w:r w:rsidR="00BF4E35">
              <w:rPr>
                <w:i w:val="0"/>
                <w:sz w:val="24"/>
                <w:szCs w:val="24"/>
              </w:rPr>
              <w:t>. T</w:t>
            </w:r>
            <w:r w:rsidR="0043092D">
              <w:rPr>
                <w:i w:val="0"/>
                <w:sz w:val="24"/>
                <w:szCs w:val="24"/>
              </w:rPr>
              <w:t>rabalharam arduamente na terra para dar estudo aos filhos e conquistar uma vida digna</w:t>
            </w:r>
            <w:r w:rsidR="00E40108">
              <w:rPr>
                <w:i w:val="0"/>
                <w:sz w:val="24"/>
                <w:szCs w:val="24"/>
              </w:rPr>
              <w:t xml:space="preserve">. </w:t>
            </w:r>
          </w:p>
          <w:p w14:paraId="00D21789" w14:textId="77777777" w:rsidR="00546E96" w:rsidRDefault="00546E96" w:rsidP="0015775A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4"/>
                <w:szCs w:val="24"/>
              </w:rPr>
            </w:pPr>
          </w:p>
          <w:p w14:paraId="70A6A187" w14:textId="16DD8E75" w:rsidR="00E40108" w:rsidRDefault="00546E96" w:rsidP="0015775A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Stela foi líder de capelinha, da Igreja Católica, por muitos anos, também foi</w:t>
            </w:r>
            <w:r>
              <w:rPr>
                <w:bCs/>
                <w:i w:val="0"/>
                <w:sz w:val="24"/>
                <w:szCs w:val="24"/>
              </w:rPr>
              <w:t xml:space="preserve"> integrante da equipe de encontro de casais, servindo refeições para os participantes. </w:t>
            </w:r>
            <w:r w:rsidR="00157CFC">
              <w:rPr>
                <w:bCs/>
                <w:i w:val="0"/>
                <w:sz w:val="24"/>
                <w:szCs w:val="24"/>
              </w:rPr>
              <w:t>Nos dias de hoje m</w:t>
            </w:r>
            <w:r>
              <w:rPr>
                <w:bCs/>
                <w:i w:val="0"/>
                <w:sz w:val="24"/>
                <w:szCs w:val="24"/>
              </w:rPr>
              <w:t xml:space="preserve">esmo com a idade avançada não deixa de ajudar na </w:t>
            </w:r>
            <w:r w:rsidR="00496B7D">
              <w:rPr>
                <w:bCs/>
                <w:i w:val="0"/>
                <w:sz w:val="24"/>
                <w:szCs w:val="24"/>
              </w:rPr>
              <w:t>comunidade e</w:t>
            </w:r>
            <w:r w:rsidR="00157CFC">
              <w:rPr>
                <w:bCs/>
                <w:i w:val="0"/>
                <w:sz w:val="24"/>
                <w:szCs w:val="24"/>
              </w:rPr>
              <w:t xml:space="preserve"> </w:t>
            </w:r>
            <w:r>
              <w:rPr>
                <w:bCs/>
                <w:i w:val="0"/>
                <w:sz w:val="24"/>
                <w:szCs w:val="24"/>
              </w:rPr>
              <w:t>em eventos sempre que é convidada.</w:t>
            </w:r>
          </w:p>
          <w:p w14:paraId="4CAECE02" w14:textId="77777777" w:rsidR="00546E96" w:rsidRDefault="00546E96" w:rsidP="0015775A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079519E9" w14:textId="793D8919" w:rsidR="00E40108" w:rsidRPr="006C63EB" w:rsidRDefault="00546E96" w:rsidP="0015775A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Frente essas razões, entendemos que a mesma é merecedo</w:t>
            </w:r>
            <w:r>
              <w:rPr>
                <w:bCs/>
                <w:i w:val="0"/>
                <w:sz w:val="24"/>
                <w:szCs w:val="24"/>
              </w:rPr>
              <w:t>ra da presente honraria.</w:t>
            </w:r>
          </w:p>
          <w:p w14:paraId="3953E61F" w14:textId="71AEC10E" w:rsidR="00F917FC" w:rsidRDefault="00F917FC" w:rsidP="00E40108">
            <w:pPr>
              <w:pStyle w:val="Recuodecorpodetexto3"/>
              <w:tabs>
                <w:tab w:val="left" w:pos="708"/>
              </w:tabs>
              <w:ind w:firstLine="1418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128E3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642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054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C4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29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48F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4D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6AB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AD2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0624"/>
    <w:rsid w:val="000E26DE"/>
    <w:rsid w:val="000E3E6F"/>
    <w:rsid w:val="000E62A1"/>
    <w:rsid w:val="00101885"/>
    <w:rsid w:val="00114C0B"/>
    <w:rsid w:val="0012562B"/>
    <w:rsid w:val="00142E33"/>
    <w:rsid w:val="0014330F"/>
    <w:rsid w:val="0014624F"/>
    <w:rsid w:val="00155C13"/>
    <w:rsid w:val="0015775A"/>
    <w:rsid w:val="00157CFC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B63CE"/>
    <w:rsid w:val="002E1DD4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3092D"/>
    <w:rsid w:val="0045674B"/>
    <w:rsid w:val="0045709B"/>
    <w:rsid w:val="00462CCD"/>
    <w:rsid w:val="00464AB6"/>
    <w:rsid w:val="004734F0"/>
    <w:rsid w:val="00482363"/>
    <w:rsid w:val="00487662"/>
    <w:rsid w:val="00491E72"/>
    <w:rsid w:val="004948DD"/>
    <w:rsid w:val="00496B7D"/>
    <w:rsid w:val="004A6A97"/>
    <w:rsid w:val="004A6E86"/>
    <w:rsid w:val="004B5CF7"/>
    <w:rsid w:val="004C3F43"/>
    <w:rsid w:val="004C59C3"/>
    <w:rsid w:val="004C69A4"/>
    <w:rsid w:val="004D1EE3"/>
    <w:rsid w:val="004D3761"/>
    <w:rsid w:val="004D3E70"/>
    <w:rsid w:val="004D7E34"/>
    <w:rsid w:val="004F57BD"/>
    <w:rsid w:val="00517687"/>
    <w:rsid w:val="00530634"/>
    <w:rsid w:val="00545C64"/>
    <w:rsid w:val="00546E96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34D71"/>
    <w:rsid w:val="00664E09"/>
    <w:rsid w:val="00666B2F"/>
    <w:rsid w:val="00680ACC"/>
    <w:rsid w:val="006C63EB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7F7DA8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A399C"/>
    <w:rsid w:val="009B7F1F"/>
    <w:rsid w:val="009D13E2"/>
    <w:rsid w:val="009D21EF"/>
    <w:rsid w:val="009E0C5E"/>
    <w:rsid w:val="009E7444"/>
    <w:rsid w:val="00A16ED3"/>
    <w:rsid w:val="00A32488"/>
    <w:rsid w:val="00A42CE1"/>
    <w:rsid w:val="00A529A6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2405E"/>
    <w:rsid w:val="00B243B7"/>
    <w:rsid w:val="00B273A0"/>
    <w:rsid w:val="00B27617"/>
    <w:rsid w:val="00B94BB3"/>
    <w:rsid w:val="00BA47D3"/>
    <w:rsid w:val="00BB36E0"/>
    <w:rsid w:val="00BC02A8"/>
    <w:rsid w:val="00BD51A5"/>
    <w:rsid w:val="00BD6478"/>
    <w:rsid w:val="00BF4E35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C69BE"/>
    <w:rsid w:val="00DD34A3"/>
    <w:rsid w:val="00DD5737"/>
    <w:rsid w:val="00E10A2D"/>
    <w:rsid w:val="00E1658A"/>
    <w:rsid w:val="00E25228"/>
    <w:rsid w:val="00E365D3"/>
    <w:rsid w:val="00E40108"/>
    <w:rsid w:val="00E40E87"/>
    <w:rsid w:val="00E665CC"/>
    <w:rsid w:val="00E77CBA"/>
    <w:rsid w:val="00E90188"/>
    <w:rsid w:val="00E9536E"/>
    <w:rsid w:val="00EA7FD7"/>
    <w:rsid w:val="00EC4647"/>
    <w:rsid w:val="00ED5E32"/>
    <w:rsid w:val="00EE1EE3"/>
    <w:rsid w:val="00EF6DB0"/>
    <w:rsid w:val="00F27C77"/>
    <w:rsid w:val="00F414CC"/>
    <w:rsid w:val="00F46AEA"/>
    <w:rsid w:val="00F50DCA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115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97F7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D99A7-63C0-45AC-B346-AF5A09F7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23</cp:revision>
  <cp:lastPrinted>2025-02-26T11:03:00Z</cp:lastPrinted>
  <dcterms:created xsi:type="dcterms:W3CDTF">2025-02-20T13:01:00Z</dcterms:created>
  <dcterms:modified xsi:type="dcterms:W3CDTF">2025-02-26T11:03:00Z</dcterms:modified>
</cp:coreProperties>
</file>