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D666" w14:textId="233C2840" w:rsidR="002D716E" w:rsidRPr="00675D69" w:rsidRDefault="0014642C" w:rsidP="001B5D8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75D69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DF442A">
        <w:rPr>
          <w:rFonts w:ascii="Times New Roman" w:hAnsi="Times New Roman" w:cs="Times New Roman"/>
          <w:color w:val="000000"/>
          <w:sz w:val="22"/>
          <w:szCs w:val="22"/>
        </w:rPr>
        <w:t xml:space="preserve"> 110</w:t>
      </w:r>
      <w:r w:rsidR="0069791C" w:rsidRPr="00675D6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137BD" w:rsidRPr="00675D6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7D5ADCEB" w14:textId="77777777" w:rsidR="002D716E" w:rsidRPr="00675D69" w:rsidRDefault="002D716E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1DA29B8" w14:textId="77777777" w:rsidR="00941853" w:rsidRPr="00675D69" w:rsidRDefault="00941853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97F458B" w14:textId="51548B9C" w:rsidR="002D716E" w:rsidRPr="00675D69" w:rsidRDefault="0014642C" w:rsidP="007224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75D69">
        <w:rPr>
          <w:rFonts w:ascii="Times New Roman" w:hAnsi="Times New Roman" w:cs="Times New Roman"/>
          <w:b/>
          <w:bCs/>
        </w:rPr>
        <w:t xml:space="preserve">INDICAMOS A </w:t>
      </w:r>
      <w:r w:rsidR="0033360B" w:rsidRPr="00675D69">
        <w:rPr>
          <w:rFonts w:ascii="Times New Roman" w:hAnsi="Times New Roman" w:cs="Times New Roman"/>
          <w:b/>
          <w:bCs/>
        </w:rPr>
        <w:t xml:space="preserve">INSTALAÇÃO DE </w:t>
      </w:r>
      <w:r w:rsidR="00CA39FF" w:rsidRPr="00675D69">
        <w:rPr>
          <w:rFonts w:ascii="Times New Roman" w:hAnsi="Times New Roman" w:cs="Times New Roman"/>
          <w:b/>
          <w:bCs/>
        </w:rPr>
        <w:t>PLAYGROUND</w:t>
      </w:r>
      <w:r w:rsidR="0033360B" w:rsidRPr="00675D69">
        <w:rPr>
          <w:rFonts w:ascii="Times New Roman" w:hAnsi="Times New Roman" w:cs="Times New Roman"/>
          <w:b/>
          <w:bCs/>
        </w:rPr>
        <w:t xml:space="preserve"> E ACADEMIA AO AR LIVRE, NO BAIRRO BENJAMIN RAISER</w:t>
      </w:r>
      <w:r w:rsidRPr="00675D69">
        <w:rPr>
          <w:rFonts w:ascii="Times New Roman" w:hAnsi="Times New Roman" w:cs="Times New Roman"/>
          <w:b/>
          <w:bCs/>
        </w:rPr>
        <w:t xml:space="preserve">, </w:t>
      </w:r>
      <w:r w:rsidR="002166B8" w:rsidRPr="00675D69">
        <w:rPr>
          <w:rFonts w:ascii="Times New Roman" w:hAnsi="Times New Roman" w:cs="Times New Roman"/>
          <w:b/>
          <w:bCs/>
        </w:rPr>
        <w:t xml:space="preserve">NO </w:t>
      </w:r>
      <w:r w:rsidRPr="00675D69">
        <w:rPr>
          <w:rFonts w:ascii="Times New Roman" w:hAnsi="Times New Roman" w:cs="Times New Roman"/>
          <w:b/>
          <w:bCs/>
        </w:rPr>
        <w:t>MUNICÍPIO DE SORRISO.</w:t>
      </w:r>
    </w:p>
    <w:p w14:paraId="329BCD33" w14:textId="77777777" w:rsidR="00C37116" w:rsidRPr="00675D69" w:rsidRDefault="00C37116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E1BDFFE" w14:textId="77777777" w:rsidR="00941853" w:rsidRPr="00675D69" w:rsidRDefault="00941853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8D8A10C" w14:textId="70CF07CF" w:rsidR="003E765A" w:rsidRPr="00675D69" w:rsidRDefault="0014642C" w:rsidP="00675D69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TOCO BAGGIO</w:t>
      </w:r>
      <w:r w:rsidR="002166B8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</w:t>
      </w:r>
      <w:r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PSDB</w:t>
      </w:r>
      <w:r w:rsidR="002957CD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bookmarkStart w:id="0" w:name="_GoBack"/>
      <w:r w:rsidR="00E20183" w:rsidRPr="0032288F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0"/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>com assento nesta Casa de Leis, de conformidade com o Artigo 115 do Regimento Interno, requer</w:t>
      </w:r>
      <w:r w:rsidR="00E20183" w:rsidRPr="00675D6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</w:t>
      </w:r>
      <w:r w:rsidR="00E20183" w:rsidRPr="00675D69">
        <w:rPr>
          <w:rFonts w:ascii="Times New Roman" w:hAnsi="Times New Roman" w:cs="Times New Roman"/>
          <w:color w:val="000000"/>
          <w:sz w:val="22"/>
          <w:szCs w:val="22"/>
        </w:rPr>
        <w:t>Exmo.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Pr="00675D69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22107B" w:rsidRPr="00675D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CA39FF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211D6" w:rsidRPr="00675D69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CA39FF" w:rsidRPr="00675D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211D6" w:rsidRPr="00675D69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CA39FF" w:rsidRPr="00675D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D716E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33E96" w:rsidRPr="00675D69">
        <w:rPr>
          <w:rFonts w:ascii="Times New Roman" w:hAnsi="Times New Roman" w:cs="Times New Roman"/>
          <w:color w:val="000000"/>
          <w:sz w:val="22"/>
          <w:szCs w:val="22"/>
        </w:rPr>
        <w:t>Infraestrutura, Transporte e Saneamento</w:t>
      </w:r>
      <w:r w:rsidR="00CA39FF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Esporte, Lazer e Juventude</w:t>
      </w:r>
      <w:r w:rsidR="009C5559" w:rsidRPr="00675D6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D716E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</w:t>
      </w:r>
      <w:r w:rsidR="0033360B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instalação de </w:t>
      </w:r>
      <w:r w:rsidR="00CA39FF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Playground</w:t>
      </w:r>
      <w:r w:rsidR="0033360B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academia ao ar livre, no Bairro Benjamin Raiser</w:t>
      </w:r>
      <w:r w:rsidR="00941853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B211D6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166B8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</w:t>
      </w:r>
      <w:r w:rsidR="00941853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2D716E" w:rsidRPr="00675D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unicípio de Sorriso.</w:t>
      </w:r>
    </w:p>
    <w:p w14:paraId="4B488318" w14:textId="77777777" w:rsidR="0021244A" w:rsidRDefault="0021244A" w:rsidP="001B5D8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D26DE" w14:textId="77777777" w:rsidR="00DF442A" w:rsidRPr="00675D69" w:rsidRDefault="00DF442A" w:rsidP="001B5D8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B12732" w14:textId="244E1391" w:rsidR="003E765A" w:rsidRPr="00675D69" w:rsidRDefault="0014642C" w:rsidP="00675D6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B1FC2B5" w14:textId="77777777" w:rsidR="003E765A" w:rsidRPr="00675D69" w:rsidRDefault="003E765A" w:rsidP="001B5D87">
      <w:pPr>
        <w:spacing w:after="0" w:line="240" w:lineRule="auto"/>
        <w:rPr>
          <w:rFonts w:ascii="Times New Roman" w:hAnsi="Times New Roman" w:cs="Times New Roman"/>
        </w:rPr>
      </w:pPr>
    </w:p>
    <w:p w14:paraId="26CE959F" w14:textId="343E588C" w:rsidR="007224A9" w:rsidRPr="00675D69" w:rsidRDefault="0014642C" w:rsidP="007224A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33360B" w:rsidRPr="00675D69">
        <w:rPr>
          <w:rFonts w:ascii="Times New Roman" w:hAnsi="Times New Roman" w:cs="Times New Roman"/>
          <w:sz w:val="22"/>
          <w:szCs w:val="22"/>
        </w:rPr>
        <w:t xml:space="preserve">os Bairros possuem espaços </w:t>
      </w:r>
      <w:r w:rsidR="002D716E" w:rsidRPr="00675D69">
        <w:rPr>
          <w:rFonts w:ascii="Times New Roman" w:hAnsi="Times New Roman" w:cs="Times New Roman"/>
          <w:sz w:val="22"/>
          <w:szCs w:val="22"/>
        </w:rPr>
        <w:t>públic</w:t>
      </w:r>
      <w:r w:rsidR="0033360B" w:rsidRPr="00675D69">
        <w:rPr>
          <w:rFonts w:ascii="Times New Roman" w:hAnsi="Times New Roman" w:cs="Times New Roman"/>
          <w:sz w:val="22"/>
          <w:szCs w:val="22"/>
        </w:rPr>
        <w:t>o</w:t>
      </w:r>
      <w:r w:rsidR="002D716E" w:rsidRPr="00675D69">
        <w:rPr>
          <w:rFonts w:ascii="Times New Roman" w:hAnsi="Times New Roman" w:cs="Times New Roman"/>
          <w:sz w:val="22"/>
          <w:szCs w:val="22"/>
        </w:rPr>
        <w:t>s amplos, arejados, salubres e favoráveis</w:t>
      </w:r>
      <w:r w:rsidRPr="00675D69">
        <w:rPr>
          <w:rFonts w:ascii="Times New Roman" w:hAnsi="Times New Roman" w:cs="Times New Roman"/>
          <w:sz w:val="22"/>
          <w:szCs w:val="22"/>
        </w:rPr>
        <w:t>;</w:t>
      </w:r>
    </w:p>
    <w:p w14:paraId="2DC3D87F" w14:textId="77777777" w:rsidR="0033360B" w:rsidRPr="00675D69" w:rsidRDefault="0033360B" w:rsidP="007224A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298C2BF0" w14:textId="2842295A" w:rsidR="0033360B" w:rsidRPr="00675D69" w:rsidRDefault="0014642C" w:rsidP="0033360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sz w:val="22"/>
          <w:szCs w:val="22"/>
        </w:rPr>
        <w:t xml:space="preserve">Considerando que a instalação de um playground contribuiria significativamente para a melhoria da qualidade de vida das crianças e para a valorização do espaço público, </w:t>
      </w:r>
      <w:r w:rsidRPr="00675D69">
        <w:rPr>
          <w:rFonts w:ascii="Times New Roman" w:hAnsi="Times New Roman" w:cs="Times New Roman"/>
          <w:sz w:val="22"/>
          <w:szCs w:val="22"/>
        </w:rPr>
        <w:t>oferecendo um local seguro para brincadeiras, socialização e desenvolvimento físico e motor.</w:t>
      </w:r>
    </w:p>
    <w:p w14:paraId="151A8FE4" w14:textId="77777777" w:rsidR="0033360B" w:rsidRPr="00675D69" w:rsidRDefault="0033360B" w:rsidP="0033360B">
      <w:pPr>
        <w:pStyle w:val="Recuodecorpodetexto2"/>
        <w:ind w:firstLine="1417"/>
        <w:rPr>
          <w:rFonts w:ascii="Times New Roman" w:hAnsi="Times New Roman" w:cs="Times New Roman"/>
          <w:b/>
          <w:bCs/>
          <w:sz w:val="22"/>
          <w:szCs w:val="22"/>
        </w:rPr>
      </w:pPr>
    </w:p>
    <w:p w14:paraId="30A8104B" w14:textId="6E6F1EA1" w:rsidR="0033360B" w:rsidRPr="00675D69" w:rsidRDefault="0014642C" w:rsidP="0033360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sz w:val="22"/>
          <w:szCs w:val="22"/>
        </w:rPr>
        <w:t xml:space="preserve">Considerando que há muitos benefícios, como: promoção da inclusão e a interação social entre as crianças da comunidade, além de proporcionar atividades de lazer </w:t>
      </w:r>
      <w:r w:rsidRPr="00675D69">
        <w:rPr>
          <w:rFonts w:ascii="Times New Roman" w:hAnsi="Times New Roman" w:cs="Times New Roman"/>
          <w:sz w:val="22"/>
          <w:szCs w:val="22"/>
        </w:rPr>
        <w:t>para as famílias.</w:t>
      </w:r>
    </w:p>
    <w:p w14:paraId="60FD5BA0" w14:textId="77777777" w:rsidR="003E765A" w:rsidRPr="00675D69" w:rsidRDefault="003E765A" w:rsidP="0033360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08F6F8C6" w14:textId="62516795" w:rsidR="003E765A" w:rsidRDefault="0014642C" w:rsidP="0033360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sz w:val="22"/>
          <w:szCs w:val="22"/>
        </w:rPr>
        <w:t xml:space="preserve">Considerando que esta obra melhorara a infraestrutura e o uso do espaço público, tornando-o mais atrativo e seguro para a população local, além de contribuir para a qualidade de vida e o bem-estar da comunidade, especialmente as que não </w:t>
      </w:r>
      <w:r w:rsidRPr="00675D69">
        <w:rPr>
          <w:rFonts w:ascii="Times New Roman" w:hAnsi="Times New Roman" w:cs="Times New Roman"/>
          <w:sz w:val="22"/>
          <w:szCs w:val="22"/>
        </w:rPr>
        <w:t>têm acesso fácil a outros espaços de lazer.</w:t>
      </w:r>
    </w:p>
    <w:p w14:paraId="473B8B5A" w14:textId="77777777" w:rsidR="00DF442A" w:rsidRPr="00675D69" w:rsidRDefault="00DF442A" w:rsidP="0033360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14184AD3" w14:textId="3988F1C1" w:rsidR="002E2046" w:rsidRPr="00675D69" w:rsidRDefault="0014642C" w:rsidP="007224A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75D69">
        <w:rPr>
          <w:rFonts w:ascii="Times New Roman" w:hAnsi="Times New Roman" w:cs="Times New Roman"/>
          <w:sz w:val="22"/>
          <w:szCs w:val="22"/>
        </w:rPr>
        <w:t xml:space="preserve">Considerando que é responsabilidade do município a instalação, conservação e manutenção dos bens públicos e no interesse </w:t>
      </w:r>
      <w:r w:rsidR="007224A9" w:rsidRPr="00675D69">
        <w:rPr>
          <w:rFonts w:ascii="Times New Roman" w:hAnsi="Times New Roman" w:cs="Times New Roman"/>
          <w:sz w:val="22"/>
          <w:szCs w:val="22"/>
        </w:rPr>
        <w:t>da coletividade</w:t>
      </w:r>
      <w:r w:rsidR="00133E96" w:rsidRPr="00675D69">
        <w:rPr>
          <w:rFonts w:ascii="Times New Roman" w:hAnsi="Times New Roman" w:cs="Times New Roman"/>
          <w:sz w:val="22"/>
          <w:szCs w:val="22"/>
        </w:rPr>
        <w:t>.</w:t>
      </w:r>
    </w:p>
    <w:p w14:paraId="2BB555C8" w14:textId="77777777" w:rsidR="003E765A" w:rsidRDefault="003E765A" w:rsidP="001B5D8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1DDB843A" w14:textId="77777777" w:rsidR="00DF442A" w:rsidRPr="00675D69" w:rsidRDefault="00DF442A" w:rsidP="001B5D8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09CA20AD" w14:textId="2081B2B7" w:rsidR="0021244A" w:rsidRDefault="0014642C" w:rsidP="00675D6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675D6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3E765A" w:rsidRPr="00675D69">
        <w:rPr>
          <w:rFonts w:ascii="Times New Roman" w:hAnsi="Times New Roman" w:cs="Times New Roman"/>
          <w:color w:val="000000"/>
        </w:rPr>
        <w:t>2</w:t>
      </w:r>
      <w:r w:rsidR="004749C3" w:rsidRPr="00675D69">
        <w:rPr>
          <w:rFonts w:ascii="Times New Roman" w:hAnsi="Times New Roman" w:cs="Times New Roman"/>
          <w:color w:val="000000"/>
        </w:rPr>
        <w:t>5</w:t>
      </w:r>
      <w:r w:rsidR="00F05EFB" w:rsidRPr="00675D69">
        <w:rPr>
          <w:rFonts w:ascii="Times New Roman" w:hAnsi="Times New Roman" w:cs="Times New Roman"/>
          <w:color w:val="000000"/>
        </w:rPr>
        <w:t xml:space="preserve"> de </w:t>
      </w:r>
      <w:r w:rsidR="00332A26" w:rsidRPr="00675D69">
        <w:rPr>
          <w:rFonts w:ascii="Times New Roman" w:hAnsi="Times New Roman" w:cs="Times New Roman"/>
          <w:color w:val="000000"/>
        </w:rPr>
        <w:t>fevereiro</w:t>
      </w:r>
      <w:r w:rsidR="00F05EFB" w:rsidRPr="00675D69">
        <w:rPr>
          <w:rFonts w:ascii="Times New Roman" w:hAnsi="Times New Roman" w:cs="Times New Roman"/>
          <w:color w:val="000000"/>
        </w:rPr>
        <w:t xml:space="preserve"> de 202</w:t>
      </w:r>
      <w:r w:rsidR="00332A26" w:rsidRPr="00675D69">
        <w:rPr>
          <w:rFonts w:ascii="Times New Roman" w:hAnsi="Times New Roman" w:cs="Times New Roman"/>
          <w:color w:val="000000"/>
        </w:rPr>
        <w:t>5</w:t>
      </w:r>
      <w:r w:rsidR="00F05EFB" w:rsidRPr="00675D69">
        <w:rPr>
          <w:rFonts w:ascii="Times New Roman" w:hAnsi="Times New Roman" w:cs="Times New Roman"/>
          <w:color w:val="000000"/>
        </w:rPr>
        <w:t>.</w:t>
      </w:r>
    </w:p>
    <w:p w14:paraId="27C1EC87" w14:textId="77777777" w:rsidR="00675D69" w:rsidRPr="00675D69" w:rsidRDefault="00675D69" w:rsidP="00675D6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7D769ED9" w14:textId="77777777" w:rsidR="0021244A" w:rsidRPr="00675D69" w:rsidRDefault="0021244A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65"/>
        <w:gridCol w:w="1600"/>
        <w:gridCol w:w="1639"/>
        <w:gridCol w:w="1191"/>
        <w:gridCol w:w="2552"/>
      </w:tblGrid>
      <w:tr w:rsidR="000D736E" w14:paraId="21408C3A" w14:textId="77777777" w:rsidTr="00DF442A">
        <w:trPr>
          <w:trHeight w:val="1210"/>
        </w:trPr>
        <w:tc>
          <w:tcPr>
            <w:tcW w:w="2552" w:type="dxa"/>
          </w:tcPr>
          <w:p w14:paraId="6D41FBFC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76CD4A1" w14:textId="4F114450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Vereador P</w:t>
            </w:r>
            <w:r w:rsidR="00133E96" w:rsidRPr="00675D69">
              <w:rPr>
                <w:rFonts w:ascii="Times New Roman" w:hAnsi="Times New Roman" w:cs="Times New Roman"/>
                <w:b/>
                <w:bCs/>
              </w:rPr>
              <w:t>SDB</w:t>
            </w:r>
          </w:p>
        </w:tc>
        <w:tc>
          <w:tcPr>
            <w:tcW w:w="3265" w:type="dxa"/>
            <w:gridSpan w:val="2"/>
          </w:tcPr>
          <w:p w14:paraId="4525F57C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5C477D72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830" w:type="dxa"/>
            <w:gridSpan w:val="2"/>
          </w:tcPr>
          <w:p w14:paraId="3DA471BB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68ABDB50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552" w:type="dxa"/>
          </w:tcPr>
          <w:p w14:paraId="240977BD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1A4341D0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0D736E" w14:paraId="79E9C622" w14:textId="77777777" w:rsidTr="00DF442A">
        <w:trPr>
          <w:trHeight w:val="1425"/>
        </w:trPr>
        <w:tc>
          <w:tcPr>
            <w:tcW w:w="2552" w:type="dxa"/>
          </w:tcPr>
          <w:p w14:paraId="4450415F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5E8AB1C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65" w:type="dxa"/>
            <w:gridSpan w:val="2"/>
          </w:tcPr>
          <w:p w14:paraId="59F92397" w14:textId="77777777" w:rsidR="00332A26" w:rsidRPr="00675D69" w:rsidRDefault="0014642C" w:rsidP="00567BE4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EMERSON FARIAS</w:t>
            </w:r>
          </w:p>
          <w:p w14:paraId="45D75091" w14:textId="77777777" w:rsidR="00332A26" w:rsidRPr="00675D69" w:rsidRDefault="0014642C" w:rsidP="00567BE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830" w:type="dxa"/>
            <w:gridSpan w:val="2"/>
          </w:tcPr>
          <w:p w14:paraId="703A960D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D69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129B6697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</w:tcPr>
          <w:p w14:paraId="6EBB57B0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JANE DELALIBERA</w:t>
            </w:r>
          </w:p>
          <w:p w14:paraId="241FFAEB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  <w:tr w:rsidR="000D736E" w14:paraId="1547EA90" w14:textId="77777777" w:rsidTr="00DF442A">
        <w:tc>
          <w:tcPr>
            <w:tcW w:w="4217" w:type="dxa"/>
            <w:gridSpan w:val="2"/>
          </w:tcPr>
          <w:p w14:paraId="18631278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 xml:space="preserve">RODRIGO </w:t>
            </w:r>
            <w:r w:rsidRPr="00675D69">
              <w:rPr>
                <w:rFonts w:ascii="Times New Roman" w:hAnsi="Times New Roman" w:cs="Times New Roman"/>
                <w:b/>
              </w:rPr>
              <w:t>MATTERAZZI</w:t>
            </w:r>
          </w:p>
          <w:p w14:paraId="2BC852D9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239" w:type="dxa"/>
            <w:gridSpan w:val="2"/>
          </w:tcPr>
          <w:p w14:paraId="3F1F0CB9" w14:textId="35EF89E3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2537F066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743" w:type="dxa"/>
            <w:gridSpan w:val="2"/>
          </w:tcPr>
          <w:p w14:paraId="6E0E2EB3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WANDERLEY PAULO</w:t>
            </w:r>
          </w:p>
          <w:p w14:paraId="31228B54" w14:textId="77777777" w:rsidR="00332A26" w:rsidRPr="00675D69" w:rsidRDefault="0014642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D69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B266608" w14:textId="77777777" w:rsidR="00096988" w:rsidRPr="00675D69" w:rsidRDefault="00096988" w:rsidP="00096988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676ABC2" w14:textId="77777777" w:rsidR="0072589E" w:rsidRPr="00675D69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2589E" w:rsidRPr="00675D69" w:rsidSect="0032288F">
      <w:headerReference w:type="default" r:id="rId7"/>
      <w:pgSz w:w="11906" w:h="16838"/>
      <w:pgMar w:top="2410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F814" w14:textId="77777777" w:rsidR="0014642C" w:rsidRDefault="0014642C">
      <w:pPr>
        <w:spacing w:after="0" w:line="240" w:lineRule="auto"/>
      </w:pPr>
      <w:r>
        <w:separator/>
      </w:r>
    </w:p>
  </w:endnote>
  <w:endnote w:type="continuationSeparator" w:id="0">
    <w:p w14:paraId="6A4400B9" w14:textId="77777777" w:rsidR="0014642C" w:rsidRDefault="0014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B221" w14:textId="77777777" w:rsidR="0014642C" w:rsidRDefault="0014642C">
      <w:pPr>
        <w:spacing w:after="0" w:line="240" w:lineRule="auto"/>
      </w:pPr>
      <w:r>
        <w:separator/>
      </w:r>
    </w:p>
  </w:footnote>
  <w:footnote w:type="continuationSeparator" w:id="0">
    <w:p w14:paraId="629D36B9" w14:textId="77777777" w:rsidR="0014642C" w:rsidRDefault="0014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5388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C171FC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3E8167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F71061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6AB6"/>
    <w:multiLevelType w:val="multilevel"/>
    <w:tmpl w:val="1A4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64C38"/>
    <w:rsid w:val="0007593A"/>
    <w:rsid w:val="00096988"/>
    <w:rsid w:val="000A15F1"/>
    <w:rsid w:val="000D736E"/>
    <w:rsid w:val="000F1C2A"/>
    <w:rsid w:val="000F3A16"/>
    <w:rsid w:val="00124163"/>
    <w:rsid w:val="00133E96"/>
    <w:rsid w:val="0014642C"/>
    <w:rsid w:val="00181F4B"/>
    <w:rsid w:val="00197951"/>
    <w:rsid w:val="001B5D87"/>
    <w:rsid w:val="00201405"/>
    <w:rsid w:val="0021244A"/>
    <w:rsid w:val="002166B8"/>
    <w:rsid w:val="0022107B"/>
    <w:rsid w:val="002533D3"/>
    <w:rsid w:val="00256374"/>
    <w:rsid w:val="00256EF3"/>
    <w:rsid w:val="002957CD"/>
    <w:rsid w:val="002B2DA4"/>
    <w:rsid w:val="002D716E"/>
    <w:rsid w:val="002E2046"/>
    <w:rsid w:val="002E7DDD"/>
    <w:rsid w:val="003137BD"/>
    <w:rsid w:val="0032288F"/>
    <w:rsid w:val="00332A26"/>
    <w:rsid w:val="0033360B"/>
    <w:rsid w:val="00371717"/>
    <w:rsid w:val="003872E3"/>
    <w:rsid w:val="003C0CC3"/>
    <w:rsid w:val="003D63C3"/>
    <w:rsid w:val="003E765A"/>
    <w:rsid w:val="00441146"/>
    <w:rsid w:val="00441A3E"/>
    <w:rsid w:val="004749C3"/>
    <w:rsid w:val="004C059B"/>
    <w:rsid w:val="004E3A7F"/>
    <w:rsid w:val="005476F7"/>
    <w:rsid w:val="00561185"/>
    <w:rsid w:val="005634C8"/>
    <w:rsid w:val="00567BE4"/>
    <w:rsid w:val="005A535C"/>
    <w:rsid w:val="005B1C29"/>
    <w:rsid w:val="005B5A78"/>
    <w:rsid w:val="005C6197"/>
    <w:rsid w:val="005E65C7"/>
    <w:rsid w:val="005F344B"/>
    <w:rsid w:val="00620CFD"/>
    <w:rsid w:val="006223F5"/>
    <w:rsid w:val="00626B7B"/>
    <w:rsid w:val="00650B7C"/>
    <w:rsid w:val="0067219A"/>
    <w:rsid w:val="00675D69"/>
    <w:rsid w:val="006824D3"/>
    <w:rsid w:val="0069791C"/>
    <w:rsid w:val="006B275A"/>
    <w:rsid w:val="00715F4C"/>
    <w:rsid w:val="00717563"/>
    <w:rsid w:val="007224A9"/>
    <w:rsid w:val="0072589E"/>
    <w:rsid w:val="00732106"/>
    <w:rsid w:val="0075671A"/>
    <w:rsid w:val="0075750F"/>
    <w:rsid w:val="007F4FE3"/>
    <w:rsid w:val="0081689C"/>
    <w:rsid w:val="00824C89"/>
    <w:rsid w:val="00831966"/>
    <w:rsid w:val="008D3685"/>
    <w:rsid w:val="008D49BD"/>
    <w:rsid w:val="008F248F"/>
    <w:rsid w:val="00905106"/>
    <w:rsid w:val="00941853"/>
    <w:rsid w:val="00966CB2"/>
    <w:rsid w:val="00974BFC"/>
    <w:rsid w:val="009C5559"/>
    <w:rsid w:val="00A47066"/>
    <w:rsid w:val="00AF0F25"/>
    <w:rsid w:val="00B14907"/>
    <w:rsid w:val="00B211D6"/>
    <w:rsid w:val="00B40947"/>
    <w:rsid w:val="00B75B22"/>
    <w:rsid w:val="00BD4F0A"/>
    <w:rsid w:val="00C22AEE"/>
    <w:rsid w:val="00C37116"/>
    <w:rsid w:val="00C5586B"/>
    <w:rsid w:val="00C65B93"/>
    <w:rsid w:val="00CA39FF"/>
    <w:rsid w:val="00CB0510"/>
    <w:rsid w:val="00CD0601"/>
    <w:rsid w:val="00CE7886"/>
    <w:rsid w:val="00CF5FA3"/>
    <w:rsid w:val="00D65171"/>
    <w:rsid w:val="00D7633E"/>
    <w:rsid w:val="00DB453E"/>
    <w:rsid w:val="00DF442A"/>
    <w:rsid w:val="00E14A3E"/>
    <w:rsid w:val="00E20183"/>
    <w:rsid w:val="00F05EFB"/>
    <w:rsid w:val="00FA628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6D8"/>
  <w15:docId w15:val="{ED9CBC5B-A2A0-4085-B76B-BAAA0213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15</cp:revision>
  <cp:lastPrinted>2018-03-21T14:57:00Z</cp:lastPrinted>
  <dcterms:created xsi:type="dcterms:W3CDTF">2020-09-23T16:39:00Z</dcterms:created>
  <dcterms:modified xsi:type="dcterms:W3CDTF">2025-02-26T14:41:00Z</dcterms:modified>
</cp:coreProperties>
</file>