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E5ADC" w14:textId="145816F0" w:rsidR="0086459D" w:rsidRPr="0086459D" w:rsidRDefault="00AD0D7C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  <w:b/>
          <w:bCs/>
        </w:rPr>
      </w:pPr>
      <w:r w:rsidRPr="0086459D">
        <w:rPr>
          <w:rFonts w:ascii="Times New Roman" w:hAnsi="Times New Roman" w:cs="Times New Roman"/>
          <w:b/>
          <w:bCs/>
        </w:rPr>
        <w:t xml:space="preserve">PROJETO DE DECRETO LEGISLATIVO Nº </w:t>
      </w:r>
      <w:r>
        <w:rPr>
          <w:rFonts w:ascii="Times New Roman" w:hAnsi="Times New Roman" w:cs="Times New Roman"/>
          <w:b/>
          <w:bCs/>
        </w:rPr>
        <w:t>21</w:t>
      </w:r>
      <w:r w:rsidRPr="0086459D">
        <w:rPr>
          <w:rFonts w:ascii="Times New Roman" w:hAnsi="Times New Roman" w:cs="Times New Roman"/>
          <w:b/>
          <w:bCs/>
        </w:rPr>
        <w:t>/2025</w:t>
      </w:r>
    </w:p>
    <w:p w14:paraId="2E6C284B" w14:textId="77777777" w:rsidR="0086459D" w:rsidRDefault="0086459D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10BBB47C" w14:textId="77777777" w:rsidR="0086459D" w:rsidRDefault="00AD0D7C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>Data: 25 de fevereiro de 2025</w:t>
      </w:r>
    </w:p>
    <w:p w14:paraId="792CDD73" w14:textId="77777777" w:rsidR="00CB7103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26E66C46" w14:textId="77777777" w:rsidR="0086459D" w:rsidRDefault="00AD0D7C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>Concede o Certificado Mulher Sorrisense à Senhora Sirlene Espindola dos Santos, na categoria Profissional de Destaque – Cargo ou Função Pública.</w:t>
      </w:r>
    </w:p>
    <w:p w14:paraId="1458D0B7" w14:textId="77777777" w:rsidR="00CB7103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6D3F2D1E" w14:textId="70D47705" w:rsidR="00F93449" w:rsidRDefault="00AD0D7C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JANE DELALIBERA – PL</w:t>
      </w:r>
      <w:r w:rsidRPr="0086459D">
        <w:rPr>
          <w:rFonts w:ascii="Times New Roman" w:hAnsi="Times New Roman" w:cs="Times New Roman"/>
        </w:rPr>
        <w:t xml:space="preserve"> e Vereadores abaixo assinados, com assento nesta Casa, com fulcro no art. 108 do Regimento Interno e na Resolução n. 02/2017, encaminham para deliberação do Soberano Plenário o seguinte Projeto de Decreto Legislativo:</w:t>
      </w:r>
    </w:p>
    <w:p w14:paraId="35302619" w14:textId="77777777" w:rsidR="0086459D" w:rsidRDefault="0086459D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075A6D" w14:textId="77777777" w:rsidR="0086459D" w:rsidRDefault="00AD0D7C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1º</w:t>
      </w:r>
      <w:r w:rsidRPr="0086459D">
        <w:rPr>
          <w:rFonts w:ascii="Times New Roman" w:hAnsi="Times New Roman" w:cs="Times New Roman"/>
        </w:rPr>
        <w:t xml:space="preserve"> Fica concedido o Certificado</w:t>
      </w:r>
      <w:r w:rsidRPr="0086459D">
        <w:rPr>
          <w:rFonts w:ascii="Times New Roman" w:hAnsi="Times New Roman" w:cs="Times New Roman"/>
        </w:rPr>
        <w:t xml:space="preserve"> Mulher Sorrisense à Senhora Sirlene Espindola dos Santos, na categoria Profissional de Destaque – Cargo ou Função Pública.</w:t>
      </w:r>
    </w:p>
    <w:p w14:paraId="0FBC5E7E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D4C04C8" w14:textId="77777777" w:rsidR="0086459D" w:rsidRDefault="00AD0D7C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2º</w:t>
      </w:r>
      <w:r w:rsidRPr="0086459D">
        <w:rPr>
          <w:rFonts w:ascii="Times New Roman" w:hAnsi="Times New Roman" w:cs="Times New Roman"/>
        </w:rPr>
        <w:t xml:space="preserve"> Em anexo, </w:t>
      </w:r>
      <w:r w:rsidRPr="0086459D">
        <w:rPr>
          <w:rFonts w:ascii="Times New Roman" w:hAnsi="Times New Roman" w:cs="Times New Roman"/>
          <w:i/>
          <w:iCs/>
        </w:rPr>
        <w:t>Curriculum Vitae</w:t>
      </w:r>
      <w:r w:rsidRPr="0086459D">
        <w:rPr>
          <w:rFonts w:ascii="Times New Roman" w:hAnsi="Times New Roman" w:cs="Times New Roman"/>
        </w:rPr>
        <w:t>, que faz parte integrante deste Decreto Legislativo.</w:t>
      </w:r>
    </w:p>
    <w:p w14:paraId="583F8E98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EDA8090" w14:textId="68607A45" w:rsidR="0086459D" w:rsidRDefault="00AD0D7C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3º</w:t>
      </w:r>
      <w:r w:rsidRPr="0086459D">
        <w:rPr>
          <w:rFonts w:ascii="Times New Roman" w:hAnsi="Times New Roman" w:cs="Times New Roman"/>
        </w:rPr>
        <w:t xml:space="preserve"> Este Decreto Legislativo entra em </w:t>
      </w:r>
      <w:r w:rsidRPr="0086459D">
        <w:rPr>
          <w:rFonts w:ascii="Times New Roman" w:hAnsi="Times New Roman" w:cs="Times New Roman"/>
        </w:rPr>
        <w:t>vigor na data de sua publicação.</w:t>
      </w:r>
    </w:p>
    <w:p w14:paraId="0060F89B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695823F9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0DFCB06C" w14:textId="1F8304EF" w:rsidR="0086459D" w:rsidRDefault="00AD0D7C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>Câmara Municipal de Sorriso, Estado do Mato Grosso, em 25 de fevereiro de 2025.</w:t>
      </w:r>
    </w:p>
    <w:p w14:paraId="54DCC3AB" w14:textId="77777777" w:rsidR="0086459D" w:rsidRDefault="0086459D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9348DE" w14:textId="6883360A" w:rsidR="0086459D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CBD0AA8" w14:textId="77777777" w:rsidR="00AD0D7C" w:rsidRPr="00AD0D7C" w:rsidRDefault="00AD0D7C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B0030FE" w14:textId="77777777" w:rsidR="0086459D" w:rsidRPr="00AD0D7C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3617"/>
      </w:tblGrid>
      <w:tr w:rsidR="00DC093B" w:rsidRPr="00AD0D7C" w14:paraId="65DC3A5A" w14:textId="77777777" w:rsidTr="00AD0D7C">
        <w:trPr>
          <w:jc w:val="center"/>
        </w:trPr>
        <w:tc>
          <w:tcPr>
            <w:tcW w:w="3187" w:type="dxa"/>
            <w:vAlign w:val="center"/>
          </w:tcPr>
          <w:p w14:paraId="3B204966" w14:textId="7777777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JANE DELALIBERA</w:t>
            </w:r>
          </w:p>
          <w:p w14:paraId="0D318F0C" w14:textId="41497BD4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617" w:type="dxa"/>
            <w:vAlign w:val="center"/>
          </w:tcPr>
          <w:p w14:paraId="43A9F85A" w14:textId="7777777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45C30679" w14:textId="7F442098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1562B3EF" w14:textId="77777777" w:rsidR="0086459D" w:rsidRPr="00AD0D7C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FC6ED46" w14:textId="77777777" w:rsidR="00CB7103" w:rsidRPr="00AD0D7C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DC093B" w:rsidRPr="00AD0D7C" w14:paraId="4ECA40C3" w14:textId="77777777" w:rsidTr="001C48A7">
        <w:trPr>
          <w:jc w:val="center"/>
        </w:trPr>
        <w:tc>
          <w:tcPr>
            <w:tcW w:w="3162" w:type="dxa"/>
            <w:vAlign w:val="center"/>
          </w:tcPr>
          <w:p w14:paraId="4D56FFE5" w14:textId="283FCCE0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0D7C">
              <w:rPr>
                <w:rFonts w:ascii="Times New Roman" w:hAnsi="Times New Roman" w:cs="Times New Roman"/>
                <w:b/>
              </w:rPr>
              <w:t>PROF</w:t>
            </w:r>
            <w:r>
              <w:rPr>
                <w:rFonts w:ascii="Times New Roman" w:hAnsi="Times New Roman" w:cs="Times New Roman"/>
                <w:b/>
              </w:rPr>
              <w:t>ª</w:t>
            </w:r>
            <w:proofErr w:type="spellEnd"/>
            <w:r w:rsidRPr="00AD0D7C">
              <w:rPr>
                <w:rFonts w:ascii="Times New Roman" w:hAnsi="Times New Roman" w:cs="Times New Roman"/>
                <w:b/>
              </w:rPr>
              <w:t xml:space="preserve"> SILVANA PERIN</w:t>
            </w:r>
          </w:p>
          <w:p w14:paraId="0B3421E2" w14:textId="57C3979D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Vereadora MDB</w:t>
            </w:r>
          </w:p>
        </w:tc>
        <w:tc>
          <w:tcPr>
            <w:tcW w:w="3162" w:type="dxa"/>
            <w:vAlign w:val="center"/>
          </w:tcPr>
          <w:p w14:paraId="451B4309" w14:textId="7777777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DARCI GONÇALVES</w:t>
            </w:r>
          </w:p>
          <w:p w14:paraId="6A048AAE" w14:textId="65F511D2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2" w:type="dxa"/>
            <w:vAlign w:val="center"/>
          </w:tcPr>
          <w:p w14:paraId="163B081F" w14:textId="5D78DAC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4B491C29" w14:textId="530B2D1A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 PL</w:t>
            </w:r>
          </w:p>
        </w:tc>
      </w:tr>
      <w:tr w:rsidR="00DC093B" w:rsidRPr="00AD0D7C" w14:paraId="1885ACF5" w14:textId="77777777" w:rsidTr="001C48A7">
        <w:trPr>
          <w:jc w:val="center"/>
        </w:trPr>
        <w:tc>
          <w:tcPr>
            <w:tcW w:w="3162" w:type="dxa"/>
            <w:vAlign w:val="center"/>
          </w:tcPr>
          <w:p w14:paraId="117B8E2C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C09F876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358DB5D6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93B" w:rsidRPr="00AD0D7C" w14:paraId="3BF7B13F" w14:textId="77777777" w:rsidTr="001C48A7">
        <w:trPr>
          <w:jc w:val="center"/>
        </w:trPr>
        <w:tc>
          <w:tcPr>
            <w:tcW w:w="3162" w:type="dxa"/>
            <w:vAlign w:val="center"/>
          </w:tcPr>
          <w:p w14:paraId="642A5C2F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81F757A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79EAB391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93B" w:rsidRPr="00AD0D7C" w14:paraId="3CCA2CAB" w14:textId="77777777" w:rsidTr="001C48A7">
        <w:trPr>
          <w:jc w:val="center"/>
        </w:trPr>
        <w:tc>
          <w:tcPr>
            <w:tcW w:w="3162" w:type="dxa"/>
            <w:vAlign w:val="center"/>
          </w:tcPr>
          <w:p w14:paraId="1E569950" w14:textId="7777777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EMERSON FARIAS</w:t>
            </w:r>
          </w:p>
          <w:p w14:paraId="402359F2" w14:textId="2E3C7501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162" w:type="dxa"/>
            <w:vAlign w:val="center"/>
          </w:tcPr>
          <w:p w14:paraId="2B1F14A8" w14:textId="7777777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ADIR CUNICO</w:t>
            </w:r>
          </w:p>
          <w:p w14:paraId="273E8257" w14:textId="073C7B94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162" w:type="dxa"/>
            <w:vAlign w:val="center"/>
          </w:tcPr>
          <w:p w14:paraId="0BDCA4CB" w14:textId="7777777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WANDERLEY PAULO</w:t>
            </w:r>
          </w:p>
          <w:p w14:paraId="241B0CE3" w14:textId="41AADDC9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  <w:tr w:rsidR="00DC093B" w:rsidRPr="00AD0D7C" w14:paraId="73A12304" w14:textId="77777777" w:rsidTr="001C48A7">
        <w:trPr>
          <w:jc w:val="center"/>
        </w:trPr>
        <w:tc>
          <w:tcPr>
            <w:tcW w:w="3162" w:type="dxa"/>
            <w:vAlign w:val="center"/>
          </w:tcPr>
          <w:p w14:paraId="4D0CAAAD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79FC8097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66DE2793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93B" w:rsidRPr="00AD0D7C" w14:paraId="49572EEE" w14:textId="77777777" w:rsidTr="001C48A7">
        <w:trPr>
          <w:jc w:val="center"/>
        </w:trPr>
        <w:tc>
          <w:tcPr>
            <w:tcW w:w="3162" w:type="dxa"/>
            <w:vAlign w:val="center"/>
          </w:tcPr>
          <w:p w14:paraId="0508D346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3E9DE65E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A9B77FE" w14:textId="77777777" w:rsidR="00CB7103" w:rsidRPr="00AD0D7C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93B" w:rsidRPr="00AD0D7C" w14:paraId="294A2D5F" w14:textId="77777777" w:rsidTr="001C48A7">
        <w:trPr>
          <w:jc w:val="center"/>
        </w:trPr>
        <w:tc>
          <w:tcPr>
            <w:tcW w:w="3162" w:type="dxa"/>
            <w:vAlign w:val="center"/>
          </w:tcPr>
          <w:p w14:paraId="350D5151" w14:textId="7777777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TOCO BAGGIO</w:t>
            </w:r>
          </w:p>
          <w:p w14:paraId="33206B8C" w14:textId="08D7CDFB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3E4F839C" w14:textId="7777777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DIOGO KRIGUER</w:t>
            </w:r>
          </w:p>
          <w:p w14:paraId="7DCAA203" w14:textId="237A8A25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6C0A5B4D" w14:textId="77777777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BRENDO BRAGA</w:t>
            </w:r>
          </w:p>
          <w:p w14:paraId="61B64A38" w14:textId="718BA03D" w:rsidR="00CB7103" w:rsidRPr="00AD0D7C" w:rsidRDefault="00AD0D7C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0D7C"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5931589E" w14:textId="77777777" w:rsidR="00CB7103" w:rsidRPr="00AD0D7C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F5B1A79" w14:textId="77777777" w:rsidR="00CB7103" w:rsidRPr="00AD0D7C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4D28383" w14:textId="77777777" w:rsidR="00CB7103" w:rsidRDefault="00CB7103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FF35C9" w14:textId="4CD39E99" w:rsidR="00CB7103" w:rsidRPr="00AD0D7C" w:rsidRDefault="00AD0D7C" w:rsidP="00CB710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AD0D7C">
        <w:rPr>
          <w:rFonts w:ascii="Times New Roman" w:hAnsi="Times New Roman" w:cs="Times New Roman"/>
          <w:b/>
        </w:rPr>
        <w:t>CURRICULUM VITAE</w:t>
      </w:r>
    </w:p>
    <w:p w14:paraId="5162B525" w14:textId="77777777" w:rsidR="00CB7103" w:rsidRDefault="00CB7103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3433C1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10B66E" w14:textId="5D127380" w:rsidR="00CB7103" w:rsidRDefault="00AD0D7C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Nome completo:</w:t>
      </w:r>
      <w:r w:rsidRPr="00CB7103">
        <w:rPr>
          <w:rFonts w:ascii="Times New Roman" w:hAnsi="Times New Roman" w:cs="Times New Roman"/>
        </w:rPr>
        <w:t xml:space="preserve"> Sirlene Espindola dos Santos</w:t>
      </w:r>
    </w:p>
    <w:p w14:paraId="5049CAC1" w14:textId="77777777" w:rsidR="00CB7103" w:rsidRDefault="00AD0D7C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Idade:</w:t>
      </w:r>
      <w:r w:rsidRPr="00CB7103">
        <w:rPr>
          <w:rFonts w:ascii="Times New Roman" w:hAnsi="Times New Roman" w:cs="Times New Roman"/>
        </w:rPr>
        <w:t xml:space="preserve"> 48 anos</w:t>
      </w:r>
      <w:bookmarkStart w:id="0" w:name="_GoBack"/>
      <w:bookmarkEnd w:id="0"/>
    </w:p>
    <w:p w14:paraId="4B0624C1" w14:textId="77BA2B60" w:rsidR="00CB7103" w:rsidRDefault="00AD0D7C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Profissão:</w:t>
      </w:r>
      <w:r w:rsidRPr="00CB7103">
        <w:rPr>
          <w:rFonts w:ascii="Times New Roman" w:hAnsi="Times New Roman" w:cs="Times New Roman"/>
        </w:rPr>
        <w:t xml:space="preserve"> Assistente Social</w:t>
      </w:r>
      <w:r>
        <w:rPr>
          <w:rFonts w:ascii="Times New Roman" w:hAnsi="Times New Roman" w:cs="Times New Roman"/>
        </w:rPr>
        <w:t xml:space="preserve"> e</w:t>
      </w:r>
      <w:r w:rsidRPr="00CB7103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écnica de</w:t>
      </w:r>
      <w:r w:rsidRPr="00CB7103">
        <w:rPr>
          <w:rFonts w:ascii="Times New Roman" w:hAnsi="Times New Roman" w:cs="Times New Roman"/>
        </w:rPr>
        <w:t xml:space="preserve"> Enfermagem</w:t>
      </w:r>
    </w:p>
    <w:p w14:paraId="67A166BA" w14:textId="2A35A818" w:rsidR="00CB7103" w:rsidRDefault="00AD0D7C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Número de filhos:</w:t>
      </w:r>
      <w:r w:rsidRPr="00CB7103">
        <w:rPr>
          <w:rFonts w:ascii="Times New Roman" w:hAnsi="Times New Roman" w:cs="Times New Roman"/>
        </w:rPr>
        <w:t xml:space="preserve"> 3 </w:t>
      </w:r>
      <w:r>
        <w:rPr>
          <w:rFonts w:ascii="Times New Roman" w:hAnsi="Times New Roman" w:cs="Times New Roman"/>
        </w:rPr>
        <w:t>f</w:t>
      </w:r>
      <w:r w:rsidRPr="00CB7103">
        <w:rPr>
          <w:rFonts w:ascii="Times New Roman" w:hAnsi="Times New Roman" w:cs="Times New Roman"/>
        </w:rPr>
        <w:t>ilhos</w:t>
      </w:r>
    </w:p>
    <w:p w14:paraId="13444370" w14:textId="1702F5EE" w:rsidR="00CB7103" w:rsidRDefault="00AD0D7C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Data em que chegou em Sorriso:</w:t>
      </w:r>
      <w:r w:rsidRPr="00CB7103">
        <w:rPr>
          <w:rFonts w:ascii="Times New Roman" w:hAnsi="Times New Roman" w:cs="Times New Roman"/>
        </w:rPr>
        <w:t xml:space="preserve"> abril de 2006</w:t>
      </w:r>
    </w:p>
    <w:p w14:paraId="0D999FD7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53552E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EACD7E4" w14:textId="77777777" w:rsidR="00CB7103" w:rsidRDefault="00AD0D7C" w:rsidP="00CB7103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</w:rPr>
        <w:t>Sirlene Espindola dos Santos chegou a Sorriso em abril de 2006 para assumir um concu</w:t>
      </w:r>
      <w:r w:rsidRPr="00CB7103">
        <w:rPr>
          <w:rFonts w:ascii="Times New Roman" w:hAnsi="Times New Roman" w:cs="Times New Roman"/>
        </w:rPr>
        <w:t>rso na área da saúde, iniciando uma trajetória de dedicação ao bem-estar da comunidade. Durante seis anos, atuou na saúde básica do município, contribuindo para o atendimento e cuidado da população. Buscando ampliar seu impacto social, formou-se em Assistê</w:t>
      </w:r>
      <w:r w:rsidRPr="00CB7103">
        <w:rPr>
          <w:rFonts w:ascii="Times New Roman" w:hAnsi="Times New Roman" w:cs="Times New Roman"/>
        </w:rPr>
        <w:t>ncia Social e, em 2012, passou a integrar a equipe da Secretaria Municipal de Assistência Social, onde trabalhou até 2014. Seu compromisso com o serviço público a levou a ingressar na EMPAER-MT, onde atua até hoje como Extensionista Social, promovendo açõe</w:t>
      </w:r>
      <w:r w:rsidRPr="00CB7103">
        <w:rPr>
          <w:rFonts w:ascii="Times New Roman" w:hAnsi="Times New Roman" w:cs="Times New Roman"/>
        </w:rPr>
        <w:t>s voltadas ao desenvolvimento social e ao fortalecimento das famílias rurais.</w:t>
      </w:r>
    </w:p>
    <w:p w14:paraId="1CD8B09A" w14:textId="77777777" w:rsidR="00CB7103" w:rsidRDefault="00CB7103" w:rsidP="00CB7103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B391D18" w14:textId="13FD74BB" w:rsidR="00CB7103" w:rsidRPr="0086459D" w:rsidRDefault="00AD0D7C" w:rsidP="0035014A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</w:rPr>
        <w:t xml:space="preserve">Com 48 anos, Sirlene é mãe de três filhos e se destaca por sua dedicação às causas sociais e à melhoria da qualidade de vida da população sorrisense. Sua atuação na assistência </w:t>
      </w:r>
      <w:r w:rsidRPr="00CB7103">
        <w:rPr>
          <w:rFonts w:ascii="Times New Roman" w:hAnsi="Times New Roman" w:cs="Times New Roman"/>
        </w:rPr>
        <w:t xml:space="preserve">social e na </w:t>
      </w:r>
      <w:r>
        <w:rPr>
          <w:rFonts w:ascii="Times New Roman" w:hAnsi="Times New Roman" w:cs="Times New Roman"/>
        </w:rPr>
        <w:t>agricultura familiar</w:t>
      </w:r>
      <w:r w:rsidRPr="00CB7103">
        <w:rPr>
          <w:rFonts w:ascii="Times New Roman" w:hAnsi="Times New Roman" w:cs="Times New Roman"/>
        </w:rPr>
        <w:t xml:space="preserve"> tem sido essencial para o fortalecimento de políticas públicas voltadas às comunidades mais vulneráveis. Seu trabalho reflete a importância do comprometimento profissional e humano na construção de uma sociedade mais justa </w:t>
      </w:r>
      <w:r w:rsidRPr="00CB7103">
        <w:rPr>
          <w:rFonts w:ascii="Times New Roman" w:hAnsi="Times New Roman" w:cs="Times New Roman"/>
        </w:rPr>
        <w:t>e acolhedora.</w:t>
      </w:r>
    </w:p>
    <w:sectPr w:rsidR="00CB7103" w:rsidRPr="0086459D" w:rsidSect="0086459D">
      <w:pgSz w:w="11906" w:h="16838"/>
      <w:pgMar w:top="2410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BBF"/>
    <w:multiLevelType w:val="hybridMultilevel"/>
    <w:tmpl w:val="E4CAD288"/>
    <w:lvl w:ilvl="0" w:tplc="A0BE0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E0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E4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4C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C3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40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69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EE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804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9D"/>
    <w:rsid w:val="001C48A7"/>
    <w:rsid w:val="0035014A"/>
    <w:rsid w:val="004349EC"/>
    <w:rsid w:val="004E0EE4"/>
    <w:rsid w:val="00556CEB"/>
    <w:rsid w:val="0086459D"/>
    <w:rsid w:val="00AD0D7C"/>
    <w:rsid w:val="00CB7103"/>
    <w:rsid w:val="00DA78B2"/>
    <w:rsid w:val="00DC093B"/>
    <w:rsid w:val="00F9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3A23"/>
  <w15:chartTrackingRefBased/>
  <w15:docId w15:val="{0CBE801F-3E62-4003-93F0-1798C136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5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5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5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45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45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45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45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45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45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459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B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399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 Camara</dc:creator>
  <cp:lastModifiedBy>Timoteo</cp:lastModifiedBy>
  <cp:revision>5</cp:revision>
  <dcterms:created xsi:type="dcterms:W3CDTF">2025-02-25T11:06:00Z</dcterms:created>
  <dcterms:modified xsi:type="dcterms:W3CDTF">2025-02-26T12:53:00Z</dcterms:modified>
</cp:coreProperties>
</file>