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4A26F3C6" w:rsidR="00F52EE8" w:rsidRPr="00CB112A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322D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143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5E74388" w14:textId="77777777" w:rsidR="00573BE9" w:rsidRPr="00CB112A" w:rsidRDefault="00573BE9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3E3DA" w14:textId="77777777" w:rsidR="004B5F3B" w:rsidRPr="00CB112A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29F1EA" w14:textId="7923FC19" w:rsidR="007451B1" w:rsidRPr="00BB6166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B6166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INDICO </w:t>
      </w:r>
      <w:r w:rsidR="0070711C" w:rsidRPr="00BB6166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A </w:t>
      </w:r>
      <w:r w:rsidR="003452AC" w:rsidRPr="00BB6166">
        <w:rPr>
          <w:rFonts w:ascii="Times New Roman" w:hAnsi="Times New Roman" w:cs="Times New Roman"/>
          <w:b/>
          <w:bCs/>
          <w:color w:val="333333"/>
          <w:sz w:val="24"/>
          <w:szCs w:val="24"/>
        </w:rPr>
        <w:t>MODERNIZAÇÃO DA BIBLIOT</w:t>
      </w:r>
      <w:r w:rsidR="008677DC" w:rsidRPr="00BB6166">
        <w:rPr>
          <w:rFonts w:ascii="Times New Roman" w:hAnsi="Times New Roman" w:cs="Times New Roman"/>
          <w:b/>
          <w:bCs/>
          <w:color w:val="333333"/>
          <w:sz w:val="24"/>
          <w:szCs w:val="24"/>
        </w:rPr>
        <w:t>E</w:t>
      </w:r>
      <w:r w:rsidR="003452AC" w:rsidRPr="00BB6166">
        <w:rPr>
          <w:rFonts w:ascii="Times New Roman" w:hAnsi="Times New Roman" w:cs="Times New Roman"/>
          <w:b/>
          <w:bCs/>
          <w:color w:val="333333"/>
          <w:sz w:val="24"/>
          <w:szCs w:val="24"/>
        </w:rPr>
        <w:t>CA PÚBLICA MUNICIPAL MONTEIRO LOBATO, COM A CRIAÇÃO DE UM ACERVO DE OBRAS DIGITAIS.</w:t>
      </w:r>
    </w:p>
    <w:p w14:paraId="02CBA9F6" w14:textId="77777777" w:rsidR="007451B1" w:rsidRPr="00CB112A" w:rsidRDefault="007451B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754A703" w14:textId="77777777" w:rsidR="00C6585C" w:rsidRPr="00CB112A" w:rsidRDefault="00C6585C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242600C" w14:textId="40E044F0" w:rsidR="007451B1" w:rsidRPr="00A8117D" w:rsidRDefault="00000000" w:rsidP="006C04E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51D19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 w:rsidRPr="00CB112A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Alei Fernandes, Prefeito Municipal</w:t>
      </w:r>
      <w:r w:rsidR="004B5F3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Educação e</w:t>
      </w:r>
      <w:r w:rsidR="008677D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3452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Cultura,</w:t>
      </w:r>
      <w:r w:rsidR="00ED7914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versando</w:t>
      </w:r>
      <w:r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sobre a necessidade</w:t>
      </w:r>
      <w:r w:rsidR="004B5F3B" w:rsidRPr="00CB112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A811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</w:t>
      </w:r>
      <w:r w:rsidR="00A8117D" w:rsidRPr="00A811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modernização da biblioteca pública municipal Monteiro Lobato com a criação de um acervo de obras digitais.</w:t>
      </w:r>
    </w:p>
    <w:p w14:paraId="0CF889F5" w14:textId="77777777" w:rsidR="0035638A" w:rsidRDefault="0035638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2CB837" w14:textId="77777777" w:rsidR="00CB112A" w:rsidRPr="00CB112A" w:rsidRDefault="00CB112A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3FAA8D39" w:rsidR="00F52EE8" w:rsidRPr="00CB112A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CB11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028C0318" w14:textId="77777777" w:rsidR="00B82ECA" w:rsidRPr="00CB112A" w:rsidRDefault="00B82ECA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3654A88C" w14:textId="12D49688" w:rsidR="00B82ECA" w:rsidRDefault="00000000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213A9">
        <w:rPr>
          <w:rFonts w:ascii="Times New Roman" w:hAnsi="Times New Roman" w:cs="Times New Roman"/>
          <w:color w:val="000000" w:themeColor="text1"/>
        </w:rPr>
        <w:t>Considerando</w:t>
      </w:r>
      <w:r w:rsidRPr="002213A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F0D1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a Biblioteca Pública Municipal desempenha papel fundamental no incentivo à educação e ao acesso à informação na nossa cidade. No entanto, com avanço das tecnologias digitais, é imprescindível que a gestão pública acompanhe essas mudanças, buscando maneiras mais eficazes de democratizar o conhecimento. </w:t>
      </w:r>
    </w:p>
    <w:p w14:paraId="4DA7471E" w14:textId="77777777" w:rsidR="00322D1E" w:rsidRPr="00CB112A" w:rsidRDefault="00322D1E" w:rsidP="00B82ECA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726DD88" w14:textId="009F9848" w:rsidR="00CB112A" w:rsidRPr="00CB112A" w:rsidRDefault="00000000" w:rsidP="00CB112A">
      <w:pPr>
        <w:tabs>
          <w:tab w:val="left" w:pos="4111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12A">
        <w:rPr>
          <w:rFonts w:ascii="Times New Roman" w:hAnsi="Times New Roman" w:cs="Times New Roman"/>
          <w:bCs/>
          <w:sz w:val="24"/>
          <w:szCs w:val="24"/>
        </w:rPr>
        <w:t xml:space="preserve">Considerando </w:t>
      </w:r>
      <w:r w:rsidR="00DF0D1B">
        <w:rPr>
          <w:rFonts w:ascii="Times New Roman" w:hAnsi="Times New Roman" w:cs="Times New Roman"/>
          <w:bCs/>
          <w:sz w:val="24"/>
          <w:szCs w:val="24"/>
        </w:rPr>
        <w:t xml:space="preserve">que a criação de um acervo digital permitirá aos cidadãos o acesso a vasta gama de livros, artigos, pesquisas e </w:t>
      </w:r>
      <w:r w:rsidR="001D4FCD">
        <w:rPr>
          <w:rFonts w:ascii="Times New Roman" w:hAnsi="Times New Roman" w:cs="Times New Roman"/>
          <w:bCs/>
          <w:sz w:val="24"/>
          <w:szCs w:val="24"/>
        </w:rPr>
        <w:t>outros conteúdos</w:t>
      </w:r>
      <w:r w:rsidR="00DF0D1B">
        <w:rPr>
          <w:rFonts w:ascii="Times New Roman" w:hAnsi="Times New Roman" w:cs="Times New Roman"/>
          <w:bCs/>
          <w:sz w:val="24"/>
          <w:szCs w:val="24"/>
        </w:rPr>
        <w:t xml:space="preserve">, de forma prática e </w:t>
      </w:r>
      <w:r w:rsidR="001D4FCD">
        <w:rPr>
          <w:rFonts w:ascii="Times New Roman" w:hAnsi="Times New Roman" w:cs="Times New Roman"/>
          <w:bCs/>
          <w:sz w:val="24"/>
          <w:szCs w:val="24"/>
        </w:rPr>
        <w:t>acessível,</w:t>
      </w:r>
      <w:r w:rsidR="00DF0D1B">
        <w:rPr>
          <w:rFonts w:ascii="Times New Roman" w:hAnsi="Times New Roman" w:cs="Times New Roman"/>
          <w:bCs/>
          <w:sz w:val="24"/>
          <w:szCs w:val="24"/>
        </w:rPr>
        <w:t xml:space="preserve"> com a possibilidade de consulta on</w:t>
      </w:r>
      <w:r w:rsidR="001D4FCD">
        <w:rPr>
          <w:rFonts w:ascii="Times New Roman" w:hAnsi="Times New Roman" w:cs="Times New Roman"/>
          <w:bCs/>
          <w:sz w:val="24"/>
          <w:szCs w:val="24"/>
        </w:rPr>
        <w:t>line, a qualquer hora e de qualquer lugar.</w:t>
      </w:r>
      <w:r w:rsidR="00024E3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D793050" w14:textId="256029B2" w:rsidR="00D41A7D" w:rsidRDefault="00334BB8" w:rsidP="00024E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12A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1D4FCD">
        <w:rPr>
          <w:rFonts w:ascii="Times New Roman" w:hAnsi="Times New Roman" w:cs="Times New Roman"/>
          <w:sz w:val="24"/>
          <w:szCs w:val="24"/>
        </w:rPr>
        <w:t>que com a digitalização de acervos, mais pessoas poderão ter acesso a livros e materiais de estudo</w:t>
      </w:r>
      <w:r w:rsidR="008677DC">
        <w:rPr>
          <w:rFonts w:ascii="Times New Roman" w:hAnsi="Times New Roman" w:cs="Times New Roman"/>
          <w:sz w:val="24"/>
          <w:szCs w:val="24"/>
        </w:rPr>
        <w:t>,</w:t>
      </w:r>
      <w:r w:rsidR="001D4FCD">
        <w:rPr>
          <w:rFonts w:ascii="Times New Roman" w:hAnsi="Times New Roman" w:cs="Times New Roman"/>
          <w:sz w:val="24"/>
          <w:szCs w:val="24"/>
        </w:rPr>
        <w:t xml:space="preserve"> sem precisar </w:t>
      </w:r>
      <w:r w:rsidR="008677DC">
        <w:rPr>
          <w:rFonts w:ascii="Times New Roman" w:hAnsi="Times New Roman" w:cs="Times New Roman"/>
          <w:sz w:val="24"/>
          <w:szCs w:val="24"/>
        </w:rPr>
        <w:t xml:space="preserve">em </w:t>
      </w:r>
      <w:r w:rsidR="001D4FCD">
        <w:rPr>
          <w:rFonts w:ascii="Times New Roman" w:hAnsi="Times New Roman" w:cs="Times New Roman"/>
          <w:sz w:val="24"/>
          <w:szCs w:val="24"/>
        </w:rPr>
        <w:t>se deslocar fisicamente até a biblioteca.</w:t>
      </w:r>
      <w:r w:rsidR="00322D1E">
        <w:rPr>
          <w:rFonts w:ascii="Times New Roman" w:hAnsi="Times New Roman" w:cs="Times New Roman"/>
          <w:sz w:val="24"/>
          <w:szCs w:val="24"/>
        </w:rPr>
        <w:t>,</w:t>
      </w:r>
    </w:p>
    <w:p w14:paraId="42957783" w14:textId="77777777" w:rsidR="00322D1E" w:rsidRDefault="00322D1E" w:rsidP="00024E3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BD3D056" w14:textId="26FB8273" w:rsidR="004F5643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 acesso a conteúdos digitais pode motivar a </w:t>
      </w:r>
      <w:r w:rsidR="00024E3A">
        <w:rPr>
          <w:rFonts w:ascii="Times New Roman" w:hAnsi="Times New Roman" w:cs="Times New Roman"/>
          <w:sz w:val="24"/>
          <w:szCs w:val="24"/>
        </w:rPr>
        <w:t>leitura, especialmente</w:t>
      </w:r>
      <w:r>
        <w:rPr>
          <w:rFonts w:ascii="Times New Roman" w:hAnsi="Times New Roman" w:cs="Times New Roman"/>
          <w:sz w:val="24"/>
          <w:szCs w:val="24"/>
        </w:rPr>
        <w:t xml:space="preserve"> entre os jovens, </w:t>
      </w:r>
      <w:r w:rsidR="00003AD4">
        <w:rPr>
          <w:rFonts w:ascii="Times New Roman" w:hAnsi="Times New Roman" w:cs="Times New Roman"/>
          <w:sz w:val="24"/>
          <w:szCs w:val="24"/>
        </w:rPr>
        <w:t>que estão cada vez mais acostumados com o uso de dispositivos móveis.</w:t>
      </w:r>
    </w:p>
    <w:p w14:paraId="30EE70CF" w14:textId="77777777" w:rsidR="00322D1E" w:rsidRDefault="00322D1E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218865" w14:textId="19C8441D" w:rsidR="00003AD4" w:rsidRDefault="00000000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digitalização ajuda na preservação de obras raras e antigas, ao mesmo tempo em que amplia a oferta de materiais de estudo e lazer para a população.</w:t>
      </w:r>
    </w:p>
    <w:p w14:paraId="43C09B12" w14:textId="77777777" w:rsidR="002E1E16" w:rsidRDefault="002E1E16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F7F108" w14:textId="77777777" w:rsidR="00024E3A" w:rsidRPr="00CB112A" w:rsidRDefault="00024E3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B9F281" w14:textId="75E77EFB" w:rsidR="004E754D" w:rsidRPr="00CB112A" w:rsidRDefault="00000000" w:rsidP="004F11DD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âmara Municipal de Sorriso, Estado do Mato Grosso, 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03AD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28</w:t>
      </w:r>
      <w:r w:rsidR="00B9079D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56033" w:rsidRPr="00CB11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fevereiro de 2025.</w:t>
      </w:r>
    </w:p>
    <w:p w14:paraId="07FBE48C" w14:textId="77777777" w:rsidR="004E754D" w:rsidRPr="00CB112A" w:rsidRDefault="004E754D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F66CC6" w14:textId="77777777" w:rsidR="0035638A" w:rsidRPr="00CB112A" w:rsidRDefault="0035638A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2184CB" w14:textId="77777777" w:rsidR="0035638A" w:rsidRPr="00CB112A" w:rsidRDefault="0035638A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15CD27F" w14:textId="5B3803F8" w:rsidR="0035638A" w:rsidRPr="00CB112A" w:rsidRDefault="00000000" w:rsidP="0035638A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GRINGO DO BARREIRO</w:t>
      </w:r>
    </w:p>
    <w:p w14:paraId="0575A00B" w14:textId="4144CA0B" w:rsidR="0035638A" w:rsidRPr="00CB112A" w:rsidRDefault="00000000" w:rsidP="00802624">
      <w:pPr>
        <w:tabs>
          <w:tab w:val="left" w:pos="1134"/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B11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PL</w:t>
      </w:r>
    </w:p>
    <w:sectPr w:rsidR="0035638A" w:rsidRPr="00CB112A" w:rsidSect="00322D1E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03AD4"/>
    <w:rsid w:val="000169E0"/>
    <w:rsid w:val="00024E3A"/>
    <w:rsid w:val="00095752"/>
    <w:rsid w:val="000A0A6C"/>
    <w:rsid w:val="000D36A9"/>
    <w:rsid w:val="000D7DDE"/>
    <w:rsid w:val="0010374C"/>
    <w:rsid w:val="00121E21"/>
    <w:rsid w:val="00123FEB"/>
    <w:rsid w:val="00140D3C"/>
    <w:rsid w:val="001433FC"/>
    <w:rsid w:val="001773D0"/>
    <w:rsid w:val="001A1FCA"/>
    <w:rsid w:val="001A3146"/>
    <w:rsid w:val="001D4FCD"/>
    <w:rsid w:val="001E74A1"/>
    <w:rsid w:val="001F6A5D"/>
    <w:rsid w:val="002205E7"/>
    <w:rsid w:val="002213A9"/>
    <w:rsid w:val="002358CF"/>
    <w:rsid w:val="00296AD8"/>
    <w:rsid w:val="00297537"/>
    <w:rsid w:val="002E1E16"/>
    <w:rsid w:val="002F67E0"/>
    <w:rsid w:val="00322D1E"/>
    <w:rsid w:val="00331E28"/>
    <w:rsid w:val="00334BB8"/>
    <w:rsid w:val="003452AC"/>
    <w:rsid w:val="0035638A"/>
    <w:rsid w:val="003754F4"/>
    <w:rsid w:val="00383991"/>
    <w:rsid w:val="00391814"/>
    <w:rsid w:val="00424DF8"/>
    <w:rsid w:val="0047355D"/>
    <w:rsid w:val="00483D39"/>
    <w:rsid w:val="00487905"/>
    <w:rsid w:val="00497DCE"/>
    <w:rsid w:val="004B5F3B"/>
    <w:rsid w:val="004E754D"/>
    <w:rsid w:val="004F11DD"/>
    <w:rsid w:val="004F5643"/>
    <w:rsid w:val="0050551A"/>
    <w:rsid w:val="0052731A"/>
    <w:rsid w:val="00573BE9"/>
    <w:rsid w:val="005927BD"/>
    <w:rsid w:val="005C1CB2"/>
    <w:rsid w:val="006412D0"/>
    <w:rsid w:val="006A2507"/>
    <w:rsid w:val="006C04EB"/>
    <w:rsid w:val="0070711C"/>
    <w:rsid w:val="00707E12"/>
    <w:rsid w:val="00714192"/>
    <w:rsid w:val="0072670C"/>
    <w:rsid w:val="007425C9"/>
    <w:rsid w:val="007451B1"/>
    <w:rsid w:val="007458D7"/>
    <w:rsid w:val="00751D19"/>
    <w:rsid w:val="00770717"/>
    <w:rsid w:val="007826CF"/>
    <w:rsid w:val="00802624"/>
    <w:rsid w:val="008356DA"/>
    <w:rsid w:val="0086621F"/>
    <w:rsid w:val="008677DC"/>
    <w:rsid w:val="008A5116"/>
    <w:rsid w:val="008D0A95"/>
    <w:rsid w:val="008D28EC"/>
    <w:rsid w:val="008F5FA0"/>
    <w:rsid w:val="00903367"/>
    <w:rsid w:val="00910D57"/>
    <w:rsid w:val="00916094"/>
    <w:rsid w:val="00993CDF"/>
    <w:rsid w:val="009D0B81"/>
    <w:rsid w:val="00A05C02"/>
    <w:rsid w:val="00A06619"/>
    <w:rsid w:val="00A32AB1"/>
    <w:rsid w:val="00A339A2"/>
    <w:rsid w:val="00A37EF0"/>
    <w:rsid w:val="00A46C40"/>
    <w:rsid w:val="00A533DB"/>
    <w:rsid w:val="00A8117D"/>
    <w:rsid w:val="00A91535"/>
    <w:rsid w:val="00AF6CF7"/>
    <w:rsid w:val="00AF74CB"/>
    <w:rsid w:val="00B27805"/>
    <w:rsid w:val="00B5690F"/>
    <w:rsid w:val="00B6268E"/>
    <w:rsid w:val="00B6269A"/>
    <w:rsid w:val="00B66BBE"/>
    <w:rsid w:val="00B82ECA"/>
    <w:rsid w:val="00B83E45"/>
    <w:rsid w:val="00B9079D"/>
    <w:rsid w:val="00B928E0"/>
    <w:rsid w:val="00BB6166"/>
    <w:rsid w:val="00C03CF7"/>
    <w:rsid w:val="00C139DB"/>
    <w:rsid w:val="00C14BE7"/>
    <w:rsid w:val="00C6585C"/>
    <w:rsid w:val="00C77E7D"/>
    <w:rsid w:val="00C857AD"/>
    <w:rsid w:val="00CA0EA1"/>
    <w:rsid w:val="00CB112A"/>
    <w:rsid w:val="00CC6715"/>
    <w:rsid w:val="00D063F4"/>
    <w:rsid w:val="00D07A68"/>
    <w:rsid w:val="00D21044"/>
    <w:rsid w:val="00D41A7D"/>
    <w:rsid w:val="00D44DAD"/>
    <w:rsid w:val="00DA0FDE"/>
    <w:rsid w:val="00DA1384"/>
    <w:rsid w:val="00DA7BDD"/>
    <w:rsid w:val="00DF0D1B"/>
    <w:rsid w:val="00E03DF3"/>
    <w:rsid w:val="00E32C51"/>
    <w:rsid w:val="00E33F84"/>
    <w:rsid w:val="00EA0D40"/>
    <w:rsid w:val="00EA0E19"/>
    <w:rsid w:val="00ED22CF"/>
    <w:rsid w:val="00ED7914"/>
    <w:rsid w:val="00EE1E36"/>
    <w:rsid w:val="00F41113"/>
    <w:rsid w:val="00F52EE8"/>
    <w:rsid w:val="00F56033"/>
    <w:rsid w:val="00FA23ED"/>
    <w:rsid w:val="00FA5174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267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48</cp:revision>
  <cp:lastPrinted>2025-02-28T11:33:00Z</cp:lastPrinted>
  <dcterms:created xsi:type="dcterms:W3CDTF">2025-02-11T15:52:00Z</dcterms:created>
  <dcterms:modified xsi:type="dcterms:W3CDTF">2025-03-06T15:35:00Z</dcterms:modified>
</cp:coreProperties>
</file>