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7F82" w14:textId="60A96853" w:rsidR="00DC585B" w:rsidRPr="00063217" w:rsidRDefault="00000000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REQUERIMENTO Nº </w:t>
      </w:r>
      <w:r w:rsidR="00063217"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032</w:t>
      </w:r>
      <w:r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</w:t>
      </w:r>
      <w:r w:rsidR="008717D3"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</w:p>
    <w:p w14:paraId="52523CD7" w14:textId="77777777" w:rsidR="0051154F" w:rsidRPr="00063217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36A8A4A" w14:textId="77777777" w:rsidR="00063217" w:rsidRPr="00063217" w:rsidRDefault="00063217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DB54CDD" w14:textId="77777777" w:rsidR="00063217" w:rsidRPr="00063217" w:rsidRDefault="00063217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B7CACC" w14:textId="3C2AA604" w:rsidR="00D664DD" w:rsidRPr="00063217" w:rsidRDefault="00000000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</w:t>
      </w:r>
      <w:r w:rsidR="00342652"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PL</w:t>
      </w:r>
      <w:r w:rsidR="00342652" w:rsidRPr="0006321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0632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C04D8" w:rsidRPr="00063217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063217">
        <w:rPr>
          <w:rFonts w:ascii="Times New Roman" w:hAnsi="Times New Roman" w:cs="Times New Roman"/>
          <w:color w:val="000000"/>
          <w:sz w:val="22"/>
          <w:szCs w:val="22"/>
        </w:rPr>
        <w:t>ereador</w:t>
      </w:r>
      <w:r w:rsidR="00342652" w:rsidRPr="00063217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063217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</w:t>
      </w:r>
      <w:r w:rsidR="005C04D8" w:rsidRPr="00063217">
        <w:rPr>
          <w:rFonts w:ascii="Times New Roman" w:hAnsi="Times New Roman" w:cs="Times New Roman"/>
          <w:color w:val="000000"/>
          <w:sz w:val="22"/>
          <w:szCs w:val="22"/>
        </w:rPr>
        <w:t>arts.</w:t>
      </w:r>
      <w:r w:rsidRPr="00063217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no cumprimento do dever, </w:t>
      </w:r>
      <w:r w:rsidR="004E7514" w:rsidRPr="00063217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Pr="00063217"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</w:t>
      </w:r>
      <w:r w:rsidR="008E2A20" w:rsidRPr="00063217">
        <w:rPr>
          <w:rFonts w:ascii="Times New Roman" w:hAnsi="Times New Roman" w:cs="Times New Roman"/>
          <w:color w:val="000000"/>
          <w:sz w:val="22"/>
          <w:szCs w:val="22"/>
        </w:rPr>
        <w:t>ao</w:t>
      </w:r>
      <w:r w:rsidR="00B138E9" w:rsidRPr="00063217">
        <w:rPr>
          <w:rFonts w:ascii="Times New Roman" w:hAnsi="Times New Roman" w:cs="Times New Roman"/>
          <w:color w:val="000000"/>
          <w:sz w:val="22"/>
          <w:szCs w:val="22"/>
        </w:rPr>
        <w:t xml:space="preserve"> Exmo. Senhor Alei Fernandes, Prefeito Municipal, com cópia para a Secretaria Municipal de Administração e Secretaria Municipal de Cidade</w:t>
      </w:r>
      <w:r w:rsidRPr="0006321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="00B138E9"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informações acerca da construção da nova sede da Prefeitura Municipal de Sorriso, quais sejam: a) cópia do contrato oriundo do processo licitatório para construção da obra; b) cronograma de execução; c) cópia de possíveis aditivos contratuais para reequilíbrio econômico-financeiro; d) </w:t>
      </w:r>
      <w:r w:rsidR="00B138E9" w:rsidRPr="0006321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status</w:t>
      </w:r>
      <w:r w:rsidR="00B138E9"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obra no presente momento.</w:t>
      </w:r>
    </w:p>
    <w:p w14:paraId="1A2C8DCA" w14:textId="77777777" w:rsidR="00063217" w:rsidRPr="00063217" w:rsidRDefault="00063217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C62FDB9" w14:textId="77777777" w:rsidR="008717D3" w:rsidRPr="00063217" w:rsidRDefault="008717D3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03BB47" w14:textId="4345CDEB" w:rsidR="00D963F7" w:rsidRPr="00063217" w:rsidRDefault="00000000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  <w:r w:rsidR="006F0AE9" w:rsidRPr="000632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</w:p>
    <w:p w14:paraId="3414C4F1" w14:textId="77777777" w:rsidR="0051154F" w:rsidRPr="00063217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0CEF462" w14:textId="3719FBED" w:rsidR="006F2EB3" w:rsidRPr="00063217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63217">
        <w:rPr>
          <w:rFonts w:ascii="Times New Roman" w:hAnsi="Times New Roman" w:cs="Times New Roman"/>
          <w:sz w:val="22"/>
          <w:szCs w:val="22"/>
        </w:rPr>
        <w:t>Considerando que</w:t>
      </w:r>
      <w:r w:rsidR="00D263BC" w:rsidRPr="00063217">
        <w:rPr>
          <w:rFonts w:ascii="Times New Roman" w:hAnsi="Times New Roman" w:cs="Times New Roman"/>
          <w:sz w:val="22"/>
          <w:szCs w:val="22"/>
        </w:rPr>
        <w:t xml:space="preserve"> </w:t>
      </w:r>
      <w:r w:rsidR="00B138E9" w:rsidRPr="00063217">
        <w:rPr>
          <w:rFonts w:ascii="Times New Roman" w:hAnsi="Times New Roman" w:cs="Times New Roman"/>
          <w:sz w:val="22"/>
          <w:szCs w:val="22"/>
        </w:rPr>
        <w:t>a solicitação dessas informações é fundamental para garantir a fiscalização dos atos administrativos, possibilitando que a Câmara Municipal cumpra sua função de zelar pelo bom uso dos recursos públicos e pela correta execução das políticas municipais e, além disso, a transparência na gestão de obras públicas é um princípio basilar da administração pública, conforme previsto no art. 37 da Constituição Federal, que estabelece os princípios da legalidade, impessoalidade, moralidade, publicidade e eficiência;</w:t>
      </w:r>
    </w:p>
    <w:p w14:paraId="12C3FA57" w14:textId="77777777" w:rsidR="00B138E9" w:rsidRPr="00063217" w:rsidRDefault="00B138E9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550BCAA" w14:textId="652DC3B5" w:rsidR="00B138E9" w:rsidRPr="00063217" w:rsidRDefault="00000000" w:rsidP="00B138E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63217">
        <w:rPr>
          <w:rFonts w:ascii="Times New Roman" w:hAnsi="Times New Roman" w:cs="Times New Roman"/>
          <w:sz w:val="22"/>
          <w:szCs w:val="22"/>
        </w:rPr>
        <w:t>Considerando a importância do empreendimento para a administração pública e a correta aplicação dos recursos públicos, faz-se necessário que o Poder Legislativo e a população tenham conhecimento sobre os trâmites da execução da obra, assim, requer-se que o Poder Executivo encaminhe os documentos e esclarecimentos solicitados dentro do prazo regimental, permitindo que esta Casa de Leis e a população de Sorriso tenham plena ciência do andamento da construção da nova sede da Prefeitura Municipal;</w:t>
      </w:r>
    </w:p>
    <w:p w14:paraId="2AEEAC5F" w14:textId="77777777" w:rsidR="00F158A1" w:rsidRPr="00063217" w:rsidRDefault="00F158A1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65A2698" w14:textId="6279EC61" w:rsidR="00F158A1" w:rsidRPr="00063217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63217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B138E9" w:rsidRPr="00063217">
        <w:rPr>
          <w:rFonts w:ascii="Times New Roman" w:hAnsi="Times New Roman" w:cs="Times New Roman"/>
          <w:sz w:val="22"/>
          <w:szCs w:val="22"/>
        </w:rPr>
        <w:t>a necessidade de fiscalização, requer-se o envio das seguintes informações: a) cópia do contrato oriundo do processo licitatório para construção da obra, a fim de verificar os termos acordados entre a administração municipal e a empresa responsável, bem como os prazos e obrigações contratuais estabelecidos; b) cronograma de execução da obra, para acompanhar o planejamento inicial e verificar se os prazos estão sendo cumpridos conforme o estipulado no contrato; c) cópia de aditivos contratuais para reequilíbrio econômico-financeiro, caso existam, com a finalidade de averiguar se houve necessidade de ajustes nos valores originalmente pactuados e quais foram as justificativas apresentadas para tais alterações; d) status da obra no presente momento, incluindo informações sobre a fase atual da construção, percentual de conclusão e previsão de entrega, permitindo o acompanhamento da evolução do projeto e a identificação de eventuais atrasos ou dificuldades na execução;</w:t>
      </w:r>
    </w:p>
    <w:p w14:paraId="7E5D1A36" w14:textId="77777777" w:rsidR="00063217" w:rsidRDefault="00063217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C854F4B" w14:textId="77777777" w:rsidR="00063217" w:rsidRPr="00063217" w:rsidRDefault="00063217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80A5BC8" w14:textId="0E7012E8" w:rsidR="009B0974" w:rsidRDefault="00000000" w:rsidP="006F2E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321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B138E9" w:rsidRPr="00063217">
        <w:rPr>
          <w:rFonts w:ascii="Times New Roman" w:hAnsi="Times New Roman" w:cs="Times New Roman"/>
          <w:color w:val="000000"/>
          <w:sz w:val="22"/>
          <w:szCs w:val="22"/>
        </w:rPr>
        <w:t>07 de março</w:t>
      </w:r>
      <w:r w:rsidR="00D263BC" w:rsidRPr="000632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63217">
        <w:rPr>
          <w:rFonts w:ascii="Times New Roman" w:hAnsi="Times New Roman" w:cs="Times New Roman"/>
          <w:color w:val="000000"/>
          <w:sz w:val="22"/>
          <w:szCs w:val="22"/>
        </w:rPr>
        <w:t>de 202</w:t>
      </w:r>
      <w:r w:rsidR="00F158A1" w:rsidRPr="00063217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06321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96EC631" w14:textId="77777777" w:rsidR="00063217" w:rsidRPr="00063217" w:rsidRDefault="00063217" w:rsidP="006F2E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FB3365" w14:textId="77777777" w:rsidR="004F0683" w:rsidRPr="00063217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084A21" w:rsidRPr="00063217" w14:paraId="048BC26B" w14:textId="77777777" w:rsidTr="009B0974">
        <w:trPr>
          <w:jc w:val="center"/>
        </w:trPr>
        <w:tc>
          <w:tcPr>
            <w:tcW w:w="2405" w:type="dxa"/>
            <w:vAlign w:val="center"/>
          </w:tcPr>
          <w:p w14:paraId="2EDB5E0B" w14:textId="77777777" w:rsidR="009B0974" w:rsidRPr="00063217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6321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5D7C4C66" w14:textId="30B39786" w:rsidR="009B0974" w:rsidRPr="00063217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6321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</w:tr>
    </w:tbl>
    <w:p w14:paraId="30952E21" w14:textId="77777777" w:rsidR="00B87953" w:rsidRPr="00063217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87953" w:rsidRPr="00063217" w:rsidSect="00063217">
      <w:pgSz w:w="11906" w:h="16838"/>
      <w:pgMar w:top="2835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F797B"/>
    <w:multiLevelType w:val="hybridMultilevel"/>
    <w:tmpl w:val="BA5AA994"/>
    <w:lvl w:ilvl="0" w:tplc="A2AC4A4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79C6025C" w:tentative="1">
      <w:start w:val="1"/>
      <w:numFmt w:val="lowerLetter"/>
      <w:lvlText w:val="%2."/>
      <w:lvlJc w:val="left"/>
      <w:pPr>
        <w:ind w:left="1682" w:hanging="360"/>
      </w:pPr>
    </w:lvl>
    <w:lvl w:ilvl="2" w:tplc="DAE4D574" w:tentative="1">
      <w:start w:val="1"/>
      <w:numFmt w:val="lowerRoman"/>
      <w:lvlText w:val="%3."/>
      <w:lvlJc w:val="right"/>
      <w:pPr>
        <w:ind w:left="2402" w:hanging="180"/>
      </w:pPr>
    </w:lvl>
    <w:lvl w:ilvl="3" w:tplc="3D8C785C" w:tentative="1">
      <w:start w:val="1"/>
      <w:numFmt w:val="decimal"/>
      <w:lvlText w:val="%4."/>
      <w:lvlJc w:val="left"/>
      <w:pPr>
        <w:ind w:left="3122" w:hanging="360"/>
      </w:pPr>
    </w:lvl>
    <w:lvl w:ilvl="4" w:tplc="C1DCB94E" w:tentative="1">
      <w:start w:val="1"/>
      <w:numFmt w:val="lowerLetter"/>
      <w:lvlText w:val="%5."/>
      <w:lvlJc w:val="left"/>
      <w:pPr>
        <w:ind w:left="3842" w:hanging="360"/>
      </w:pPr>
    </w:lvl>
    <w:lvl w:ilvl="5" w:tplc="9EE07114" w:tentative="1">
      <w:start w:val="1"/>
      <w:numFmt w:val="lowerRoman"/>
      <w:lvlText w:val="%6."/>
      <w:lvlJc w:val="right"/>
      <w:pPr>
        <w:ind w:left="4562" w:hanging="180"/>
      </w:pPr>
    </w:lvl>
    <w:lvl w:ilvl="6" w:tplc="64A6B1AE" w:tentative="1">
      <w:start w:val="1"/>
      <w:numFmt w:val="decimal"/>
      <w:lvlText w:val="%7."/>
      <w:lvlJc w:val="left"/>
      <w:pPr>
        <w:ind w:left="5282" w:hanging="360"/>
      </w:pPr>
    </w:lvl>
    <w:lvl w:ilvl="7" w:tplc="107240BC" w:tentative="1">
      <w:start w:val="1"/>
      <w:numFmt w:val="lowerLetter"/>
      <w:lvlText w:val="%8."/>
      <w:lvlJc w:val="left"/>
      <w:pPr>
        <w:ind w:left="6002" w:hanging="360"/>
      </w:pPr>
    </w:lvl>
    <w:lvl w:ilvl="8" w:tplc="B8B45B72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187310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63217"/>
    <w:rsid w:val="00084A21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42652"/>
    <w:rsid w:val="003A55E3"/>
    <w:rsid w:val="00402001"/>
    <w:rsid w:val="00405909"/>
    <w:rsid w:val="00407830"/>
    <w:rsid w:val="004135AB"/>
    <w:rsid w:val="0042605E"/>
    <w:rsid w:val="00440EA2"/>
    <w:rsid w:val="00462F4D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0AE9"/>
    <w:rsid w:val="006F2EB3"/>
    <w:rsid w:val="0078505B"/>
    <w:rsid w:val="007A03A8"/>
    <w:rsid w:val="007A64F2"/>
    <w:rsid w:val="007B0C95"/>
    <w:rsid w:val="00865418"/>
    <w:rsid w:val="008717D3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F6642"/>
    <w:rsid w:val="00B138E9"/>
    <w:rsid w:val="00B3463C"/>
    <w:rsid w:val="00B87953"/>
    <w:rsid w:val="00C155C0"/>
    <w:rsid w:val="00C22E7A"/>
    <w:rsid w:val="00C302EE"/>
    <w:rsid w:val="00C335F3"/>
    <w:rsid w:val="00C34B41"/>
    <w:rsid w:val="00C62AC9"/>
    <w:rsid w:val="00C9097E"/>
    <w:rsid w:val="00CD6AC4"/>
    <w:rsid w:val="00D263BC"/>
    <w:rsid w:val="00D27606"/>
    <w:rsid w:val="00D56F26"/>
    <w:rsid w:val="00D664DD"/>
    <w:rsid w:val="00D963F7"/>
    <w:rsid w:val="00DC585B"/>
    <w:rsid w:val="00DF59F4"/>
    <w:rsid w:val="00E27DEB"/>
    <w:rsid w:val="00E9310D"/>
    <w:rsid w:val="00EE1352"/>
    <w:rsid w:val="00F158A1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41C6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111</cp:revision>
  <cp:lastPrinted>2025-03-07T13:21:00Z</cp:lastPrinted>
  <dcterms:created xsi:type="dcterms:W3CDTF">2023-03-01T12:16:00Z</dcterms:created>
  <dcterms:modified xsi:type="dcterms:W3CDTF">2025-03-10T13:19:00Z</dcterms:modified>
</cp:coreProperties>
</file>