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1DB00880" w:rsidR="00F52EE8" w:rsidRPr="00CB112A" w:rsidRDefault="007217E1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183</w:t>
      </w: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E754D"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5E74388" w14:textId="77777777" w:rsidR="00573BE9" w:rsidRPr="00CB112A" w:rsidRDefault="00573BE9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CB112A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9F1EA" w14:textId="57130DDD" w:rsidR="007451B1" w:rsidRPr="00B8037D" w:rsidRDefault="007217E1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8037D">
        <w:rPr>
          <w:rFonts w:ascii="Times New Roman" w:hAnsi="Times New Roman" w:cs="Times New Roman"/>
          <w:b/>
          <w:bCs/>
          <w:color w:val="333333"/>
          <w:sz w:val="24"/>
          <w:szCs w:val="24"/>
        </w:rPr>
        <w:t>INDICO</w:t>
      </w:r>
      <w:r w:rsidR="0066771B" w:rsidRPr="00B8037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FC35E7" w:rsidRPr="00B8037D">
        <w:rPr>
          <w:rFonts w:ascii="Times New Roman" w:hAnsi="Times New Roman" w:cs="Times New Roman"/>
          <w:b/>
          <w:bCs/>
          <w:color w:val="333333"/>
          <w:sz w:val="24"/>
          <w:szCs w:val="24"/>
        </w:rPr>
        <w:t>A AQUISIÇÃO DE UMA RETROESCAVADEIRA E UM CAMINHÃO CAÇAMBA PARA ATENDER E DAR MANUTENÇÃO AO DISTRITO DE PRIMAVERA</w:t>
      </w:r>
      <w:r w:rsidR="00412B4E" w:rsidRPr="00B8037D">
        <w:rPr>
          <w:rFonts w:ascii="Times New Roman" w:hAnsi="Times New Roman" w:cs="Times New Roman"/>
          <w:b/>
          <w:bCs/>
          <w:color w:val="333333"/>
          <w:sz w:val="24"/>
          <w:szCs w:val="24"/>
        </w:rPr>
        <w:t>, NO MUNICÍPIO DE SORRISO/MT.</w:t>
      </w:r>
    </w:p>
    <w:p w14:paraId="02CBA9F6" w14:textId="77777777" w:rsidR="007451B1" w:rsidRPr="00412B4E" w:rsidRDefault="007451B1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54A703" w14:textId="77777777" w:rsidR="00C6585C" w:rsidRPr="00CB112A" w:rsidRDefault="00C6585C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CF889F5" w14:textId="0D0124D9" w:rsidR="0035638A" w:rsidRPr="00B8037D" w:rsidRDefault="007217E1" w:rsidP="00AB7D3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GRINGO DO BARREIRO </w:t>
      </w:r>
      <w:r w:rsidR="00751D19"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12B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 </w:t>
      </w:r>
      <w:r w:rsidR="00412B4E"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>com</w:t>
      </w:r>
      <w:r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assento nesta Casa, </w:t>
      </w:r>
      <w:r w:rsidR="00CA0EA1"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Alei Fernandes, Prefeito Municipal</w:t>
      </w:r>
      <w:r w:rsidR="004B5F3B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C04EB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</w:t>
      </w:r>
      <w:r w:rsidR="003452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="00EF4BF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Infraestrutura, Transportes e </w:t>
      </w:r>
      <w:r w:rsidR="00674E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Saneamento, </w:t>
      </w:r>
      <w:r w:rsidR="00674E0A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versando</w:t>
      </w:r>
      <w:r w:rsidRPr="00CB11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C7535" w:rsidRPr="007C25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sobre a </w:t>
      </w:r>
      <w:r w:rsidR="00412B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necessidade </w:t>
      </w:r>
      <w:r w:rsidR="00412B4E" w:rsidRPr="00B803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20690D" w:rsidRPr="00B8037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aquisição de uma retroescavadeira e um caminhão caçamba para atender e dar manutenção ao Distrito de Primavera</w:t>
      </w:r>
      <w:r w:rsidR="00412B4E" w:rsidRPr="00B8037D">
        <w:rPr>
          <w:rFonts w:ascii="Times New Roman" w:hAnsi="Times New Roman" w:cs="Times New Roman"/>
          <w:b/>
          <w:bCs/>
          <w:color w:val="333333"/>
          <w:sz w:val="24"/>
          <w:szCs w:val="24"/>
        </w:rPr>
        <w:t>, no município de Sorriso/MT.</w:t>
      </w:r>
    </w:p>
    <w:p w14:paraId="1A2CB837" w14:textId="77777777" w:rsidR="00CB112A" w:rsidRPr="00CB112A" w:rsidRDefault="00CB112A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3FAA8D39" w:rsidR="00F52EE8" w:rsidRPr="00CB112A" w:rsidRDefault="007217E1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CB1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028C0318" w14:textId="77777777" w:rsidR="00B82ECA" w:rsidRPr="00CB112A" w:rsidRDefault="00B82ECA" w:rsidP="00B82ECA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10E070A0" w14:textId="3A5EC758" w:rsidR="00095752" w:rsidRPr="00CB112A" w:rsidRDefault="007217E1" w:rsidP="0066771B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2213A9">
        <w:rPr>
          <w:rFonts w:ascii="Times New Roman" w:hAnsi="Times New Roman" w:cs="Times New Roman"/>
          <w:color w:val="000000" w:themeColor="text1"/>
        </w:rPr>
        <w:t xml:space="preserve">               Considerando</w:t>
      </w:r>
      <w:r w:rsidRPr="002213A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13212D">
        <w:rPr>
          <w:rFonts w:ascii="Times New Roman" w:hAnsi="Times New Roman" w:cs="Times New Roman"/>
          <w:color w:val="000000" w:themeColor="text1"/>
          <w:shd w:val="clear" w:color="auto" w:fill="FFFFFF"/>
        </w:rPr>
        <w:t>que uma retroescavadeira é fundamental para realização de serviços de terraplanagem, escavações e manutenção das vias públicas, garantindo a melhoria da mobilidade e condições adequadas d</w:t>
      </w:r>
      <w:r w:rsidR="00511682">
        <w:rPr>
          <w:rFonts w:ascii="Times New Roman" w:hAnsi="Times New Roman" w:cs="Times New Roman"/>
          <w:color w:val="000000" w:themeColor="text1"/>
          <w:shd w:val="clear" w:color="auto" w:fill="FFFFFF"/>
        </w:rPr>
        <w:t>e</w:t>
      </w:r>
      <w:r w:rsidR="0013212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tráfego para os moradores do referido distrito</w:t>
      </w:r>
      <w:r w:rsidR="00B8037D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1726DD88" w14:textId="1851EF1B" w:rsidR="00CB112A" w:rsidRPr="00CB112A" w:rsidRDefault="007217E1" w:rsidP="00CB112A">
      <w:pPr>
        <w:tabs>
          <w:tab w:val="left" w:pos="4111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12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B112A">
        <w:rPr>
          <w:rFonts w:ascii="Times New Roman" w:hAnsi="Times New Roman" w:cs="Times New Roman"/>
          <w:bCs/>
          <w:sz w:val="24"/>
          <w:szCs w:val="24"/>
        </w:rPr>
        <w:t xml:space="preserve">Considerando </w:t>
      </w:r>
      <w:r w:rsidR="0013212D">
        <w:rPr>
          <w:rFonts w:ascii="Times New Roman" w:hAnsi="Times New Roman" w:cs="Times New Roman"/>
          <w:bCs/>
          <w:sz w:val="24"/>
          <w:szCs w:val="24"/>
        </w:rPr>
        <w:t>que o caminhão caçamba é fundamental para o transporte de materiais, como entulho, terra e outros resíduos provenientes das obras de infraestrutura e manutenção do Distrito de Primavera, além de ser essencial para a remoção de detritos e limpeza das vias públicas</w:t>
      </w:r>
      <w:r w:rsidR="00B8037D">
        <w:rPr>
          <w:rFonts w:ascii="Times New Roman" w:hAnsi="Times New Roman" w:cs="Times New Roman"/>
          <w:bCs/>
          <w:sz w:val="24"/>
          <w:szCs w:val="24"/>
        </w:rPr>
        <w:t>;</w:t>
      </w:r>
    </w:p>
    <w:p w14:paraId="4D793050" w14:textId="0A8A0C3D" w:rsidR="00D41A7D" w:rsidRDefault="007217E1" w:rsidP="009E3BA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112A">
        <w:rPr>
          <w:rFonts w:ascii="Times New Roman" w:hAnsi="Times New Roman" w:cs="Times New Roman"/>
          <w:sz w:val="24"/>
          <w:szCs w:val="24"/>
        </w:rPr>
        <w:t xml:space="preserve"> </w:t>
      </w:r>
      <w:r w:rsidR="00C857AD" w:rsidRPr="00CB112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</w:t>
      </w:r>
      <w:r w:rsidR="00334BB8" w:rsidRPr="00CB112A">
        <w:rPr>
          <w:rFonts w:ascii="Times New Roman" w:hAnsi="Times New Roman" w:cs="Times New Roman"/>
          <w:sz w:val="24"/>
          <w:szCs w:val="24"/>
        </w:rPr>
        <w:t>Considerando</w:t>
      </w:r>
      <w:r w:rsidR="0013212D">
        <w:rPr>
          <w:rFonts w:ascii="Times New Roman" w:hAnsi="Times New Roman" w:cs="Times New Roman"/>
          <w:sz w:val="24"/>
          <w:szCs w:val="24"/>
        </w:rPr>
        <w:t xml:space="preserve"> que</w:t>
      </w:r>
      <w:r w:rsidR="00412B4E">
        <w:rPr>
          <w:rFonts w:ascii="Times New Roman" w:hAnsi="Times New Roman" w:cs="Times New Roman"/>
          <w:sz w:val="24"/>
          <w:szCs w:val="24"/>
        </w:rPr>
        <w:t xml:space="preserve"> com </w:t>
      </w:r>
      <w:r w:rsidR="0013212D">
        <w:rPr>
          <w:rFonts w:ascii="Times New Roman" w:hAnsi="Times New Roman" w:cs="Times New Roman"/>
          <w:sz w:val="24"/>
          <w:szCs w:val="24"/>
        </w:rPr>
        <w:t xml:space="preserve">a presença dos referidos maquinários, será possível melhorar significativamente a infraestrutura da localidade, além de proporcionar uma maior qualidade de vida </w:t>
      </w:r>
      <w:r w:rsidR="00CD25A8">
        <w:rPr>
          <w:rFonts w:ascii="Times New Roman" w:hAnsi="Times New Roman" w:cs="Times New Roman"/>
          <w:sz w:val="24"/>
          <w:szCs w:val="24"/>
        </w:rPr>
        <w:t>aos</w:t>
      </w:r>
      <w:r w:rsidR="0013212D">
        <w:rPr>
          <w:rFonts w:ascii="Times New Roman" w:hAnsi="Times New Roman" w:cs="Times New Roman"/>
          <w:sz w:val="24"/>
          <w:szCs w:val="24"/>
        </w:rPr>
        <w:t xml:space="preserve"> moradores e facilitar a execução de obras importantes para o desenvolvimento da região.</w:t>
      </w:r>
      <w:r w:rsidR="00334BB8" w:rsidRPr="00CB11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12DAC" w14:textId="77777777" w:rsidR="009E3BA4" w:rsidRDefault="009E3BA4" w:rsidP="00EA0D40">
      <w:pPr>
        <w:tabs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4F6F9" w14:textId="2D335439" w:rsidR="009E3BA4" w:rsidRPr="00CB112A" w:rsidRDefault="007217E1" w:rsidP="00EA0D40">
      <w:pPr>
        <w:tabs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5BD3D056" w14:textId="02C2462F" w:rsidR="004F5643" w:rsidRPr="00CB112A" w:rsidRDefault="004F5643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B9F281" w14:textId="412EA9AC" w:rsidR="004E754D" w:rsidRDefault="007217E1" w:rsidP="004F11D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="00F56033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âmara Municipal de Sorriso</w:t>
      </w:r>
      <w:r w:rsidR="00D50F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/MT</w:t>
      </w:r>
      <w:r w:rsidR="00F56033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5349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estado de Mato Grosso,</w:t>
      </w:r>
      <w:r w:rsidR="00F56033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9079D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="00AB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247D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AB7D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março</w:t>
      </w:r>
      <w:r w:rsidR="00F56033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362FF930" w14:textId="697767C6" w:rsidR="005349F7" w:rsidRDefault="005349F7" w:rsidP="004F11D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4D4FFC2" w14:textId="1A646D60" w:rsidR="005349F7" w:rsidRDefault="005349F7" w:rsidP="004F11D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C4C2AF" w14:textId="2C6D8001" w:rsidR="005349F7" w:rsidRDefault="005349F7" w:rsidP="004F11D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FD46453" w14:textId="4D5F1082" w:rsidR="005349F7" w:rsidRDefault="005349F7" w:rsidP="004F11D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</w:t>
      </w:r>
      <w:bookmarkStart w:id="0" w:name="_GoBack"/>
      <w:bookmarkEnd w:id="0"/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GRINGO DO BARREIRO                                           </w:t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</w:t>
      </w:r>
      <w:r w:rsidRPr="00542A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</w:p>
    <w:sectPr w:rsidR="005349F7" w:rsidSect="005349F7">
      <w:pgSz w:w="11906" w:h="16838"/>
      <w:pgMar w:top="2410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00B6"/>
    <w:rsid w:val="0000371B"/>
    <w:rsid w:val="000169E0"/>
    <w:rsid w:val="00095752"/>
    <w:rsid w:val="000A0A6C"/>
    <w:rsid w:val="000D36A9"/>
    <w:rsid w:val="000D7DDE"/>
    <w:rsid w:val="0010374C"/>
    <w:rsid w:val="001079D4"/>
    <w:rsid w:val="00121E21"/>
    <w:rsid w:val="00123FEB"/>
    <w:rsid w:val="0013212D"/>
    <w:rsid w:val="00140D3C"/>
    <w:rsid w:val="001773D0"/>
    <w:rsid w:val="001A1FCA"/>
    <w:rsid w:val="001A3146"/>
    <w:rsid w:val="001E74A1"/>
    <w:rsid w:val="00204606"/>
    <w:rsid w:val="0020690D"/>
    <w:rsid w:val="002205E7"/>
    <w:rsid w:val="002213A9"/>
    <w:rsid w:val="002358CF"/>
    <w:rsid w:val="00247DF2"/>
    <w:rsid w:val="0025110A"/>
    <w:rsid w:val="00296AD8"/>
    <w:rsid w:val="00297537"/>
    <w:rsid w:val="002F67E0"/>
    <w:rsid w:val="00331E28"/>
    <w:rsid w:val="00334BB8"/>
    <w:rsid w:val="003452AC"/>
    <w:rsid w:val="0035638A"/>
    <w:rsid w:val="003754F4"/>
    <w:rsid w:val="00383991"/>
    <w:rsid w:val="00391814"/>
    <w:rsid w:val="003F6C22"/>
    <w:rsid w:val="00412B4E"/>
    <w:rsid w:val="00424DF8"/>
    <w:rsid w:val="0047355D"/>
    <w:rsid w:val="00483D39"/>
    <w:rsid w:val="00487905"/>
    <w:rsid w:val="00497DCE"/>
    <w:rsid w:val="004B5F3B"/>
    <w:rsid w:val="004E754D"/>
    <w:rsid w:val="004F11DD"/>
    <w:rsid w:val="004F5643"/>
    <w:rsid w:val="0050551A"/>
    <w:rsid w:val="00511682"/>
    <w:rsid w:val="0052731A"/>
    <w:rsid w:val="005349F7"/>
    <w:rsid w:val="00542ACA"/>
    <w:rsid w:val="00573BE9"/>
    <w:rsid w:val="005927BD"/>
    <w:rsid w:val="005C1CB2"/>
    <w:rsid w:val="006412D0"/>
    <w:rsid w:val="0066771B"/>
    <w:rsid w:val="00674E0A"/>
    <w:rsid w:val="006A2507"/>
    <w:rsid w:val="006C04EB"/>
    <w:rsid w:val="006C7535"/>
    <w:rsid w:val="0070711C"/>
    <w:rsid w:val="00707E12"/>
    <w:rsid w:val="00714192"/>
    <w:rsid w:val="007217E1"/>
    <w:rsid w:val="0072670C"/>
    <w:rsid w:val="007425C9"/>
    <w:rsid w:val="007451B1"/>
    <w:rsid w:val="007458D7"/>
    <w:rsid w:val="00751D19"/>
    <w:rsid w:val="00770717"/>
    <w:rsid w:val="007826CF"/>
    <w:rsid w:val="007C25C1"/>
    <w:rsid w:val="00802624"/>
    <w:rsid w:val="008356DA"/>
    <w:rsid w:val="00857ABA"/>
    <w:rsid w:val="0086621F"/>
    <w:rsid w:val="008A5116"/>
    <w:rsid w:val="008D0A95"/>
    <w:rsid w:val="008D28EC"/>
    <w:rsid w:val="008F2770"/>
    <w:rsid w:val="008F5FA0"/>
    <w:rsid w:val="00903367"/>
    <w:rsid w:val="00910D57"/>
    <w:rsid w:val="00916094"/>
    <w:rsid w:val="00993CDF"/>
    <w:rsid w:val="009E3BA4"/>
    <w:rsid w:val="00A05C02"/>
    <w:rsid w:val="00A06619"/>
    <w:rsid w:val="00A32AB1"/>
    <w:rsid w:val="00A339A2"/>
    <w:rsid w:val="00A37EF0"/>
    <w:rsid w:val="00A46C40"/>
    <w:rsid w:val="00A533DB"/>
    <w:rsid w:val="00A8117D"/>
    <w:rsid w:val="00A85DC0"/>
    <w:rsid w:val="00A91535"/>
    <w:rsid w:val="00AB7D32"/>
    <w:rsid w:val="00AC1146"/>
    <w:rsid w:val="00AF6CF7"/>
    <w:rsid w:val="00AF74CB"/>
    <w:rsid w:val="00B14483"/>
    <w:rsid w:val="00B27805"/>
    <w:rsid w:val="00B5690F"/>
    <w:rsid w:val="00B6268E"/>
    <w:rsid w:val="00B66BBE"/>
    <w:rsid w:val="00B8037D"/>
    <w:rsid w:val="00B82ECA"/>
    <w:rsid w:val="00B83E45"/>
    <w:rsid w:val="00B9079D"/>
    <w:rsid w:val="00B928E0"/>
    <w:rsid w:val="00C139DB"/>
    <w:rsid w:val="00C14BE7"/>
    <w:rsid w:val="00C6585C"/>
    <w:rsid w:val="00C77E7D"/>
    <w:rsid w:val="00C857AD"/>
    <w:rsid w:val="00CA0EA1"/>
    <w:rsid w:val="00CB112A"/>
    <w:rsid w:val="00CC6715"/>
    <w:rsid w:val="00CD25A8"/>
    <w:rsid w:val="00D063F4"/>
    <w:rsid w:val="00D07A68"/>
    <w:rsid w:val="00D21044"/>
    <w:rsid w:val="00D26312"/>
    <w:rsid w:val="00D41A7D"/>
    <w:rsid w:val="00D44DAD"/>
    <w:rsid w:val="00D50F33"/>
    <w:rsid w:val="00DA0FDE"/>
    <w:rsid w:val="00DA1384"/>
    <w:rsid w:val="00DA7BDD"/>
    <w:rsid w:val="00E03DF3"/>
    <w:rsid w:val="00E32C51"/>
    <w:rsid w:val="00E33F84"/>
    <w:rsid w:val="00EA0D40"/>
    <w:rsid w:val="00EA0E19"/>
    <w:rsid w:val="00ED22CF"/>
    <w:rsid w:val="00ED7914"/>
    <w:rsid w:val="00EF4BFE"/>
    <w:rsid w:val="00F41113"/>
    <w:rsid w:val="00F52EE8"/>
    <w:rsid w:val="00F56033"/>
    <w:rsid w:val="00F77C70"/>
    <w:rsid w:val="00F87A46"/>
    <w:rsid w:val="00FA23ED"/>
    <w:rsid w:val="00FA5174"/>
    <w:rsid w:val="00FC35E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70D9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62</cp:revision>
  <cp:lastPrinted>2025-03-17T11:42:00Z</cp:lastPrinted>
  <dcterms:created xsi:type="dcterms:W3CDTF">2025-02-11T15:52:00Z</dcterms:created>
  <dcterms:modified xsi:type="dcterms:W3CDTF">2025-03-17T11:42:00Z</dcterms:modified>
</cp:coreProperties>
</file>