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84B399F" w14:textId="07E9B466" w:rsidR="00A64606" w:rsidRPr="002E316E" w:rsidRDefault="000439C0" w:rsidP="002E316E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2E316E">
        <w:rPr>
          <w:rFonts w:ascii="Times New Roman" w:hAnsi="Times New Roman" w:cs="Times New Roman" w:hint="default"/>
          <w:b/>
          <w:sz w:val="24"/>
          <w:szCs w:val="24"/>
        </w:rPr>
        <w:t>REQUERIMENTO Nº</w:t>
      </w:r>
      <w:r w:rsidR="002E316E" w:rsidRPr="002E316E">
        <w:rPr>
          <w:rFonts w:ascii="Times New Roman" w:hAnsi="Times New Roman" w:cs="Times New Roman" w:hint="default"/>
          <w:b/>
          <w:sz w:val="24"/>
          <w:szCs w:val="24"/>
        </w:rPr>
        <w:t xml:space="preserve"> 40</w:t>
      </w:r>
      <w:r w:rsidRPr="002E316E">
        <w:rPr>
          <w:rFonts w:ascii="Times New Roman" w:hAnsi="Times New Roman" w:cs="Times New Roman" w:hint="default"/>
          <w:b/>
          <w:sz w:val="24"/>
          <w:szCs w:val="24"/>
        </w:rPr>
        <w:t>/202</w:t>
      </w:r>
      <w:r w:rsidR="009179A5" w:rsidRPr="002E316E">
        <w:rPr>
          <w:rFonts w:ascii="Times New Roman" w:hAnsi="Times New Roman" w:cs="Times New Roman" w:hint="default"/>
          <w:b/>
          <w:sz w:val="24"/>
          <w:szCs w:val="24"/>
        </w:rPr>
        <w:t>5</w:t>
      </w:r>
    </w:p>
    <w:p w14:paraId="4D3814E2" w14:textId="77777777" w:rsidR="00A64606" w:rsidRPr="002E316E" w:rsidRDefault="00A64606" w:rsidP="002E316E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14:paraId="7B85FEB6" w14:textId="2BBA4F26" w:rsidR="00A64606" w:rsidRPr="002E316E" w:rsidRDefault="000439C0" w:rsidP="002E316E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2E316E">
        <w:rPr>
          <w:rFonts w:ascii="Times New Roman" w:hAnsi="Times New Roman" w:cs="Times New Roman" w:hint="default"/>
          <w:color w:val="000000"/>
          <w:sz w:val="24"/>
          <w:szCs w:val="24"/>
        </w:rPr>
        <w:tab/>
      </w:r>
    </w:p>
    <w:p w14:paraId="257B3115" w14:textId="77777777" w:rsidR="002E316E" w:rsidRPr="002E316E" w:rsidRDefault="002E316E" w:rsidP="002E316E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587F2B74" w14:textId="77777777" w:rsidR="009068B7" w:rsidRPr="002E316E" w:rsidRDefault="009068B7" w:rsidP="002E316E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6FEE4087" w14:textId="12723C3F" w:rsidR="00DD514C" w:rsidRPr="002E316E" w:rsidRDefault="000439C0" w:rsidP="002E316E">
      <w:pPr>
        <w:ind w:firstLine="340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E316E">
        <w:rPr>
          <w:rFonts w:ascii="Times New Roman" w:hAnsi="Times New Roman" w:cs="Times New Roman" w:hint="default"/>
          <w:b/>
          <w:color w:val="000000"/>
          <w:sz w:val="24"/>
          <w:szCs w:val="24"/>
        </w:rPr>
        <w:t>RODRIGO MA</w:t>
      </w:r>
      <w:r w:rsidR="0015264F" w:rsidRPr="002E316E">
        <w:rPr>
          <w:rFonts w:ascii="Times New Roman" w:hAnsi="Times New Roman" w:cs="Times New Roman" w:hint="default"/>
          <w:b/>
          <w:color w:val="000000"/>
          <w:sz w:val="24"/>
          <w:szCs w:val="24"/>
        </w:rPr>
        <w:t>T</w:t>
      </w:r>
      <w:r w:rsidRPr="002E316E">
        <w:rPr>
          <w:rFonts w:ascii="Times New Roman" w:hAnsi="Times New Roman" w:cs="Times New Roman" w:hint="default"/>
          <w:b/>
          <w:color w:val="000000"/>
          <w:sz w:val="24"/>
          <w:szCs w:val="24"/>
        </w:rPr>
        <w:t>TERAZZI</w:t>
      </w:r>
      <w:r w:rsidR="002E424A" w:rsidRPr="002E316E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</w:t>
      </w:r>
      <w:r w:rsidR="00527421" w:rsidRPr="002E316E">
        <w:rPr>
          <w:rFonts w:ascii="Times New Roman" w:hAnsi="Times New Roman" w:cs="Times New Roman" w:hint="default"/>
          <w:b/>
          <w:color w:val="000000"/>
          <w:sz w:val="24"/>
          <w:szCs w:val="24"/>
        </w:rPr>
        <w:t>–</w:t>
      </w:r>
      <w:r w:rsidR="002E424A" w:rsidRPr="002E316E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</w:t>
      </w:r>
      <w:r w:rsidRPr="002E316E">
        <w:rPr>
          <w:rFonts w:ascii="Times New Roman" w:hAnsi="Times New Roman" w:cs="Times New Roman" w:hint="default"/>
          <w:b/>
          <w:color w:val="000000"/>
          <w:sz w:val="24"/>
          <w:szCs w:val="24"/>
        </w:rPr>
        <w:t>REPUBLICANOS</w:t>
      </w:r>
      <w:r w:rsidR="002E316E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</w:t>
      </w:r>
      <w:r w:rsidR="002E424A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e</w:t>
      </w:r>
      <w:r w:rsidR="002E316E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ve</w:t>
      </w:r>
      <w:r w:rsidR="002E424A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reador</w:t>
      </w:r>
      <w:r w:rsidR="002E316E">
        <w:rPr>
          <w:rFonts w:ascii="Times New Roman" w:hAnsi="Times New Roman" w:cs="Times New Roman" w:hint="default"/>
          <w:color w:val="000000"/>
          <w:sz w:val="24"/>
          <w:szCs w:val="24"/>
        </w:rPr>
        <w:t>es abaixo assinados,</w:t>
      </w:r>
      <w:r w:rsidR="002E424A" w:rsidRPr="002E316E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com assento nesta Casa, com fulcro nos artigos 118 e 121 do Regimento Interno, no cumprimento do dever, </w:t>
      </w:r>
      <w:r w:rsidR="002E424A" w:rsidRPr="002E316E">
        <w:rPr>
          <w:rFonts w:ascii="Times New Roman" w:hAnsi="Times New Roman" w:cs="Times New Roman" w:hint="default"/>
          <w:sz w:val="24"/>
          <w:szCs w:val="24"/>
        </w:rPr>
        <w:t>requer</w:t>
      </w:r>
      <w:r w:rsidR="002E316E">
        <w:rPr>
          <w:rFonts w:ascii="Times New Roman" w:hAnsi="Times New Roman" w:cs="Times New Roman" w:hint="default"/>
          <w:sz w:val="24"/>
          <w:szCs w:val="24"/>
        </w:rPr>
        <w:t>em</w:t>
      </w:r>
      <w:r w:rsidR="002E424A" w:rsidRPr="002E316E">
        <w:rPr>
          <w:rFonts w:ascii="Times New Roman" w:hAnsi="Times New Roman" w:cs="Times New Roman" w:hint="default"/>
          <w:sz w:val="24"/>
          <w:szCs w:val="24"/>
        </w:rPr>
        <w:t xml:space="preserve"> à Mesa que este expediente seja encaminhado </w:t>
      </w:r>
      <w:r w:rsidR="002229D9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ao Exmo</w:t>
      </w:r>
      <w:r w:rsidR="00735EC8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.</w:t>
      </w:r>
      <w:r w:rsidRPr="002E316E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Sr. Silvio Cezar Pereira Rangel direto</w:t>
      </w:r>
      <w:r w:rsidR="007414D7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r</w:t>
      </w:r>
      <w:r w:rsidRPr="002E316E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do Sesi/MT</w:t>
      </w:r>
      <w:r w:rsidR="00735EC8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,</w:t>
      </w:r>
      <w:r w:rsidRPr="002E316E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ao Sr. Ricardo Alvarez Alban, Presidente da Confederação Nacional da Indústria (CNI)</w:t>
      </w:r>
      <w:r w:rsidR="009068B7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, e ao Prefeito Municipal Sr. Alei Fernandes</w:t>
      </w:r>
      <w:r w:rsidR="004F6FB7" w:rsidRPr="002E316E">
        <w:rPr>
          <w:rFonts w:ascii="Times New Roman" w:hAnsi="Times New Roman" w:cs="Times New Roman" w:hint="default"/>
          <w:bCs/>
          <w:sz w:val="24"/>
          <w:szCs w:val="24"/>
        </w:rPr>
        <w:t>.</w:t>
      </w:r>
      <w:r w:rsidR="00735EC8" w:rsidRPr="002E316E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</w:t>
      </w:r>
      <w:r w:rsidR="00735EC8" w:rsidRPr="002E316E">
        <w:rPr>
          <w:rFonts w:ascii="Times New Roman" w:hAnsi="Times New Roman" w:cs="Times New Roman" w:hint="default"/>
          <w:b/>
          <w:sz w:val="24"/>
          <w:szCs w:val="24"/>
        </w:rPr>
        <w:t>R</w:t>
      </w:r>
      <w:r w:rsidR="002E424A" w:rsidRPr="002E316E">
        <w:rPr>
          <w:rFonts w:ascii="Times New Roman" w:hAnsi="Times New Roman" w:cs="Times New Roman" w:hint="default"/>
          <w:b/>
          <w:sz w:val="24"/>
          <w:szCs w:val="24"/>
        </w:rPr>
        <w:t>equerendo</w:t>
      </w:r>
      <w:r w:rsidRPr="002E316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2E316E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que seja instalado uma unidade do SESI EXPERIENCE DENTRO do </w:t>
      </w:r>
      <w:r w:rsidRPr="002E316E">
        <w:rPr>
          <w:rFonts w:ascii="Times New Roman" w:hAnsi="Times New Roman" w:cs="Times New Roman" w:hint="default"/>
          <w:b/>
          <w:bCs/>
          <w:sz w:val="24"/>
          <w:szCs w:val="24"/>
        </w:rPr>
        <w:t>Parque Tecnológico</w:t>
      </w:r>
      <w:r w:rsidRPr="002E316E">
        <w:rPr>
          <w:rFonts w:ascii="Times New Roman" w:hAnsi="Times New Roman" w:cs="Times New Roman" w:hint="default"/>
          <w:sz w:val="24"/>
          <w:szCs w:val="24"/>
        </w:rPr>
        <w:t>.</w:t>
      </w:r>
    </w:p>
    <w:p w14:paraId="5A4CE6AE" w14:textId="222E60F3" w:rsidR="00A64606" w:rsidRPr="002E316E" w:rsidRDefault="00A64606" w:rsidP="002E316E">
      <w:pPr>
        <w:ind w:firstLine="3402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1978E5A1" w14:textId="77777777" w:rsidR="00A73184" w:rsidRPr="002E316E" w:rsidRDefault="00A73184" w:rsidP="002E316E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533A7FFF" w14:textId="77777777" w:rsidR="00A64606" w:rsidRPr="002E316E" w:rsidRDefault="000439C0" w:rsidP="002E316E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 w:hint="default"/>
          <w:b/>
          <w:color w:val="000000"/>
        </w:rPr>
      </w:pPr>
      <w:r w:rsidRPr="002E316E">
        <w:rPr>
          <w:rFonts w:ascii="Times New Roman" w:hAnsi="Times New Roman" w:cs="Times New Roman" w:hint="default"/>
          <w:b/>
          <w:color w:val="000000"/>
        </w:rPr>
        <w:t>JUSTIFICATIVAS</w:t>
      </w:r>
    </w:p>
    <w:p w14:paraId="064D2ADD" w14:textId="77777777" w:rsidR="00A64606" w:rsidRPr="002E316E" w:rsidRDefault="00A64606" w:rsidP="002E316E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 w:hint="default"/>
          <w:b/>
          <w:color w:val="000000"/>
        </w:rPr>
      </w:pPr>
    </w:p>
    <w:p w14:paraId="225800B2" w14:textId="77777777" w:rsidR="00DD514C" w:rsidRPr="002E316E" w:rsidRDefault="000439C0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Considerando que o Parque Tecnológico é um ambiente de inovação, desenvolvimento e aprendizado, reunindo empresas, profissionais e pesquisadores com foco na criação de soluções tecnológicas e no avanço do conhecimento;</w:t>
      </w:r>
    </w:p>
    <w:p w14:paraId="6F196666" w14:textId="77777777" w:rsidR="00DD514C" w:rsidRPr="002E316E" w:rsidRDefault="00DD514C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</w:p>
    <w:p w14:paraId="251F8023" w14:textId="77777777" w:rsidR="00DD514C" w:rsidRPr="002E316E" w:rsidRDefault="000439C0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Considerando que a instalação de uma unidade do SESI Experience no Parque Tecnológico contribuirá significativamente para a promoção de ações de saúde, bem-estar e qualidade de vida, alinhadas ao desenvolvimento de competências e habilidades para os prof</w:t>
      </w: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issionais que atuam neste ambiente inovador;</w:t>
      </w:r>
    </w:p>
    <w:p w14:paraId="3C838FF3" w14:textId="77777777" w:rsidR="00DD514C" w:rsidRPr="002E316E" w:rsidRDefault="00DD514C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</w:p>
    <w:p w14:paraId="44837F87" w14:textId="77777777" w:rsidR="00DD514C" w:rsidRPr="002E316E" w:rsidRDefault="000439C0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 xml:space="preserve">Considerando que o SESI Experience é uma iniciativa de grande relevância para a educação e a saúde, oferecendo experiências e serviços interativos voltados à prevenção de doenças, cuidados com a saúde e </w:t>
      </w: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promoção de hábitos saudáveis, essenciais para a população do Parque Tecnológico;</w:t>
      </w:r>
    </w:p>
    <w:p w14:paraId="1E32CB00" w14:textId="77777777" w:rsidR="00DD514C" w:rsidRPr="002E316E" w:rsidRDefault="00DD514C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</w:p>
    <w:p w14:paraId="03C03C75" w14:textId="77777777" w:rsidR="00DD514C" w:rsidRPr="002E316E" w:rsidRDefault="000439C0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Considerando que a instalação dessa unidade traria benefícios tanto para os trabalhadores das empresas no Parque Tecnológico quanto para a comunidade envolvida, proporcionan</w:t>
      </w: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do acesso a serviços de saúde e bem-estar de forma moderna e interativa;</w:t>
      </w:r>
    </w:p>
    <w:p w14:paraId="7C959DE9" w14:textId="77777777" w:rsidR="00DD514C" w:rsidRPr="002E316E" w:rsidRDefault="00DD514C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</w:p>
    <w:p w14:paraId="00DC02E4" w14:textId="77777777" w:rsidR="00DD514C" w:rsidRPr="002E316E" w:rsidRDefault="000439C0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 xml:space="preserve">Considerando que a presença do SESI Experience no Parque Tecnológico pode fomentar a conscientização sobre a importância da saúde integral, contribuindo para a melhoria da qualidade </w:t>
      </w: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de vida dos profissionais, além de apoiar ações de prevenção e educação em saúde;</w:t>
      </w:r>
    </w:p>
    <w:p w14:paraId="01598184" w14:textId="77777777" w:rsidR="00DD514C" w:rsidRPr="002E316E" w:rsidRDefault="00DD514C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</w:p>
    <w:p w14:paraId="136782A7" w14:textId="77777777" w:rsidR="00DD514C" w:rsidRPr="002E316E" w:rsidRDefault="000439C0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Considerando que o SESI Experience possui um conceito inovador e alinhado com os princípios do Parque Tecnológico, promovendo um ambiente de aprendizado contínuo e cuidado c</w:t>
      </w: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om a saúde física e mental, o que complementa as atividades de inovação e desenvolvimento tecnológico que já ocorrem no local;</w:t>
      </w:r>
    </w:p>
    <w:p w14:paraId="2C83D08E" w14:textId="77777777" w:rsidR="00DD514C" w:rsidRPr="002E316E" w:rsidRDefault="00DD514C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</w:p>
    <w:p w14:paraId="050BFF63" w14:textId="4D9A1862" w:rsidR="00DD514C" w:rsidRPr="002E316E" w:rsidRDefault="000439C0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Considerando que a instalação dessa unidade no Parque Tecnológico impulsionar</w:t>
      </w:r>
      <w:r w:rsidR="009068B7"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á</w:t>
      </w: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 xml:space="preserve"> a integração entre saúde, educação e inovação, cr</w:t>
      </w:r>
      <w:r w:rsidRPr="002E316E">
        <w:rPr>
          <w:rFonts w:ascii="Times New Roman" w:hAnsi="Times New Roman" w:cs="Times New Roman" w:hint="default"/>
          <w:sz w:val="24"/>
          <w:szCs w:val="24"/>
          <w:lang w:eastAsia="zh-CN" w:bidi="ar"/>
        </w:rPr>
        <w:t>iando um ecossistema ainda mais forte e sustentável, com impacto direto na qualidade de vida dos envolvidos e no desenvolvimento da região.</w:t>
      </w:r>
    </w:p>
    <w:p w14:paraId="7A77E770" w14:textId="77777777" w:rsidR="009068B7" w:rsidRPr="002E316E" w:rsidRDefault="009068B7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lang w:eastAsia="zh-CN" w:bidi="ar"/>
        </w:rPr>
      </w:pPr>
    </w:p>
    <w:p w14:paraId="2FFC434B" w14:textId="0A8F8D79" w:rsidR="00A64606" w:rsidRDefault="00A64606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40331CD2" w14:textId="03E5712B" w:rsidR="002E316E" w:rsidRDefault="002E316E" w:rsidP="002E316E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6B2A1189" w14:textId="5559C10D" w:rsidR="00A910D5" w:rsidRPr="009068B7" w:rsidRDefault="000439C0" w:rsidP="002E316E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  <w:bookmarkStart w:id="0" w:name="_GoBack"/>
      <w:bookmarkEnd w:id="0"/>
      <w:r w:rsidRPr="002E316E">
        <w:rPr>
          <w:rFonts w:ascii="Times New Roman" w:hAnsi="Times New Roman" w:cs="Times New Roman" w:hint="default"/>
          <w:color w:val="000000"/>
          <w:sz w:val="24"/>
          <w:szCs w:val="24"/>
        </w:rPr>
        <w:lastRenderedPageBreak/>
        <w:t xml:space="preserve">Câmara Municipal de Sorriso, Estado de Mato Grosso, em </w:t>
      </w:r>
      <w:r w:rsidR="00DD514C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1</w:t>
      </w:r>
      <w:r w:rsidR="0015264F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2</w:t>
      </w:r>
      <w:r w:rsidRPr="002E316E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de </w:t>
      </w:r>
      <w:r w:rsidR="00DD514C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março</w:t>
      </w:r>
      <w:r w:rsidRPr="002E316E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de 202</w:t>
      </w:r>
      <w:r w:rsidR="009179A5" w:rsidRPr="002E316E">
        <w:rPr>
          <w:rFonts w:ascii="Times New Roman" w:hAnsi="Times New Roman" w:cs="Times New Roman" w:hint="default"/>
          <w:color w:val="000000"/>
          <w:sz w:val="24"/>
          <w:szCs w:val="24"/>
        </w:rPr>
        <w:t>5</w:t>
      </w:r>
      <w:r w:rsidRPr="002E316E">
        <w:rPr>
          <w:rFonts w:ascii="Times New Roman" w:hAnsi="Times New Roman" w:cs="Times New Roman" w:hint="default"/>
          <w:color w:val="000000"/>
          <w:sz w:val="24"/>
          <w:szCs w:val="24"/>
        </w:rPr>
        <w:t>.</w:t>
      </w:r>
    </w:p>
    <w:p w14:paraId="64ECEE5D" w14:textId="5BE00F16" w:rsidR="00440977" w:rsidRDefault="00440977" w:rsidP="002E316E">
      <w:pPr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14:paraId="3DAF9323" w14:textId="13AC7EE2" w:rsidR="002E316E" w:rsidRDefault="002E316E" w:rsidP="002E316E">
      <w:pPr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14:paraId="5B8C5D6C" w14:textId="77777777" w:rsidR="002E316E" w:rsidRDefault="002E316E" w:rsidP="002E316E">
      <w:pPr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14:paraId="55991C12" w14:textId="6EEC7E95" w:rsidR="002E316E" w:rsidRDefault="002E316E" w:rsidP="002E316E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E316E" w14:paraId="474E77D9" w14:textId="77777777" w:rsidTr="002E316E">
        <w:tc>
          <w:tcPr>
            <w:tcW w:w="3115" w:type="dxa"/>
          </w:tcPr>
          <w:p w14:paraId="156B3A3B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RODRIGO MATTERAZZI</w:t>
            </w:r>
          </w:p>
          <w:p w14:paraId="44AD8BE2" w14:textId="4DA59411" w:rsidR="002E316E" w:rsidRDefault="002E316E" w:rsidP="002E316E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Republicanos</w:t>
            </w:r>
          </w:p>
        </w:tc>
        <w:tc>
          <w:tcPr>
            <w:tcW w:w="3115" w:type="dxa"/>
          </w:tcPr>
          <w:p w14:paraId="396DB34A" w14:textId="77777777" w:rsidR="002E316E" w:rsidRDefault="002E316E" w:rsidP="002E316E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F1101C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BRENDO BRAGA</w:t>
            </w:r>
          </w:p>
          <w:p w14:paraId="50DC3A89" w14:textId="66F6197A" w:rsidR="002E316E" w:rsidRDefault="002E316E" w:rsidP="002E316E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</w:tcPr>
          <w:p w14:paraId="47FC7970" w14:textId="77777777" w:rsidR="002E316E" w:rsidRDefault="002E316E" w:rsidP="002E316E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F1101C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WANDERLEY PAULO</w:t>
            </w:r>
          </w:p>
          <w:p w14:paraId="2BBE8704" w14:textId="2AD90CA2" w:rsidR="002E316E" w:rsidRDefault="002E316E" w:rsidP="002E316E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Vereador Progressistas</w:t>
            </w:r>
          </w:p>
        </w:tc>
      </w:tr>
    </w:tbl>
    <w:p w14:paraId="01C100B6" w14:textId="6444ECDA" w:rsidR="002E316E" w:rsidRDefault="002E316E" w:rsidP="002E316E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14:paraId="2A9D9B49" w14:textId="77777777" w:rsidR="002E316E" w:rsidRDefault="002E316E" w:rsidP="002E316E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X="-1594" w:tblpY="191"/>
        <w:tblW w:w="12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977"/>
        <w:gridCol w:w="3510"/>
      </w:tblGrid>
      <w:tr w:rsidR="002E316E" w14:paraId="07E3228E" w14:textId="77777777" w:rsidTr="002E316E">
        <w:trPr>
          <w:trHeight w:val="1413"/>
        </w:trPr>
        <w:tc>
          <w:tcPr>
            <w:tcW w:w="2836" w:type="dxa"/>
          </w:tcPr>
          <w:p w14:paraId="05291FC2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15B40309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ADIR CUNICO</w:t>
            </w:r>
          </w:p>
          <w:p w14:paraId="35E53488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  <w:bCs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Vereador NOVO</w:t>
            </w:r>
          </w:p>
        </w:tc>
        <w:tc>
          <w:tcPr>
            <w:tcW w:w="2835" w:type="dxa"/>
          </w:tcPr>
          <w:p w14:paraId="351D0B17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363F4859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>
              <w:rPr>
                <w:rFonts w:ascii="Times New Roman" w:hAnsi="Times New Roman" w:cs="Times New Roman" w:hint="default"/>
                <w:b/>
                <w:lang w:eastAsia="en-US"/>
              </w:rPr>
              <w:t>DARCI</w:t>
            </w: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 xml:space="preserve"> GONÇALVES</w:t>
            </w:r>
          </w:p>
          <w:p w14:paraId="34C753C0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MDB</w:t>
            </w:r>
          </w:p>
        </w:tc>
        <w:tc>
          <w:tcPr>
            <w:tcW w:w="2977" w:type="dxa"/>
          </w:tcPr>
          <w:p w14:paraId="5DE4C949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2D0ADBE0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DIOGO KRIGUER</w:t>
            </w:r>
          </w:p>
          <w:p w14:paraId="14A1D880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PSDB</w:t>
            </w:r>
          </w:p>
        </w:tc>
        <w:tc>
          <w:tcPr>
            <w:tcW w:w="3510" w:type="dxa"/>
          </w:tcPr>
          <w:p w14:paraId="1FFB5BDA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08FF7A43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EMERSON FARIAS</w:t>
            </w:r>
          </w:p>
          <w:p w14:paraId="4C021B6E" w14:textId="77777777" w:rsidR="002E316E" w:rsidRPr="00F1101C" w:rsidRDefault="002E316E" w:rsidP="002E316E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PL</w:t>
            </w:r>
          </w:p>
        </w:tc>
      </w:tr>
      <w:tr w:rsidR="002E316E" w14:paraId="1C30C0F5" w14:textId="77777777" w:rsidTr="002E316E">
        <w:trPr>
          <w:trHeight w:val="839"/>
        </w:trPr>
        <w:tc>
          <w:tcPr>
            <w:tcW w:w="2836" w:type="dxa"/>
          </w:tcPr>
          <w:p w14:paraId="2FB16207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</w:p>
          <w:p w14:paraId="430A621C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GRINGO DO BARREIRO</w:t>
            </w:r>
          </w:p>
          <w:p w14:paraId="0062B586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 PL</w:t>
            </w:r>
          </w:p>
        </w:tc>
        <w:tc>
          <w:tcPr>
            <w:tcW w:w="2835" w:type="dxa"/>
          </w:tcPr>
          <w:p w14:paraId="65DA97FD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 w:hint="default"/>
                <w:b/>
                <w:lang w:eastAsia="en-US"/>
              </w:rPr>
            </w:pPr>
          </w:p>
          <w:p w14:paraId="0E05BB9A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proofErr w:type="spellStart"/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>PROFª</w:t>
            </w:r>
            <w:proofErr w:type="spellEnd"/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 xml:space="preserve"> SILVANA PERIN</w:t>
            </w:r>
          </w:p>
          <w:p w14:paraId="0CFABA05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F1101C">
              <w:rPr>
                <w:rFonts w:ascii="Times New Roman" w:hAnsi="Times New Roman" w:cs="Times New Roman" w:hint="default"/>
                <w:b/>
                <w:iCs/>
                <w:lang w:eastAsia="en-US"/>
              </w:rPr>
              <w:t>Vereadora MDB</w:t>
            </w:r>
          </w:p>
        </w:tc>
        <w:tc>
          <w:tcPr>
            <w:tcW w:w="2977" w:type="dxa"/>
          </w:tcPr>
          <w:p w14:paraId="09BF18B4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 w:hint="default"/>
                <w:b/>
                <w:lang w:eastAsia="en-US"/>
              </w:rPr>
            </w:pPr>
          </w:p>
          <w:p w14:paraId="4F247DD3" w14:textId="77777777" w:rsidR="002E316E" w:rsidRPr="00150294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  <w:bCs/>
              </w:rPr>
            </w:pPr>
            <w:r w:rsidRPr="00150294">
              <w:rPr>
                <w:rFonts w:ascii="Times New Roman" w:hAnsi="Times New Roman" w:hint="default"/>
                <w:b/>
                <w:bCs/>
                <w:lang w:eastAsia="en-US"/>
              </w:rPr>
              <w:t>JANE DELALIBERA</w:t>
            </w:r>
          </w:p>
          <w:p w14:paraId="7EEA3570" w14:textId="45FBF8A6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</w:rPr>
            </w:pPr>
            <w:r w:rsidRPr="00150294">
              <w:rPr>
                <w:rFonts w:ascii="Times New Roman" w:hAnsi="Times New Roman" w:hint="default"/>
                <w:b/>
                <w:bCs/>
                <w:lang w:eastAsia="en-US"/>
              </w:rPr>
              <w:t>Vereadora PL</w:t>
            </w:r>
          </w:p>
        </w:tc>
        <w:tc>
          <w:tcPr>
            <w:tcW w:w="3510" w:type="dxa"/>
          </w:tcPr>
          <w:p w14:paraId="7A111295" w14:textId="77777777" w:rsidR="002E316E" w:rsidRPr="00F1101C" w:rsidRDefault="002E316E" w:rsidP="002E316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 w:hint="default"/>
                <w:b/>
                <w:lang w:eastAsia="en-US"/>
              </w:rPr>
            </w:pPr>
          </w:p>
          <w:p w14:paraId="7C02C97F" w14:textId="567446D5" w:rsidR="002E316E" w:rsidRPr="00150294" w:rsidRDefault="002E316E" w:rsidP="002E316E">
            <w:pPr>
              <w:tabs>
                <w:tab w:val="left" w:pos="1985"/>
              </w:tabs>
              <w:jc w:val="center"/>
              <w:rPr>
                <w:rFonts w:hint="default"/>
                <w:b/>
              </w:rPr>
            </w:pPr>
            <w:r w:rsidRPr="00150294">
              <w:rPr>
                <w:rFonts w:ascii="Times New Roman" w:hAnsi="Times New Roman" w:cs="Times New Roman" w:hint="default"/>
                <w:b/>
                <w:lang w:eastAsia="en-US"/>
              </w:rPr>
              <w:t>TOCO BAGGIO</w:t>
            </w:r>
          </w:p>
          <w:p w14:paraId="11F91895" w14:textId="6F6E2A85" w:rsidR="002E316E" w:rsidRPr="00F1101C" w:rsidRDefault="002E316E" w:rsidP="002E316E">
            <w:pPr>
              <w:tabs>
                <w:tab w:val="left" w:pos="1985"/>
              </w:tabs>
              <w:ind w:firstLineChars="250" w:firstLine="550"/>
              <w:rPr>
                <w:rFonts w:hint="default"/>
              </w:rPr>
            </w:pPr>
            <w:r>
              <w:rPr>
                <w:rFonts w:ascii="Times New Roman" w:hAnsi="Times New Roman" w:cs="Times New Roman" w:hint="default"/>
                <w:b/>
                <w:lang w:eastAsia="en-US"/>
              </w:rPr>
              <w:t xml:space="preserve">   </w:t>
            </w:r>
            <w:r w:rsidRPr="00150294">
              <w:rPr>
                <w:rFonts w:ascii="Times New Roman" w:hAnsi="Times New Roman" w:cs="Times New Roman" w:hint="default"/>
                <w:b/>
                <w:lang w:eastAsia="en-US"/>
              </w:rPr>
              <w:t>Vereador</w:t>
            </w:r>
            <w:r w:rsidRPr="00F1101C">
              <w:rPr>
                <w:rFonts w:ascii="Times New Roman" w:hAnsi="Times New Roman" w:cs="Times New Roman" w:hint="default"/>
                <w:b/>
                <w:lang w:eastAsia="en-US"/>
              </w:rPr>
              <w:t xml:space="preserve"> PSDB</w:t>
            </w:r>
          </w:p>
        </w:tc>
      </w:tr>
    </w:tbl>
    <w:p w14:paraId="15672CA8" w14:textId="77777777" w:rsidR="002E316E" w:rsidRDefault="002E316E" w:rsidP="002E316E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14:paraId="3228DE9B" w14:textId="77777777" w:rsidR="002E316E" w:rsidRDefault="002E316E" w:rsidP="002E316E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14:paraId="01673DE3" w14:textId="0227E262" w:rsidR="002E316E" w:rsidRPr="00150294" w:rsidRDefault="002E316E" w:rsidP="002E316E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14:paraId="70BDDFD0" w14:textId="77777777" w:rsidR="002E316E" w:rsidRPr="00FD061B" w:rsidRDefault="002E316E" w:rsidP="002E316E">
      <w:pPr>
        <w:rPr>
          <w:rFonts w:hint="default"/>
        </w:rPr>
      </w:pPr>
    </w:p>
    <w:p w14:paraId="433F63E1" w14:textId="77777777" w:rsidR="002E316E" w:rsidRPr="002E316E" w:rsidRDefault="002E316E" w:rsidP="002E316E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sectPr w:rsidR="002E316E" w:rsidRPr="002E316E" w:rsidSect="00735EC8">
      <w:headerReference w:type="default" r:id="rId6"/>
      <w:pgSz w:w="11906" w:h="16838"/>
      <w:pgMar w:top="2410" w:right="1133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67B1F" w14:textId="77777777" w:rsidR="000439C0" w:rsidRDefault="000439C0">
      <w:pPr>
        <w:rPr>
          <w:rFonts w:hint="default"/>
        </w:rPr>
      </w:pPr>
      <w:r>
        <w:separator/>
      </w:r>
    </w:p>
  </w:endnote>
  <w:endnote w:type="continuationSeparator" w:id="0">
    <w:p w14:paraId="756C4AEA" w14:textId="77777777" w:rsidR="000439C0" w:rsidRDefault="000439C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2FBB4" w14:textId="77777777" w:rsidR="000439C0" w:rsidRDefault="000439C0">
      <w:pPr>
        <w:rPr>
          <w:rFonts w:hint="default"/>
        </w:rPr>
      </w:pPr>
      <w:r>
        <w:separator/>
      </w:r>
    </w:p>
  </w:footnote>
  <w:footnote w:type="continuationSeparator" w:id="0">
    <w:p w14:paraId="2394BB38" w14:textId="77777777" w:rsidR="000439C0" w:rsidRDefault="000439C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C4B7" w14:textId="77777777"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23F"/>
    <w:rsid w:val="000439C0"/>
    <w:rsid w:val="000D2421"/>
    <w:rsid w:val="0015264F"/>
    <w:rsid w:val="00172A27"/>
    <w:rsid w:val="00174032"/>
    <w:rsid w:val="001C2DD8"/>
    <w:rsid w:val="00202424"/>
    <w:rsid w:val="002229D9"/>
    <w:rsid w:val="00261592"/>
    <w:rsid w:val="002D7503"/>
    <w:rsid w:val="002E316E"/>
    <w:rsid w:val="002E424A"/>
    <w:rsid w:val="00306715"/>
    <w:rsid w:val="00355AF8"/>
    <w:rsid w:val="00396837"/>
    <w:rsid w:val="003A4F93"/>
    <w:rsid w:val="00440977"/>
    <w:rsid w:val="00490A72"/>
    <w:rsid w:val="004F6FB7"/>
    <w:rsid w:val="00527421"/>
    <w:rsid w:val="005755D0"/>
    <w:rsid w:val="00592367"/>
    <w:rsid w:val="005A13D3"/>
    <w:rsid w:val="005F1DDF"/>
    <w:rsid w:val="00657626"/>
    <w:rsid w:val="00664B79"/>
    <w:rsid w:val="006717F6"/>
    <w:rsid w:val="00675922"/>
    <w:rsid w:val="006E726F"/>
    <w:rsid w:val="00735EC8"/>
    <w:rsid w:val="007414D7"/>
    <w:rsid w:val="007B2BDA"/>
    <w:rsid w:val="007D5974"/>
    <w:rsid w:val="008A1A5F"/>
    <w:rsid w:val="008B612C"/>
    <w:rsid w:val="008D2341"/>
    <w:rsid w:val="008D4101"/>
    <w:rsid w:val="009068B7"/>
    <w:rsid w:val="009179A5"/>
    <w:rsid w:val="00931BD9"/>
    <w:rsid w:val="00936139"/>
    <w:rsid w:val="0095613F"/>
    <w:rsid w:val="009C5782"/>
    <w:rsid w:val="00A156AB"/>
    <w:rsid w:val="00A64606"/>
    <w:rsid w:val="00A73184"/>
    <w:rsid w:val="00A910D5"/>
    <w:rsid w:val="00AE3B7A"/>
    <w:rsid w:val="00B14A4A"/>
    <w:rsid w:val="00B73634"/>
    <w:rsid w:val="00BE0677"/>
    <w:rsid w:val="00C16347"/>
    <w:rsid w:val="00C65081"/>
    <w:rsid w:val="00C71BC2"/>
    <w:rsid w:val="00D674E8"/>
    <w:rsid w:val="00D7476D"/>
    <w:rsid w:val="00D97015"/>
    <w:rsid w:val="00DB1A35"/>
    <w:rsid w:val="00DB4F6E"/>
    <w:rsid w:val="00DD514C"/>
    <w:rsid w:val="00E8077B"/>
    <w:rsid w:val="00EE0433"/>
    <w:rsid w:val="00F031CD"/>
    <w:rsid w:val="00F20739"/>
    <w:rsid w:val="00F71FA7"/>
    <w:rsid w:val="00F81AFB"/>
    <w:rsid w:val="00F85D74"/>
    <w:rsid w:val="1F9B0F15"/>
    <w:rsid w:val="43C651C2"/>
    <w:rsid w:val="47FD5397"/>
    <w:rsid w:val="56B0535C"/>
    <w:rsid w:val="624A1FE1"/>
    <w:rsid w:val="666546C7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3FB1F"/>
  <w15:docId w15:val="{34F4FE00-DF6A-4DF8-9BE8-7DF0FD01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 w:qFormat="1"/>
    <w:lsdException w:name="footer" w:unhideWhenUsed="1" w:qFormat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 w:qFormat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cs="Segoe UI" w:hint="default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sid w:val="00440977"/>
    <w:rPr>
      <w:rFonts w:ascii="Calibri" w:eastAsia="Calibri" w:hAnsi="Calibr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Timoteo</cp:lastModifiedBy>
  <cp:revision>9</cp:revision>
  <cp:lastPrinted>2025-01-31T16:36:00Z</cp:lastPrinted>
  <dcterms:created xsi:type="dcterms:W3CDTF">2025-03-11T16:45:00Z</dcterms:created>
  <dcterms:modified xsi:type="dcterms:W3CDTF">2025-03-17T14:29:00Z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1046-12.2.0.13431</vt:lpwstr>
  </property>
</Properties>
</file>