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DA8B" w14:textId="3DD81C47" w:rsidR="00671A7A" w:rsidRDefault="00000000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</w:rPr>
      </w:pPr>
      <w:r>
        <w:rPr>
          <w:rStyle w:val="Forte"/>
        </w:rPr>
        <w:t xml:space="preserve">PROJETO DE LEI Nº </w:t>
      </w:r>
      <w:r w:rsidR="003D2513">
        <w:rPr>
          <w:rStyle w:val="Forte"/>
        </w:rPr>
        <w:t>42</w:t>
      </w:r>
      <w:r>
        <w:rPr>
          <w:rStyle w:val="Forte"/>
        </w:rPr>
        <w:t>/2025</w:t>
      </w:r>
    </w:p>
    <w:p w14:paraId="025BF82B" w14:textId="77777777" w:rsidR="00671A7A" w:rsidRDefault="00671A7A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</w:rPr>
      </w:pPr>
    </w:p>
    <w:p w14:paraId="1D4C2BDE" w14:textId="77777777" w:rsidR="00671A7A" w:rsidRDefault="00671A7A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</w:rPr>
      </w:pPr>
    </w:p>
    <w:p w14:paraId="0E3B9781" w14:textId="47EEDAE4" w:rsidR="00671A7A" w:rsidRDefault="00000000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b/>
          <w:bCs/>
        </w:rPr>
      </w:pPr>
      <w:r>
        <w:rPr>
          <w:rStyle w:val="Forte"/>
          <w:b w:val="0"/>
          <w:bCs w:val="0"/>
        </w:rPr>
        <w:t>Data: 1</w:t>
      </w:r>
      <w:r w:rsidR="000B5176">
        <w:rPr>
          <w:rStyle w:val="Forte"/>
          <w:b w:val="0"/>
          <w:bCs w:val="0"/>
        </w:rPr>
        <w:t>9</w:t>
      </w:r>
      <w:r>
        <w:rPr>
          <w:rStyle w:val="Forte"/>
          <w:b w:val="0"/>
          <w:bCs w:val="0"/>
        </w:rPr>
        <w:t xml:space="preserve"> de março de 2025</w:t>
      </w:r>
    </w:p>
    <w:p w14:paraId="1F2FEEA8" w14:textId="77777777" w:rsidR="00671A7A" w:rsidRDefault="00671A7A" w:rsidP="000B5176">
      <w:pPr>
        <w:pStyle w:val="NormalWeb"/>
        <w:spacing w:before="0" w:beforeAutospacing="0" w:after="0" w:afterAutospacing="0"/>
        <w:ind w:left="3402"/>
        <w:contextualSpacing/>
        <w:jc w:val="both"/>
        <w:rPr>
          <w:rStyle w:val="Forte"/>
        </w:rPr>
      </w:pPr>
    </w:p>
    <w:p w14:paraId="0CE35EC1" w14:textId="77777777" w:rsidR="00671A7A" w:rsidRDefault="00671A7A" w:rsidP="000B5176">
      <w:pPr>
        <w:pStyle w:val="NormalWeb"/>
        <w:spacing w:before="0" w:beforeAutospacing="0" w:after="0" w:afterAutospacing="0"/>
        <w:ind w:left="3402"/>
        <w:contextualSpacing/>
        <w:jc w:val="both"/>
        <w:rPr>
          <w:rStyle w:val="Forte"/>
        </w:rPr>
      </w:pPr>
    </w:p>
    <w:p w14:paraId="09B6BCAD" w14:textId="5328739D" w:rsidR="00671A7A" w:rsidRPr="000B5176" w:rsidRDefault="00000000" w:rsidP="000B5176">
      <w:pPr>
        <w:pStyle w:val="NormalWeb"/>
        <w:spacing w:before="0" w:beforeAutospacing="0" w:after="0" w:afterAutospacing="0"/>
        <w:ind w:left="3969"/>
        <w:contextualSpacing/>
        <w:jc w:val="both"/>
        <w:rPr>
          <w:rStyle w:val="Forte"/>
          <w:b w:val="0"/>
        </w:rPr>
      </w:pPr>
      <w:r w:rsidRPr="000B5176">
        <w:rPr>
          <w:rStyle w:val="Forte"/>
          <w:b w:val="0"/>
        </w:rPr>
        <w:t>Dispõe sobre a criação do</w:t>
      </w:r>
      <w:r w:rsidRPr="000B5176">
        <w:rPr>
          <w:rStyle w:val="Forte"/>
        </w:rPr>
        <w:t xml:space="preserve"> </w:t>
      </w:r>
      <w:r w:rsidRPr="000B5176">
        <w:rPr>
          <w:bCs/>
        </w:rPr>
        <w:t>selo amigo da família,</w:t>
      </w:r>
      <w:r w:rsidRPr="000B5176">
        <w:rPr>
          <w:rStyle w:val="Forte"/>
        </w:rPr>
        <w:t xml:space="preserve"> </w:t>
      </w:r>
      <w:r>
        <w:rPr>
          <w:rStyle w:val="Forte"/>
          <w:b w:val="0"/>
        </w:rPr>
        <w:t>no município de S</w:t>
      </w:r>
      <w:r w:rsidRPr="000B5176">
        <w:rPr>
          <w:rStyle w:val="Forte"/>
          <w:b w:val="0"/>
        </w:rPr>
        <w:t>orriso e dá outras providências.</w:t>
      </w:r>
    </w:p>
    <w:p w14:paraId="4270F2EB" w14:textId="77777777" w:rsidR="00671A7A" w:rsidRDefault="00671A7A" w:rsidP="000B5176">
      <w:pPr>
        <w:pStyle w:val="NormalWeb"/>
        <w:spacing w:before="0" w:beforeAutospacing="0" w:after="0" w:afterAutospacing="0"/>
        <w:ind w:left="3402"/>
        <w:contextualSpacing/>
        <w:jc w:val="both"/>
        <w:rPr>
          <w:rStyle w:val="Forte"/>
        </w:rPr>
      </w:pPr>
    </w:p>
    <w:p w14:paraId="0223F273" w14:textId="77777777" w:rsidR="00671A7A" w:rsidRDefault="00671A7A" w:rsidP="000B5176">
      <w:pPr>
        <w:pStyle w:val="NormalWeb"/>
        <w:spacing w:before="0" w:beforeAutospacing="0" w:after="0" w:afterAutospacing="0"/>
        <w:ind w:left="3402"/>
        <w:contextualSpacing/>
        <w:jc w:val="both"/>
      </w:pPr>
    </w:p>
    <w:p w14:paraId="3818C76C" w14:textId="77777777" w:rsidR="00671A7A" w:rsidRDefault="00000000" w:rsidP="000B5176">
      <w:pPr>
        <w:pStyle w:val="Recuodecorpodetexto3"/>
        <w:spacing w:after="0" w:line="240" w:lineRule="auto"/>
        <w:ind w:left="3942" w:firstLineChars="7" w:firstLine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– Progressistas, </w:t>
      </w:r>
      <w:r>
        <w:rPr>
          <w:rFonts w:ascii="Times New Roman" w:hAnsi="Times New Roman" w:cs="Times New Roman"/>
          <w:sz w:val="24"/>
          <w:szCs w:val="24"/>
        </w:rPr>
        <w:t>vereador com assento nesta Casa, com fulcro nos Artigos 108 e 109 do Regimento Interno, encaminha para deliberação do Soberano Plenário o seguinte Projeto de Lei:</w:t>
      </w:r>
    </w:p>
    <w:p w14:paraId="29A74312" w14:textId="77777777" w:rsidR="00671A7A" w:rsidRDefault="00671A7A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10C4C2F0" w14:textId="77777777" w:rsidR="00671A7A" w:rsidRDefault="00671A7A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677729E8" w14:textId="2E37FF7F" w:rsidR="00671A7A" w:rsidRDefault="00000000" w:rsidP="000B5176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  <w:r>
        <w:rPr>
          <w:rStyle w:val="Forte"/>
        </w:rPr>
        <w:t>Art. 1º</w:t>
      </w:r>
      <w:r>
        <w:t xml:space="preserve"> fica instituído âmbito no município de SORRISO-MT o </w:t>
      </w:r>
      <w:r>
        <w:rPr>
          <w:b/>
          <w:bCs/>
        </w:rPr>
        <w:t>Selo Amigo da Família,</w:t>
      </w:r>
      <w:r>
        <w:t xml:space="preserve"> destinado as pessoas físicas ou jurídicas, que destinarem doações de bens móveis, imóveis e materiais diversos, as famílias em situação de vulnerabilidade social, incluindo aquelas cadastradas no Cadastro Único para Programas Sociais do Governo Federal (CadÚnico) e outras identificadas pel</w:t>
      </w:r>
      <w:r w:rsidR="00622675">
        <w:t>o Poder Executivo Municipal</w:t>
      </w:r>
      <w:r>
        <w:t>.</w:t>
      </w:r>
    </w:p>
    <w:p w14:paraId="618F9660" w14:textId="77777777" w:rsidR="00671A7A" w:rsidRDefault="00671A7A" w:rsidP="000B5176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</w:p>
    <w:p w14:paraId="5C88CCB2" w14:textId="3DF9B302" w:rsidR="00671A7A" w:rsidRDefault="00000000" w:rsidP="000B5176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  <w:r>
        <w:rPr>
          <w:b/>
          <w:bCs/>
        </w:rPr>
        <w:t>§ 1º.</w:t>
      </w:r>
      <w:r>
        <w:t xml:space="preserve">  O selo será valido por um ano, e será emitido anualmente pelo </w:t>
      </w:r>
      <w:r w:rsidR="00622675">
        <w:t>P</w:t>
      </w:r>
      <w:r>
        <w:t xml:space="preserve">oder </w:t>
      </w:r>
      <w:r w:rsidR="00622675">
        <w:t>E</w:t>
      </w:r>
      <w:r>
        <w:t>xecutivo Municipal.</w:t>
      </w:r>
    </w:p>
    <w:p w14:paraId="0721B11E" w14:textId="77777777" w:rsidR="00671A7A" w:rsidRDefault="00671A7A" w:rsidP="000B5176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</w:p>
    <w:p w14:paraId="32948751" w14:textId="554EE99B" w:rsidR="00671A7A" w:rsidRDefault="00000000" w:rsidP="000B5176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  <w:r>
        <w:rPr>
          <w:b/>
          <w:bCs/>
        </w:rPr>
        <w:t>§ 2º.</w:t>
      </w:r>
      <w:r>
        <w:t xml:space="preserve"> As pessoas físicas e jurídicas que fizerem suas doações de forma sistemáticas durante o ano serão convidadas a participar de uma Cerimônia especial anual para a entrega do referido selo.</w:t>
      </w:r>
    </w:p>
    <w:p w14:paraId="4F64D3F9" w14:textId="77777777" w:rsidR="000B5176" w:rsidRDefault="000B5176" w:rsidP="000B5176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</w:p>
    <w:p w14:paraId="071809D8" w14:textId="77777777" w:rsidR="00671A7A" w:rsidRDefault="00000000" w:rsidP="000B5176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  <w:r>
        <w:rPr>
          <w:rStyle w:val="Forte"/>
        </w:rPr>
        <w:t>Art. 2º</w:t>
      </w:r>
      <w:r>
        <w:t xml:space="preserve"> as doações serão recebidas pelo armazém social, com a finalidade de triagem e armazenamento das doações de:</w:t>
      </w:r>
    </w:p>
    <w:p w14:paraId="403E47A9" w14:textId="77777777" w:rsidR="00671A7A" w:rsidRDefault="00671A7A" w:rsidP="000B5176">
      <w:pPr>
        <w:pStyle w:val="NormalWeb"/>
        <w:spacing w:before="0" w:beforeAutospacing="0" w:after="0" w:afterAutospacing="0"/>
        <w:contextualSpacing/>
        <w:jc w:val="both"/>
      </w:pPr>
    </w:p>
    <w:p w14:paraId="304FEDF8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 - roupas e calçados;</w:t>
      </w:r>
    </w:p>
    <w:p w14:paraId="05691931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II - eletrodomésticos; </w:t>
      </w:r>
    </w:p>
    <w:p w14:paraId="2BF814F7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III - materiais de construção; </w:t>
      </w:r>
    </w:p>
    <w:p w14:paraId="674908FE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IV - móveis; </w:t>
      </w:r>
    </w:p>
    <w:p w14:paraId="77EADA20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V - brinquedos; </w:t>
      </w:r>
    </w:p>
    <w:p w14:paraId="07BF065F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VI - materiais escolares; </w:t>
      </w:r>
    </w:p>
    <w:p w14:paraId="46643105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VII - colchões; </w:t>
      </w:r>
    </w:p>
    <w:p w14:paraId="0CB963BD" w14:textId="0ACAA7E0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VIII - itens de </w:t>
      </w:r>
      <w:r w:rsidR="00622675">
        <w:t>higiene</w:t>
      </w:r>
      <w:r>
        <w:t xml:space="preserve"> pessoal, beleza e material de limpeza; </w:t>
      </w:r>
    </w:p>
    <w:p w14:paraId="3F33F1BF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IX - alimentos não perecíveis, de preferência cesta básica;</w:t>
      </w:r>
    </w:p>
    <w:p w14:paraId="46CE0D0B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X - outros bens de consumo e utilidade pública que possam contribuir para a melhoria da qualidade de vida das famílias atendidas.</w:t>
      </w:r>
    </w:p>
    <w:p w14:paraId="69D744F9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XI - Doação de recurso financeiro (DAM) doação de arrecadação municipal .</w:t>
      </w:r>
    </w:p>
    <w:p w14:paraId="027DE678" w14:textId="77777777" w:rsidR="00671A7A" w:rsidRDefault="00671A7A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32FF2D30" w14:textId="722376FF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 </w:t>
      </w:r>
      <w:r>
        <w:rPr>
          <w:b/>
          <w:bCs/>
        </w:rPr>
        <w:t>Art</w:t>
      </w:r>
      <w:r>
        <w:rPr>
          <w:rStyle w:val="Forte"/>
        </w:rPr>
        <w:t>. 3º</w:t>
      </w:r>
      <w:r>
        <w:rPr>
          <w:b/>
          <w:bCs/>
        </w:rPr>
        <w:t xml:space="preserve"> </w:t>
      </w:r>
      <w:r>
        <w:t xml:space="preserve">Poderão realizar </w:t>
      </w:r>
      <w:r w:rsidR="00622675">
        <w:t>doações através</w:t>
      </w:r>
      <w:r>
        <w:t xml:space="preserve"> do projeto armazém social:</w:t>
      </w:r>
    </w:p>
    <w:p w14:paraId="027548A2" w14:textId="77777777" w:rsidR="00671A7A" w:rsidRDefault="00671A7A" w:rsidP="000B5176">
      <w:pPr>
        <w:pStyle w:val="NormalWeb"/>
        <w:spacing w:before="0" w:beforeAutospacing="0" w:after="0" w:afterAutospacing="0"/>
        <w:contextualSpacing/>
        <w:jc w:val="both"/>
      </w:pPr>
    </w:p>
    <w:p w14:paraId="68703030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lastRenderedPageBreak/>
        <w:t>I - qualquer pessoa física ou jurídica, independentemente do município de residência ou sede;</w:t>
      </w:r>
    </w:p>
    <w:p w14:paraId="32F58A44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II - empresas, indústrias e organizações da sociedade civil;</w:t>
      </w:r>
    </w:p>
    <w:p w14:paraId="10C6219B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III - entidades beneficentes, filantrópicas e instituições de caridade no âmbito nacional e internacional;</w:t>
      </w:r>
    </w:p>
    <w:p w14:paraId="1C03F50D" w14:textId="77777777" w:rsidR="00671A7A" w:rsidRDefault="00000000" w:rsidP="000B5176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IV - órgãos da Administração Pública em qualquer esfera de governo.</w:t>
      </w:r>
    </w:p>
    <w:p w14:paraId="5EDCC0F9" w14:textId="77777777" w:rsidR="00671A7A" w:rsidRDefault="00671A7A" w:rsidP="000B517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E3F4B6" w14:textId="5DB86AC0" w:rsidR="00671A7A" w:rsidRDefault="00000000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A destinação dos bens e materiais doados será realizada mediante critérios estabelecidos pelo </w:t>
      </w:r>
      <w:r w:rsidR="0062267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oder </w:t>
      </w:r>
      <w:r w:rsidR="006226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xecutivo Municipal, contemplando:</w:t>
      </w:r>
    </w:p>
    <w:p w14:paraId="252FC54F" w14:textId="77777777" w:rsidR="00671A7A" w:rsidRDefault="00671A7A" w:rsidP="000B51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B11D59" w14:textId="77777777" w:rsidR="00671A7A" w:rsidRDefault="00000000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Famílias cadastradas no Cadastro Único para Programas Sociais do Governo Federal (CadÚnico);</w:t>
      </w:r>
    </w:p>
    <w:p w14:paraId="09BFBB46" w14:textId="274496EC" w:rsidR="00671A7A" w:rsidRDefault="00000000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Famílias acolhidas </w:t>
      </w:r>
      <w:r w:rsidR="00622675">
        <w:rPr>
          <w:rFonts w:ascii="Times New Roman" w:hAnsi="Times New Roman" w:cs="Times New Roman"/>
          <w:sz w:val="24"/>
          <w:szCs w:val="24"/>
        </w:rPr>
        <w:t>pelo Poder Executivo Municipal</w:t>
      </w:r>
      <w:r>
        <w:rPr>
          <w:rFonts w:ascii="Times New Roman" w:hAnsi="Times New Roman" w:cs="Times New Roman"/>
          <w:sz w:val="24"/>
          <w:szCs w:val="24"/>
        </w:rPr>
        <w:t>, independentemente de inclusão no CadÚnico;</w:t>
      </w:r>
    </w:p>
    <w:p w14:paraId="1B801B0A" w14:textId="6FA2550C" w:rsidR="00671A7A" w:rsidRDefault="00000000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Instituições de acolhimento social e beneficentes previamente cadastradas junto </w:t>
      </w:r>
      <w:r w:rsidR="00622675">
        <w:rPr>
          <w:rFonts w:ascii="Times New Roman" w:hAnsi="Times New Roman" w:cs="Times New Roman"/>
          <w:sz w:val="24"/>
          <w:szCs w:val="24"/>
        </w:rPr>
        <w:t>ao Poder Executivo Municipal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9A015D" w14:textId="21F728D4" w:rsidR="00671A7A" w:rsidRDefault="00000000" w:rsidP="000B5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Famílias e indivíduos identificados e assistidos </w:t>
      </w:r>
      <w:r w:rsidR="00622675">
        <w:rPr>
          <w:rFonts w:ascii="Times New Roman" w:hAnsi="Times New Roman" w:cs="Times New Roman"/>
          <w:sz w:val="24"/>
          <w:szCs w:val="24"/>
        </w:rPr>
        <w:t>pelo Poder Executivo Municipal</w:t>
      </w:r>
      <w:r>
        <w:rPr>
          <w:rFonts w:ascii="Times New Roman" w:hAnsi="Times New Roman" w:cs="Times New Roman"/>
          <w:sz w:val="24"/>
          <w:szCs w:val="24"/>
        </w:rPr>
        <w:t>, conforme regulamentação específica.</w:t>
      </w:r>
    </w:p>
    <w:p w14:paraId="5B32FF23" w14:textId="77777777" w:rsidR="00671A7A" w:rsidRDefault="00671A7A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2BDF3" w14:textId="77777777" w:rsidR="00671A7A" w:rsidRDefault="00000000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Os critérios para repasse dos bens doados serão regulamentados por decreto municipal, observando a transparência e equidade na distribuição.</w:t>
      </w:r>
    </w:p>
    <w:p w14:paraId="22EE041F" w14:textId="77777777" w:rsidR="00671A7A" w:rsidRDefault="00671A7A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0E1DF" w14:textId="4F027429" w:rsidR="00671A7A" w:rsidRDefault="00000000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Os estabelecimentos que desejarem receber </w:t>
      </w:r>
      <w:r w:rsidR="00622675">
        <w:rPr>
          <w:rFonts w:ascii="Times New Roman" w:hAnsi="Times New Roman" w:cs="Times New Roman"/>
          <w:sz w:val="24"/>
          <w:szCs w:val="24"/>
        </w:rPr>
        <w:t xml:space="preserve">o </w:t>
      </w:r>
      <w:r w:rsidR="00622675">
        <w:rPr>
          <w:rFonts w:ascii="Times New Roman" w:hAnsi="Times New Roman" w:cs="Times New Roman"/>
          <w:b/>
          <w:bCs/>
          <w:sz w:val="24"/>
          <w:szCs w:val="24"/>
        </w:rPr>
        <w:t>selo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amigo da família</w:t>
      </w:r>
      <w:r>
        <w:rPr>
          <w:rFonts w:ascii="Times New Roman" w:hAnsi="Times New Roman" w:cs="Times New Roman"/>
          <w:sz w:val="24"/>
          <w:szCs w:val="24"/>
        </w:rPr>
        <w:t xml:space="preserve"> deverão aderir </w:t>
      </w:r>
      <w:r w:rsidR="00622675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requisitos do </w:t>
      </w:r>
      <w:r w:rsidR="000B5176">
        <w:rPr>
          <w:rFonts w:ascii="Times New Roman" w:hAnsi="Times New Roman" w:cs="Times New Roman"/>
          <w:sz w:val="24"/>
          <w:szCs w:val="24"/>
        </w:rPr>
        <w:t>artigo 2 º desta L</w:t>
      </w:r>
      <w:r>
        <w:rPr>
          <w:rFonts w:ascii="Times New Roman" w:hAnsi="Times New Roman" w:cs="Times New Roman"/>
          <w:sz w:val="24"/>
          <w:szCs w:val="24"/>
        </w:rPr>
        <w:t>ei.</w:t>
      </w:r>
    </w:p>
    <w:p w14:paraId="6AE1395D" w14:textId="77777777" w:rsidR="000B5176" w:rsidRDefault="000B5176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5DBDD" w14:textId="36CB9B29" w:rsidR="00671A7A" w:rsidRDefault="00000000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O Poder Executivo Municipal regulamenta</w:t>
      </w:r>
      <w:r w:rsidR="000B5176">
        <w:rPr>
          <w:rFonts w:ascii="Times New Roman" w:hAnsi="Times New Roman" w:cs="Times New Roman"/>
          <w:sz w:val="24"/>
          <w:szCs w:val="24"/>
        </w:rPr>
        <w:t xml:space="preserve"> esta Lei no que couber, por meio de De</w:t>
      </w:r>
      <w:r>
        <w:rPr>
          <w:rFonts w:ascii="Times New Roman" w:hAnsi="Times New Roman" w:cs="Times New Roman"/>
          <w:sz w:val="24"/>
          <w:szCs w:val="24"/>
        </w:rPr>
        <w:t xml:space="preserve">creto </w:t>
      </w:r>
      <w:r w:rsidR="000B517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unicipal.</w:t>
      </w:r>
    </w:p>
    <w:p w14:paraId="28108152" w14:textId="77777777" w:rsidR="000B5176" w:rsidRDefault="000B5176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07B70" w14:textId="3BAC29D8" w:rsidR="00671A7A" w:rsidRDefault="00000000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 º</w:t>
      </w:r>
      <w:r>
        <w:rPr>
          <w:rFonts w:ascii="Times New Roman" w:hAnsi="Times New Roman" w:cs="Times New Roman"/>
          <w:sz w:val="24"/>
          <w:szCs w:val="24"/>
        </w:rPr>
        <w:t xml:space="preserve"> Es</w:t>
      </w:r>
      <w:r w:rsidR="000B5176">
        <w:rPr>
          <w:rFonts w:ascii="Times New Roman" w:hAnsi="Times New Roman" w:cs="Times New Roman"/>
          <w:sz w:val="24"/>
          <w:szCs w:val="24"/>
        </w:rPr>
        <w:t>t</w:t>
      </w:r>
      <w:r w:rsidR="00DA6B2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17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14:paraId="549C3C79" w14:textId="77777777" w:rsidR="00671A7A" w:rsidRDefault="00671A7A" w:rsidP="000B5176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C8BE0F" w14:textId="77777777" w:rsidR="00671A7A" w:rsidRDefault="00671A7A" w:rsidP="000B517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46D4243" w14:textId="77777777" w:rsidR="00671A7A" w:rsidRDefault="00671A7A" w:rsidP="000B517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E93C839" w14:textId="77777777" w:rsidR="00671A7A" w:rsidRDefault="00671A7A" w:rsidP="000B517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6752247" w14:textId="77777777" w:rsidR="00671A7A" w:rsidRDefault="00671A7A" w:rsidP="000B517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6B0C31A" w14:textId="77777777" w:rsidR="00671A7A" w:rsidRDefault="00671A7A" w:rsidP="000B517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63996F6" w14:textId="77777777" w:rsidR="00671A7A" w:rsidRDefault="00000000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WANDERLEY PAULO </w:t>
      </w:r>
    </w:p>
    <w:p w14:paraId="6A611F06" w14:textId="77777777" w:rsidR="00671A7A" w:rsidRDefault="00000000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Progressistas</w:t>
      </w:r>
    </w:p>
    <w:p w14:paraId="2AF02A35" w14:textId="77777777" w:rsidR="00671A7A" w:rsidRDefault="00671A7A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04D9" w14:textId="77777777" w:rsidR="00671A7A" w:rsidRDefault="00671A7A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6F19D" w14:textId="77777777" w:rsidR="00671A7A" w:rsidRDefault="00671A7A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00CBF" w14:textId="7310C59E" w:rsidR="00671A7A" w:rsidRDefault="00671A7A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A3F6C" w14:textId="1DE00A59" w:rsidR="000B5176" w:rsidRDefault="000B5176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9B254" w14:textId="243B0A9F" w:rsidR="000B5176" w:rsidRDefault="000B5176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341E5" w14:textId="65D39048" w:rsidR="000B5176" w:rsidRDefault="000B5176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30CCD" w14:textId="0D1EC481" w:rsidR="000B5176" w:rsidRDefault="000B5176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54CE6" w14:textId="7943F912" w:rsidR="000B5176" w:rsidRDefault="000B5176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71D40" w14:textId="77777777" w:rsidR="000B5176" w:rsidRDefault="000B5176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5C6C4" w14:textId="77777777" w:rsidR="00671A7A" w:rsidRDefault="00671A7A" w:rsidP="000B5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71CB4" w14:textId="090FE5A1" w:rsidR="00671A7A" w:rsidRDefault="00000000" w:rsidP="000B51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  <w:r w:rsidR="00622675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</w:p>
    <w:p w14:paraId="60B4F483" w14:textId="77777777" w:rsidR="00671A7A" w:rsidRDefault="00671A7A" w:rsidP="000B517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53E9A" w14:textId="77777777" w:rsidR="00671A7A" w:rsidRDefault="00671A7A" w:rsidP="000B517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F5AD5" w14:textId="75F1FFF6" w:rsidR="00671A7A" w:rsidRDefault="00000000" w:rsidP="00DC2F6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finalidade deste selo é reconhecer e valorizar as pessoas física</w:t>
      </w:r>
      <w:r w:rsidR="0062267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jurídica</w:t>
      </w:r>
      <w:r w:rsidR="0062267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além das suas atribuições de origem, também se dedicam a prestar de forma solidaria melhorias na vida da população municipal através de doação bens ou serviços e assim atendendo pessoas em situação de vulnerabilidade. </w:t>
      </w:r>
      <w:r w:rsidR="00622675">
        <w:rPr>
          <w:rFonts w:ascii="Times New Roman" w:hAnsi="Times New Roman" w:cs="Times New Roman"/>
          <w:color w:val="000000"/>
          <w:sz w:val="24"/>
          <w:szCs w:val="24"/>
        </w:rPr>
        <w:t>As d</w:t>
      </w:r>
      <w:r>
        <w:rPr>
          <w:rFonts w:ascii="Times New Roman" w:hAnsi="Times New Roman" w:cs="Times New Roman"/>
          <w:color w:val="000000"/>
          <w:sz w:val="24"/>
          <w:szCs w:val="24"/>
        </w:rPr>
        <w:t>oações ajudarão a suprir as necessidades básicas, como alimentação, roupas e abrigo, contribuindo assim para a redução da desigualdade social e econômica, oferecendo oportunidades iguais para todos.</w:t>
      </w:r>
    </w:p>
    <w:p w14:paraId="233CFE3C" w14:textId="5FF57B19" w:rsidR="000B5176" w:rsidRDefault="000B5176" w:rsidP="00DC2F6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C82C1" w14:textId="67805C4D" w:rsidR="00671A7A" w:rsidRDefault="00000000" w:rsidP="00DC2F6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criação deste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visa despertar nas pessoas física</w:t>
      </w:r>
      <w:r w:rsidR="0062267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jurídicas, o interesse de contribuir, através de doações de bens ou mesmo de forma pecuniária, fazendo com que mais pessoas sejam beneficiadas no município de Sorriso-MT.</w:t>
      </w:r>
    </w:p>
    <w:p w14:paraId="09EF8EEC" w14:textId="77777777" w:rsidR="00671A7A" w:rsidRDefault="00671A7A" w:rsidP="00DC2F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4ABA3E" w14:textId="77777777" w:rsidR="00671A7A" w:rsidRDefault="00671A7A" w:rsidP="00DC2F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D7B371" w14:textId="77777777" w:rsidR="00671A7A" w:rsidRDefault="00000000" w:rsidP="00DC2F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13 de março de 2025.</w:t>
      </w:r>
    </w:p>
    <w:p w14:paraId="5D0BC480" w14:textId="77777777" w:rsidR="00671A7A" w:rsidRDefault="00671A7A" w:rsidP="000B5176">
      <w:pPr>
        <w:tabs>
          <w:tab w:val="left" w:pos="1134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7E4329" w14:textId="77777777" w:rsidR="00671A7A" w:rsidRDefault="00671A7A" w:rsidP="000B5176">
      <w:pPr>
        <w:tabs>
          <w:tab w:val="left" w:pos="1134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E33B83" w14:textId="77777777" w:rsidR="00671A7A" w:rsidRDefault="00671A7A" w:rsidP="000B5176">
      <w:pPr>
        <w:tabs>
          <w:tab w:val="left" w:pos="1134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56ECC3B" w14:textId="77777777" w:rsidR="00671A7A" w:rsidRDefault="00671A7A" w:rsidP="000B5176">
      <w:pPr>
        <w:tabs>
          <w:tab w:val="left" w:pos="1134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9DE3C1" w14:textId="77777777" w:rsidR="00671A7A" w:rsidRDefault="00671A7A" w:rsidP="000B5176">
      <w:pPr>
        <w:tabs>
          <w:tab w:val="left" w:pos="1134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2372160" w14:textId="77777777" w:rsidR="00671A7A" w:rsidRDefault="00000000" w:rsidP="000B5176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WANDERLEY PAULO</w:t>
      </w:r>
    </w:p>
    <w:p w14:paraId="78085DE7" w14:textId="77777777" w:rsidR="00671A7A" w:rsidRDefault="00000000" w:rsidP="000B5176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Vereador Progressistas</w:t>
      </w:r>
    </w:p>
    <w:p w14:paraId="740754AF" w14:textId="77777777" w:rsidR="00671A7A" w:rsidRDefault="00671A7A" w:rsidP="003F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1A7A" w:rsidSect="000B5176">
      <w:headerReference w:type="default" r:id="rId6"/>
      <w:pgSz w:w="11906" w:h="16838"/>
      <w:pgMar w:top="2410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3482" w14:textId="77777777" w:rsidR="004D66C1" w:rsidRDefault="004D66C1">
      <w:pPr>
        <w:spacing w:after="0" w:line="240" w:lineRule="auto"/>
      </w:pPr>
      <w:r>
        <w:separator/>
      </w:r>
    </w:p>
  </w:endnote>
  <w:endnote w:type="continuationSeparator" w:id="0">
    <w:p w14:paraId="6A50B3A0" w14:textId="77777777" w:rsidR="004D66C1" w:rsidRDefault="004D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BFD5" w14:textId="77777777" w:rsidR="004D66C1" w:rsidRDefault="004D66C1">
      <w:pPr>
        <w:spacing w:after="0" w:line="240" w:lineRule="auto"/>
      </w:pPr>
      <w:r>
        <w:separator/>
      </w:r>
    </w:p>
  </w:footnote>
  <w:footnote w:type="continuationSeparator" w:id="0">
    <w:p w14:paraId="44A1F3EE" w14:textId="77777777" w:rsidR="004D66C1" w:rsidRDefault="004D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2E50" w14:textId="77777777" w:rsidR="00671A7A" w:rsidRDefault="00671A7A">
    <w:pPr>
      <w:jc w:val="center"/>
      <w:rPr>
        <w:b/>
        <w:sz w:val="28"/>
      </w:rPr>
    </w:pPr>
  </w:p>
  <w:p w14:paraId="76759943" w14:textId="77777777" w:rsidR="00671A7A" w:rsidRDefault="00671A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99"/>
    <w:rsid w:val="000017AE"/>
    <w:rsid w:val="00015F36"/>
    <w:rsid w:val="0004117F"/>
    <w:rsid w:val="00061CE8"/>
    <w:rsid w:val="000833A6"/>
    <w:rsid w:val="000B5176"/>
    <w:rsid w:val="0011351C"/>
    <w:rsid w:val="00121C86"/>
    <w:rsid w:val="00247FF5"/>
    <w:rsid w:val="002E17CC"/>
    <w:rsid w:val="002F7CB6"/>
    <w:rsid w:val="0037045A"/>
    <w:rsid w:val="003934B3"/>
    <w:rsid w:val="003965EC"/>
    <w:rsid w:val="003D2513"/>
    <w:rsid w:val="003E4FF4"/>
    <w:rsid w:val="003F0E61"/>
    <w:rsid w:val="00434042"/>
    <w:rsid w:val="00440132"/>
    <w:rsid w:val="004D66C1"/>
    <w:rsid w:val="00513B03"/>
    <w:rsid w:val="00622675"/>
    <w:rsid w:val="00671A7A"/>
    <w:rsid w:val="00707745"/>
    <w:rsid w:val="0075572D"/>
    <w:rsid w:val="007975E3"/>
    <w:rsid w:val="007A066C"/>
    <w:rsid w:val="007B7AB0"/>
    <w:rsid w:val="00897762"/>
    <w:rsid w:val="00930FB2"/>
    <w:rsid w:val="009326B3"/>
    <w:rsid w:val="009375DF"/>
    <w:rsid w:val="00946E72"/>
    <w:rsid w:val="009D2C01"/>
    <w:rsid w:val="00A00DFE"/>
    <w:rsid w:val="00A21C2B"/>
    <w:rsid w:val="00A2571E"/>
    <w:rsid w:val="00A8119F"/>
    <w:rsid w:val="00B17174"/>
    <w:rsid w:val="00C61B6B"/>
    <w:rsid w:val="00CF2756"/>
    <w:rsid w:val="00D07647"/>
    <w:rsid w:val="00D938FA"/>
    <w:rsid w:val="00DA6B2F"/>
    <w:rsid w:val="00DC2F66"/>
    <w:rsid w:val="00E43DA5"/>
    <w:rsid w:val="00F175F2"/>
    <w:rsid w:val="00F74799"/>
    <w:rsid w:val="00F95199"/>
    <w:rsid w:val="02CC6578"/>
    <w:rsid w:val="0BF313BB"/>
    <w:rsid w:val="130003A3"/>
    <w:rsid w:val="157902A8"/>
    <w:rsid w:val="17BD142A"/>
    <w:rsid w:val="22237D5B"/>
    <w:rsid w:val="263343A8"/>
    <w:rsid w:val="2CEE55BC"/>
    <w:rsid w:val="3290131D"/>
    <w:rsid w:val="37AB7A34"/>
    <w:rsid w:val="3F476958"/>
    <w:rsid w:val="43130894"/>
    <w:rsid w:val="4DD74FC1"/>
    <w:rsid w:val="56915C14"/>
    <w:rsid w:val="5F074C99"/>
    <w:rsid w:val="70F818E8"/>
    <w:rsid w:val="72A6117B"/>
    <w:rsid w:val="7307138F"/>
    <w:rsid w:val="76745283"/>
    <w:rsid w:val="7AF0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560F"/>
  <w15:docId w15:val="{8A2C0B67-946E-418C-AE54-5DEA77A5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COSTA</dc:creator>
  <cp:lastModifiedBy>Tec Ligislativo</cp:lastModifiedBy>
  <cp:revision>10</cp:revision>
  <cp:lastPrinted>2025-03-13T12:20:00Z</cp:lastPrinted>
  <dcterms:created xsi:type="dcterms:W3CDTF">2025-02-12T16:47:00Z</dcterms:created>
  <dcterms:modified xsi:type="dcterms:W3CDTF">2025-03-19T14:53:00Z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72576743540A43CFB64331E5E2A37A04_13</vt:lpwstr>
  </property>
  <property fmtid="{D5CDD505-2E9C-101B-9397-08002B2CF9AE}" pid="3" name="KSOProductBuildVer">
    <vt:lpwstr>1046-12.2.0.20326</vt:lpwstr>
  </property>
</Properties>
</file>