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490A8" w14:textId="3263985F" w:rsidR="00EA4C64" w:rsidRPr="00967F78" w:rsidRDefault="000734F6" w:rsidP="00BD3E1E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67F78">
        <w:rPr>
          <w:rFonts w:ascii="Times New Roman" w:hAnsi="Times New Roman" w:cs="Times New Roman"/>
          <w:color w:val="000000"/>
          <w:sz w:val="22"/>
          <w:szCs w:val="22"/>
        </w:rPr>
        <w:t>REQUERIMENTO Nº</w:t>
      </w:r>
      <w:r w:rsidR="00D80D3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Start w:id="0" w:name="_GoBack"/>
      <w:bookmarkEnd w:id="0"/>
      <w:r w:rsidR="00967F78">
        <w:rPr>
          <w:rFonts w:ascii="Times New Roman" w:hAnsi="Times New Roman" w:cs="Times New Roman"/>
          <w:color w:val="000000"/>
          <w:sz w:val="22"/>
          <w:szCs w:val="22"/>
        </w:rPr>
        <w:t>53</w:t>
      </w:r>
      <w:r w:rsidR="002B521F" w:rsidRPr="00967F78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C77D8E" w:rsidRPr="00967F78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5C21A3" w:rsidRPr="00967F78">
        <w:rPr>
          <w:rFonts w:ascii="Times New Roman" w:hAnsi="Times New Roman" w:cs="Times New Roman"/>
          <w:color w:val="000000"/>
          <w:sz w:val="22"/>
          <w:szCs w:val="22"/>
        </w:rPr>
        <w:t>5</w:t>
      </w:r>
    </w:p>
    <w:p w14:paraId="45FCA9CF" w14:textId="77777777" w:rsidR="00222C28" w:rsidRPr="00967F78" w:rsidRDefault="00222C28" w:rsidP="00222C28">
      <w:pPr>
        <w:rPr>
          <w:rFonts w:ascii="Times New Roman" w:hAnsi="Times New Roman" w:cs="Times New Roman"/>
          <w:sz w:val="22"/>
          <w:szCs w:val="22"/>
        </w:rPr>
      </w:pPr>
    </w:p>
    <w:p w14:paraId="736E48A2" w14:textId="77777777" w:rsidR="00EA4C64" w:rsidRPr="00967F78" w:rsidRDefault="00EA4C64" w:rsidP="00C20B57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8E55341" w14:textId="77777777" w:rsidR="00C20B57" w:rsidRPr="00967F78" w:rsidRDefault="00C20B57" w:rsidP="00C20B57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2351FFE" w14:textId="09061136" w:rsidR="00D05788" w:rsidRPr="00967F78" w:rsidRDefault="000734F6" w:rsidP="00222C28">
      <w:pPr>
        <w:pStyle w:val="Recuodecorpodetexto2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  <w:r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>BRENDO BRAGA</w:t>
      </w:r>
      <w:r w:rsidR="001A443A"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 R</w:t>
      </w:r>
      <w:r w:rsidR="00E31AFE"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>EPUBLICANOS</w:t>
      </w:r>
      <w:r w:rsidR="00EA4C64"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573973"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82751B"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RODRIGO MATTERAZZI – </w:t>
      </w:r>
      <w:r w:rsidR="00E31AFE"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REPUBLICANOS</w:t>
      </w:r>
      <w:r w:rsidR="00573973"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>EMERSON FARIAS – PL</w:t>
      </w:r>
      <w:r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573973" w:rsidRPr="00967F78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Pr="00967F78">
        <w:rPr>
          <w:rFonts w:ascii="Times New Roman" w:hAnsi="Times New Roman" w:cs="Times New Roman"/>
          <w:color w:val="000000"/>
          <w:sz w:val="22"/>
          <w:szCs w:val="22"/>
        </w:rPr>
        <w:t>vereadores</w:t>
      </w:r>
      <w:r w:rsidR="00EA4C64" w:rsidRPr="00967F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73973" w:rsidRPr="00967F78">
        <w:rPr>
          <w:rFonts w:ascii="Times New Roman" w:hAnsi="Times New Roman" w:cs="Times New Roman"/>
          <w:color w:val="000000"/>
          <w:sz w:val="22"/>
          <w:szCs w:val="22"/>
        </w:rPr>
        <w:t>abaixo assinados</w:t>
      </w:r>
      <w:r w:rsidR="00967F7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73973"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A4C64" w:rsidRPr="00967F78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36723D" w:rsidRPr="00967F7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EA4C64" w:rsidRPr="00967F78">
        <w:rPr>
          <w:rFonts w:ascii="Times New Roman" w:hAnsi="Times New Roman" w:cs="Times New Roman"/>
          <w:color w:val="000000"/>
          <w:sz w:val="22"/>
          <w:szCs w:val="22"/>
        </w:rPr>
        <w:t xml:space="preserve"> de conformidade com os Artigos 118 e 121 do Regimento Interno,</w:t>
      </w:r>
      <w:r w:rsidR="00553C83" w:rsidRPr="00967F78">
        <w:rPr>
          <w:rFonts w:ascii="Times New Roman" w:hAnsi="Times New Roman" w:cs="Times New Roman"/>
          <w:color w:val="000000"/>
          <w:sz w:val="22"/>
          <w:szCs w:val="22"/>
        </w:rPr>
        <w:t xml:space="preserve"> no cumprimento do dever, </w:t>
      </w:r>
      <w:r w:rsidR="002A35D2"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</w:t>
      </w:r>
      <w:r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>EM</w:t>
      </w:r>
      <w:r w:rsidR="00553C83" w:rsidRPr="00967F78"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</w:t>
      </w:r>
      <w:r w:rsidR="00EA4C64" w:rsidRPr="00967F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53C83" w:rsidRPr="00967F78">
        <w:rPr>
          <w:rFonts w:ascii="Times New Roman" w:hAnsi="Times New Roman" w:cs="Times New Roman"/>
          <w:color w:val="000000"/>
          <w:sz w:val="22"/>
          <w:szCs w:val="22"/>
        </w:rPr>
        <w:t xml:space="preserve">que seja realizada </w:t>
      </w:r>
      <w:r w:rsidR="002E7663" w:rsidRPr="00967F78">
        <w:rPr>
          <w:rFonts w:ascii="Times New Roman" w:hAnsi="Times New Roman" w:cs="Times New Roman"/>
          <w:color w:val="000000"/>
          <w:sz w:val="22"/>
          <w:szCs w:val="22"/>
        </w:rPr>
        <w:t xml:space="preserve">no mês de abril de 2025, </w:t>
      </w:r>
      <w:r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AUDIÊNCIA PÚBLICA</w:t>
      </w:r>
      <w:r w:rsidR="00762D68" w:rsidRPr="00967F7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553C83" w:rsidRPr="00967F78">
        <w:rPr>
          <w:rFonts w:ascii="Times New Roman" w:hAnsi="Times New Roman" w:cs="Times New Roman"/>
          <w:b/>
          <w:sz w:val="22"/>
          <w:szCs w:val="22"/>
        </w:rPr>
        <w:t>n</w:t>
      </w:r>
      <w:r w:rsidR="00E444E1" w:rsidRPr="00967F78">
        <w:rPr>
          <w:rFonts w:ascii="Times New Roman" w:hAnsi="Times New Roman" w:cs="Times New Roman"/>
          <w:b/>
          <w:sz w:val="22"/>
          <w:szCs w:val="22"/>
        </w:rPr>
        <w:t>o</w:t>
      </w:r>
      <w:r w:rsidR="00553C83" w:rsidRPr="00967F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444E1" w:rsidRPr="00967F78">
        <w:rPr>
          <w:rFonts w:ascii="Times New Roman" w:hAnsi="Times New Roman" w:cs="Times New Roman"/>
          <w:b/>
          <w:sz w:val="22"/>
          <w:szCs w:val="22"/>
        </w:rPr>
        <w:t>Plenário da Câmara Municipal de</w:t>
      </w:r>
      <w:r w:rsidR="00553C83" w:rsidRPr="00967F78">
        <w:rPr>
          <w:rFonts w:ascii="Times New Roman" w:hAnsi="Times New Roman" w:cs="Times New Roman"/>
          <w:b/>
          <w:sz w:val="22"/>
          <w:szCs w:val="22"/>
        </w:rPr>
        <w:t xml:space="preserve"> Sorriso - MT</w:t>
      </w:r>
      <w:r w:rsidR="00EA4C64" w:rsidRPr="00967F78">
        <w:rPr>
          <w:rFonts w:ascii="Times New Roman" w:hAnsi="Times New Roman" w:cs="Times New Roman"/>
          <w:b/>
          <w:sz w:val="22"/>
          <w:szCs w:val="22"/>
        </w:rPr>
        <w:t>, com o objetivo de debater</w:t>
      </w:r>
      <w:r w:rsidR="00E444E1" w:rsidRPr="00967F78">
        <w:rPr>
          <w:rFonts w:ascii="Times New Roman" w:hAnsi="Times New Roman" w:cs="Times New Roman"/>
          <w:b/>
          <w:sz w:val="22"/>
          <w:szCs w:val="22"/>
        </w:rPr>
        <w:t xml:space="preserve"> e</w:t>
      </w:r>
      <w:r w:rsidR="00F61CAF" w:rsidRPr="00967F78">
        <w:rPr>
          <w:rFonts w:ascii="Times New Roman" w:hAnsi="Times New Roman" w:cs="Times New Roman"/>
          <w:b/>
          <w:sz w:val="22"/>
          <w:szCs w:val="22"/>
        </w:rPr>
        <w:t xml:space="preserve"> avaliar</w:t>
      </w:r>
      <w:r w:rsidRPr="00967F78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F61CAF" w:rsidRPr="00967F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67F78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implantação de Escolas Cívico-militares, no município de </w:t>
      </w:r>
      <w:r w:rsidRPr="00967F78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Sorriso-MT</w:t>
      </w:r>
      <w:r w:rsidR="0024628D" w:rsidRPr="00967F78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.</w:t>
      </w:r>
    </w:p>
    <w:p w14:paraId="0DB74268" w14:textId="77777777" w:rsidR="00222C28" w:rsidRPr="00967F78" w:rsidRDefault="00222C28" w:rsidP="00222C28">
      <w:pPr>
        <w:pStyle w:val="Recuodecorpodetexto2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</w:p>
    <w:p w14:paraId="633D8408" w14:textId="562B843B" w:rsidR="00E568BE" w:rsidRPr="00967F78" w:rsidRDefault="000734F6" w:rsidP="00BD3E1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967F78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14A316AE" w14:textId="77777777" w:rsidR="00EA4C64" w:rsidRPr="00967F78" w:rsidRDefault="00EA4C64" w:rsidP="00C20B57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14:paraId="36E9F615" w14:textId="73B43813" w:rsidR="00E568BE" w:rsidRPr="00967F78" w:rsidRDefault="000734F6" w:rsidP="00967F78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 w:rsidRPr="00967F78">
        <w:rPr>
          <w:rFonts w:ascii="Times New Roman" w:hAnsi="Times New Roman" w:cs="Times New Roman"/>
          <w:sz w:val="22"/>
          <w:szCs w:val="22"/>
        </w:rPr>
        <w:t>Considerando que, a</w:t>
      </w:r>
      <w:r w:rsidR="00E444E1" w:rsidRPr="00967F78">
        <w:rPr>
          <w:rFonts w:ascii="Times New Roman" w:hAnsi="Times New Roman" w:cs="Times New Roman"/>
          <w:sz w:val="22"/>
          <w:szCs w:val="22"/>
        </w:rPr>
        <w:t xml:space="preserve"> </w:t>
      </w:r>
      <w:r w:rsidR="002B521F" w:rsidRPr="00967F78">
        <w:rPr>
          <w:rFonts w:ascii="Times New Roman" w:hAnsi="Times New Roman" w:cs="Times New Roman"/>
          <w:sz w:val="22"/>
          <w:szCs w:val="22"/>
        </w:rPr>
        <w:t xml:space="preserve">implantação de escolas cívico-militares </w:t>
      </w:r>
      <w:r w:rsidR="00DB760C" w:rsidRPr="00967F78">
        <w:rPr>
          <w:rFonts w:ascii="Times New Roman" w:hAnsi="Times New Roman" w:cs="Times New Roman"/>
          <w:sz w:val="22"/>
          <w:szCs w:val="22"/>
        </w:rPr>
        <w:t>propõe</w:t>
      </w:r>
      <w:r w:rsidR="0092013C" w:rsidRPr="00967F78">
        <w:rPr>
          <w:rFonts w:ascii="Times New Roman" w:hAnsi="Times New Roman" w:cs="Times New Roman"/>
          <w:sz w:val="22"/>
          <w:szCs w:val="22"/>
        </w:rPr>
        <w:t xml:space="preserve"> uma abordagem pedagógica com ênfase em valores como disciplina, hierarquia e civismo. </w:t>
      </w:r>
      <w:r w:rsidR="00DB760C" w:rsidRPr="00967F78">
        <w:rPr>
          <w:rFonts w:ascii="Times New Roman" w:hAnsi="Times New Roman" w:cs="Times New Roman"/>
          <w:sz w:val="22"/>
          <w:szCs w:val="22"/>
        </w:rPr>
        <w:t>Isso resultará em um ambiente escolar regido por respeito, responsabilidade, patriotismo e cidadania</w:t>
      </w:r>
      <w:r w:rsidR="00896D15" w:rsidRPr="00967F78">
        <w:rPr>
          <w:rFonts w:ascii="Times New Roman" w:hAnsi="Times New Roman" w:cs="Times New Roman"/>
          <w:sz w:val="22"/>
          <w:szCs w:val="22"/>
        </w:rPr>
        <w:t>.</w:t>
      </w:r>
    </w:p>
    <w:p w14:paraId="6AEA00DA" w14:textId="77777777" w:rsidR="0092013C" w:rsidRPr="00967F78" w:rsidRDefault="0092013C" w:rsidP="00967F78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14:paraId="3F500115" w14:textId="0101D8FC" w:rsidR="00EA4C64" w:rsidRPr="00967F78" w:rsidRDefault="000734F6" w:rsidP="00967F78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 w:rsidRPr="00967F78">
        <w:rPr>
          <w:rFonts w:ascii="Times New Roman" w:hAnsi="Times New Roman" w:cs="Times New Roman"/>
          <w:sz w:val="22"/>
          <w:szCs w:val="22"/>
        </w:rPr>
        <w:t>Considerando que, a</w:t>
      </w:r>
      <w:r w:rsidR="00E444E1" w:rsidRPr="00967F78">
        <w:rPr>
          <w:rFonts w:ascii="Times New Roman" w:hAnsi="Times New Roman" w:cs="Times New Roman"/>
          <w:sz w:val="22"/>
          <w:szCs w:val="22"/>
        </w:rPr>
        <w:t xml:space="preserve"> </w:t>
      </w:r>
      <w:r w:rsidR="0036723D" w:rsidRPr="00967F78">
        <w:rPr>
          <w:rFonts w:ascii="Times New Roman" w:hAnsi="Times New Roman" w:cs="Times New Roman"/>
          <w:sz w:val="22"/>
          <w:szCs w:val="22"/>
        </w:rPr>
        <w:t>Audiência P</w:t>
      </w:r>
      <w:r w:rsidR="00E444E1" w:rsidRPr="00967F78">
        <w:rPr>
          <w:rFonts w:ascii="Times New Roman" w:hAnsi="Times New Roman" w:cs="Times New Roman"/>
          <w:sz w:val="22"/>
          <w:szCs w:val="22"/>
        </w:rPr>
        <w:t xml:space="preserve">ública </w:t>
      </w:r>
      <w:r w:rsidR="0092013C" w:rsidRPr="00967F78">
        <w:rPr>
          <w:rFonts w:ascii="Times New Roman" w:hAnsi="Times New Roman" w:cs="Times New Roman"/>
          <w:sz w:val="22"/>
          <w:szCs w:val="22"/>
        </w:rPr>
        <w:t>permite que a comunidade escolar expresse suas opiniões, preocupações e sugestões, garantindo que suas vozes sejam ouvidas no processo de tomada de decisão</w:t>
      </w:r>
      <w:r w:rsidR="002A35D2" w:rsidRPr="00967F78">
        <w:rPr>
          <w:rFonts w:ascii="Times New Roman" w:hAnsi="Times New Roman" w:cs="Times New Roman"/>
          <w:sz w:val="22"/>
          <w:szCs w:val="22"/>
        </w:rPr>
        <w:t>;</w:t>
      </w:r>
    </w:p>
    <w:p w14:paraId="66862EC0" w14:textId="77777777" w:rsidR="00896D15" w:rsidRPr="00967F78" w:rsidRDefault="00896D15" w:rsidP="00967F78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14:paraId="7B46653B" w14:textId="6BD84CA9" w:rsidR="00EA4C64" w:rsidRPr="00967F78" w:rsidRDefault="000734F6" w:rsidP="00967F78">
      <w:pPr>
        <w:ind w:firstLine="141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67F78">
        <w:rPr>
          <w:rFonts w:ascii="Times New Roman" w:hAnsi="Times New Roman" w:cs="Times New Roman"/>
          <w:kern w:val="36"/>
          <w:sz w:val="22"/>
          <w:szCs w:val="22"/>
        </w:rPr>
        <w:t>Considerando que</w:t>
      </w:r>
      <w:r w:rsidR="0092013C" w:rsidRPr="00967F78">
        <w:rPr>
          <w:rFonts w:ascii="Times New Roman" w:hAnsi="Times New Roman" w:cs="Times New Roman"/>
          <w:kern w:val="36"/>
          <w:sz w:val="22"/>
          <w:szCs w:val="22"/>
        </w:rPr>
        <w:t>,</w:t>
      </w:r>
      <w:r w:rsidRPr="00967F78">
        <w:rPr>
          <w:rFonts w:ascii="Times New Roman" w:hAnsi="Times New Roman" w:cs="Times New Roman"/>
          <w:kern w:val="36"/>
          <w:sz w:val="22"/>
          <w:szCs w:val="22"/>
        </w:rPr>
        <w:t xml:space="preserve"> </w:t>
      </w:r>
      <w:r w:rsidR="0092013C" w:rsidRPr="00967F78">
        <w:rPr>
          <w:rFonts w:ascii="Times New Roman" w:hAnsi="Times New Roman" w:cs="Times New Roman"/>
          <w:kern w:val="36"/>
          <w:sz w:val="22"/>
          <w:szCs w:val="22"/>
        </w:rPr>
        <w:t>ess</w:t>
      </w:r>
      <w:r w:rsidR="00A01891" w:rsidRPr="00967F78">
        <w:rPr>
          <w:rFonts w:ascii="Times New Roman" w:hAnsi="Times New Roman" w:cs="Times New Roman"/>
          <w:kern w:val="36"/>
          <w:sz w:val="22"/>
          <w:szCs w:val="22"/>
        </w:rPr>
        <w:t xml:space="preserve">a Audiência </w:t>
      </w:r>
      <w:r w:rsidR="002E7663" w:rsidRPr="00967F78">
        <w:rPr>
          <w:rFonts w:ascii="Times New Roman" w:hAnsi="Times New Roman" w:cs="Times New Roman"/>
          <w:kern w:val="36"/>
          <w:sz w:val="22"/>
          <w:szCs w:val="22"/>
        </w:rPr>
        <w:t>Pública</w:t>
      </w:r>
      <w:r w:rsidR="0092013C" w:rsidRPr="00967F78">
        <w:rPr>
          <w:rFonts w:ascii="Times New Roman" w:hAnsi="Times New Roman" w:cs="Times New Roman"/>
          <w:kern w:val="36"/>
          <w:sz w:val="22"/>
          <w:szCs w:val="22"/>
        </w:rPr>
        <w:t xml:space="preserve"> possibilitará um debate aprofundado sobre os benefícios e desafios desse modelo de ensino, comparando-o com as demais abordagens pedagógicas e analisando seu impacto no desenvolvimento dos alunos</w:t>
      </w:r>
      <w:r w:rsidR="002A35D2" w:rsidRPr="00967F78">
        <w:rPr>
          <w:rFonts w:ascii="Times New Roman" w:hAnsi="Times New Roman" w:cs="Times New Roman"/>
          <w:bCs/>
          <w:sz w:val="22"/>
          <w:szCs w:val="22"/>
        </w:rPr>
        <w:t>;</w:t>
      </w:r>
    </w:p>
    <w:p w14:paraId="65B50425" w14:textId="77777777" w:rsidR="0092013C" w:rsidRPr="00967F78" w:rsidRDefault="0092013C" w:rsidP="00967F78">
      <w:pPr>
        <w:ind w:firstLine="1416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C6CF0F5" w14:textId="6A2EEFCF" w:rsidR="0092013C" w:rsidRPr="00967F78" w:rsidRDefault="000734F6" w:rsidP="00967F78">
      <w:pPr>
        <w:ind w:firstLine="141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67F78">
        <w:rPr>
          <w:rFonts w:ascii="Times New Roman" w:hAnsi="Times New Roman" w:cs="Times New Roman"/>
          <w:bCs/>
          <w:sz w:val="22"/>
          <w:szCs w:val="22"/>
        </w:rPr>
        <w:t xml:space="preserve">Considerando que, a Audiência </w:t>
      </w:r>
      <w:r w:rsidRPr="00967F78">
        <w:rPr>
          <w:rFonts w:ascii="Times New Roman" w:hAnsi="Times New Roman" w:cs="Times New Roman"/>
          <w:bCs/>
          <w:sz w:val="22"/>
          <w:szCs w:val="22"/>
        </w:rPr>
        <w:t>Pública permite discutir a viabilidade econômica do projeto, apresentar dados e informações confiáveis, contribuindo para um debate mais qualificado e informado;</w:t>
      </w:r>
    </w:p>
    <w:p w14:paraId="0F96518B" w14:textId="48CF0A86" w:rsidR="0036723D" w:rsidRPr="00967F78" w:rsidRDefault="0036723D" w:rsidP="00967F78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14:paraId="7BA68C63" w14:textId="49D3A293" w:rsidR="002E7663" w:rsidRPr="00967F78" w:rsidRDefault="00EA4C64" w:rsidP="00967F78">
      <w:pPr>
        <w:ind w:firstLine="141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7F78">
        <w:rPr>
          <w:rFonts w:ascii="Times New Roman" w:hAnsi="Times New Roman" w:cs="Times New Roman"/>
          <w:sz w:val="22"/>
          <w:szCs w:val="22"/>
        </w:rPr>
        <w:t>Considerando</w:t>
      </w:r>
      <w:r w:rsidR="0092013C" w:rsidRPr="00967F78">
        <w:rPr>
          <w:rFonts w:ascii="Times New Roman" w:hAnsi="Times New Roman" w:cs="Times New Roman"/>
          <w:sz w:val="22"/>
          <w:szCs w:val="22"/>
        </w:rPr>
        <w:t>,</w:t>
      </w:r>
      <w:r w:rsidRPr="00967F78">
        <w:rPr>
          <w:rFonts w:ascii="Times New Roman" w:hAnsi="Times New Roman" w:cs="Times New Roman"/>
          <w:sz w:val="22"/>
          <w:szCs w:val="22"/>
        </w:rPr>
        <w:t xml:space="preserve"> que a participação de representante</w:t>
      </w:r>
      <w:r w:rsidR="00AE64E8" w:rsidRPr="00967F78">
        <w:rPr>
          <w:rFonts w:ascii="Times New Roman" w:hAnsi="Times New Roman" w:cs="Times New Roman"/>
          <w:sz w:val="22"/>
          <w:szCs w:val="22"/>
        </w:rPr>
        <w:t>s</w:t>
      </w:r>
      <w:r w:rsidRPr="00967F78">
        <w:rPr>
          <w:rFonts w:ascii="Times New Roman" w:hAnsi="Times New Roman" w:cs="Times New Roman"/>
          <w:sz w:val="22"/>
          <w:szCs w:val="22"/>
        </w:rPr>
        <w:t xml:space="preserve"> do Poder Executivo</w:t>
      </w:r>
      <w:r w:rsidR="00281CEA" w:rsidRPr="00967F78">
        <w:rPr>
          <w:rFonts w:ascii="Times New Roman" w:hAnsi="Times New Roman" w:cs="Times New Roman"/>
          <w:sz w:val="22"/>
          <w:szCs w:val="22"/>
        </w:rPr>
        <w:t xml:space="preserve"> e Legislativo</w:t>
      </w:r>
      <w:r w:rsidRPr="00967F78">
        <w:rPr>
          <w:rFonts w:ascii="Times New Roman" w:hAnsi="Times New Roman" w:cs="Times New Roman"/>
          <w:sz w:val="22"/>
          <w:szCs w:val="22"/>
        </w:rPr>
        <w:t xml:space="preserve"> Municipal</w:t>
      </w:r>
      <w:r w:rsidR="00AE64E8" w:rsidRPr="00967F78">
        <w:rPr>
          <w:rFonts w:ascii="Times New Roman" w:hAnsi="Times New Roman" w:cs="Times New Roman"/>
          <w:sz w:val="22"/>
          <w:szCs w:val="22"/>
        </w:rPr>
        <w:t xml:space="preserve"> e</w:t>
      </w:r>
      <w:r w:rsidR="0092013C" w:rsidRPr="00967F78">
        <w:rPr>
          <w:rFonts w:ascii="Times New Roman" w:hAnsi="Times New Roman" w:cs="Times New Roman"/>
          <w:sz w:val="22"/>
          <w:szCs w:val="22"/>
        </w:rPr>
        <w:t xml:space="preserve"> representantes da Secretaria </w:t>
      </w:r>
      <w:r w:rsidR="00A01891" w:rsidRPr="00967F78">
        <w:rPr>
          <w:rFonts w:ascii="Times New Roman" w:hAnsi="Times New Roman" w:cs="Times New Roman"/>
          <w:sz w:val="22"/>
          <w:szCs w:val="22"/>
        </w:rPr>
        <w:t xml:space="preserve">Municipal </w:t>
      </w:r>
      <w:r w:rsidR="0092013C" w:rsidRPr="00967F78">
        <w:rPr>
          <w:rFonts w:ascii="Times New Roman" w:hAnsi="Times New Roman" w:cs="Times New Roman"/>
          <w:sz w:val="22"/>
          <w:szCs w:val="22"/>
        </w:rPr>
        <w:t>de Educação</w:t>
      </w:r>
      <w:r w:rsidRPr="00967F78">
        <w:rPr>
          <w:rFonts w:ascii="Times New Roman" w:hAnsi="Times New Roman" w:cs="Times New Roman"/>
          <w:color w:val="000000"/>
          <w:sz w:val="22"/>
          <w:szCs w:val="22"/>
        </w:rPr>
        <w:t>, é essencial</w:t>
      </w:r>
      <w:r w:rsidR="002A35D2" w:rsidRPr="00967F78">
        <w:rPr>
          <w:rFonts w:ascii="Times New Roman" w:hAnsi="Times New Roman" w:cs="Times New Roman"/>
          <w:color w:val="000000"/>
          <w:sz w:val="22"/>
          <w:szCs w:val="22"/>
        </w:rPr>
        <w:t xml:space="preserve"> para a realização da audiência;</w:t>
      </w:r>
      <w:r w:rsidR="000734F6" w:rsidRPr="00967F78">
        <w:rPr>
          <w:rFonts w:ascii="Times New Roman" w:hAnsi="Times New Roman" w:cs="Times New Roman"/>
          <w:color w:val="000000"/>
          <w:sz w:val="22"/>
          <w:szCs w:val="22"/>
        </w:rPr>
        <w:t xml:space="preserve"> que será realizada no mês de abril de 2025;</w:t>
      </w:r>
    </w:p>
    <w:p w14:paraId="1500945C" w14:textId="77777777" w:rsidR="00013DD9" w:rsidRPr="00967F78" w:rsidRDefault="00013DD9" w:rsidP="00967F78">
      <w:pPr>
        <w:ind w:firstLine="141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574F5A2" w14:textId="5710D0D2" w:rsidR="002B521F" w:rsidRPr="00967F78" w:rsidRDefault="00172655" w:rsidP="00967F78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 w:rsidRPr="00967F78">
        <w:rPr>
          <w:rFonts w:ascii="Times New Roman" w:hAnsi="Times New Roman" w:cs="Times New Roman"/>
          <w:sz w:val="22"/>
          <w:szCs w:val="22"/>
        </w:rPr>
        <w:t>Considerando que</w:t>
      </w:r>
      <w:r w:rsidR="00DB760C" w:rsidRPr="00967F78">
        <w:rPr>
          <w:rFonts w:ascii="Times New Roman" w:hAnsi="Times New Roman" w:cs="Times New Roman"/>
          <w:sz w:val="22"/>
          <w:szCs w:val="22"/>
        </w:rPr>
        <w:t>,</w:t>
      </w:r>
      <w:r w:rsidR="000734F6" w:rsidRPr="00967F78">
        <w:rPr>
          <w:rFonts w:ascii="Times New Roman" w:hAnsi="Times New Roman" w:cs="Times New Roman"/>
          <w:sz w:val="22"/>
          <w:szCs w:val="22"/>
        </w:rPr>
        <w:t xml:space="preserve"> </w:t>
      </w:r>
      <w:r w:rsidR="00DB760C" w:rsidRPr="00967F78">
        <w:rPr>
          <w:rFonts w:ascii="Times New Roman" w:hAnsi="Times New Roman" w:cs="Times New Roman"/>
          <w:sz w:val="22"/>
          <w:szCs w:val="22"/>
        </w:rPr>
        <w:t xml:space="preserve">a realização da Audiência Pública é fundamental para </w:t>
      </w:r>
      <w:r w:rsidR="00B11B8C" w:rsidRPr="00967F78">
        <w:rPr>
          <w:rFonts w:ascii="Times New Roman" w:hAnsi="Times New Roman" w:cs="Times New Roman"/>
          <w:sz w:val="22"/>
          <w:szCs w:val="22"/>
        </w:rPr>
        <w:t>garantir</w:t>
      </w:r>
      <w:r w:rsidR="00DB760C" w:rsidRPr="00967F78">
        <w:rPr>
          <w:rFonts w:ascii="Times New Roman" w:hAnsi="Times New Roman" w:cs="Times New Roman"/>
          <w:sz w:val="22"/>
          <w:szCs w:val="22"/>
        </w:rPr>
        <w:t xml:space="preserve"> que a decisão sobre a implantação de Escolas </w:t>
      </w:r>
      <w:r w:rsidR="00B11B8C" w:rsidRPr="00967F78">
        <w:rPr>
          <w:rFonts w:ascii="Times New Roman" w:hAnsi="Times New Roman" w:cs="Times New Roman"/>
          <w:sz w:val="22"/>
          <w:szCs w:val="22"/>
        </w:rPr>
        <w:t>Cívico</w:t>
      </w:r>
      <w:r w:rsidR="00DB760C" w:rsidRPr="00967F78">
        <w:rPr>
          <w:rFonts w:ascii="Times New Roman" w:hAnsi="Times New Roman" w:cs="Times New Roman"/>
          <w:sz w:val="22"/>
          <w:szCs w:val="22"/>
        </w:rPr>
        <w:t>-militares</w:t>
      </w:r>
      <w:r w:rsidR="00B11B8C" w:rsidRPr="00967F78">
        <w:rPr>
          <w:rFonts w:ascii="Times New Roman" w:hAnsi="Times New Roman" w:cs="Times New Roman"/>
          <w:sz w:val="22"/>
          <w:szCs w:val="22"/>
        </w:rPr>
        <w:t xml:space="preserve"> seja tomada de forma democrática, informada e transparente, que leve em consideração as diferentes perspectivas e contribua para a construção de uma educação de qualidade.</w:t>
      </w:r>
    </w:p>
    <w:p w14:paraId="58AEE386" w14:textId="77777777" w:rsidR="002B521F" w:rsidRPr="00967F78" w:rsidRDefault="002B521F" w:rsidP="00967F78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14:paraId="643FB442" w14:textId="77777777" w:rsidR="00222C28" w:rsidRPr="00967F78" w:rsidRDefault="00222C28" w:rsidP="00967F78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14:paraId="09E9E14B" w14:textId="5E4A49BD" w:rsidR="00EA4C64" w:rsidRPr="00967F78" w:rsidRDefault="000734F6" w:rsidP="00967F78">
      <w:pPr>
        <w:ind w:firstLine="141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7F78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4557A0" w:rsidRPr="00967F78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052021" w:rsidRPr="00967F78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4557A0" w:rsidRPr="00967F78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2B521F" w:rsidRPr="00967F78">
        <w:rPr>
          <w:rFonts w:ascii="Times New Roman" w:hAnsi="Times New Roman" w:cs="Times New Roman"/>
          <w:color w:val="000000"/>
          <w:sz w:val="22"/>
          <w:szCs w:val="22"/>
        </w:rPr>
        <w:t>março</w:t>
      </w:r>
      <w:r w:rsidRPr="00967F78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="00C77D8E" w:rsidRPr="00967F78">
        <w:rPr>
          <w:rFonts w:ascii="Times New Roman" w:hAnsi="Times New Roman" w:cs="Times New Roman"/>
          <w:color w:val="000000"/>
          <w:sz w:val="22"/>
          <w:szCs w:val="22"/>
        </w:rPr>
        <w:t xml:space="preserve"> 202</w:t>
      </w:r>
      <w:r w:rsidR="00E568BE" w:rsidRPr="00967F78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967F7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0C08009" w14:textId="3450AA4C" w:rsidR="00222C28" w:rsidRDefault="00222C28" w:rsidP="00222C28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5A1E78D" w14:textId="77777777" w:rsidR="00967F78" w:rsidRPr="00967F78" w:rsidRDefault="00967F78" w:rsidP="00222C28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34D0A04" w14:textId="77777777" w:rsidR="00222C28" w:rsidRPr="00967F78" w:rsidRDefault="00222C28" w:rsidP="00967F78">
      <w:pPr>
        <w:ind w:firstLine="1418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  <w:gridCol w:w="3400"/>
        <w:gridCol w:w="3592"/>
      </w:tblGrid>
      <w:tr w:rsidR="00EA15A6" w:rsidRPr="00967F78" w14:paraId="3C031A22" w14:textId="77777777" w:rsidTr="00222C28">
        <w:trPr>
          <w:trHeight w:val="880"/>
        </w:trPr>
        <w:tc>
          <w:tcPr>
            <w:tcW w:w="2836" w:type="dxa"/>
          </w:tcPr>
          <w:p w14:paraId="6638CE10" w14:textId="77777777" w:rsidR="002B521F" w:rsidRPr="00967F78" w:rsidRDefault="000734F6" w:rsidP="00967F7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sz w:val="22"/>
                <w:szCs w:val="22"/>
              </w:rPr>
              <w:t>BRENDO BRAGA</w:t>
            </w:r>
          </w:p>
          <w:p w14:paraId="2C4636EC" w14:textId="77777777" w:rsidR="002B521F" w:rsidRPr="00967F78" w:rsidRDefault="000734F6" w:rsidP="00967F78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50" w:type="dxa"/>
          </w:tcPr>
          <w:p w14:paraId="69EDCFA8" w14:textId="77777777" w:rsidR="00A01891" w:rsidRPr="00967F78" w:rsidRDefault="000734F6" w:rsidP="00967F7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sz w:val="22"/>
                <w:szCs w:val="22"/>
              </w:rPr>
              <w:t>RODRIGO MATTERAZZI</w:t>
            </w:r>
          </w:p>
          <w:p w14:paraId="597639E4" w14:textId="634455D1" w:rsidR="002B521F" w:rsidRPr="00967F78" w:rsidRDefault="000734F6" w:rsidP="00967F78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2694" w:type="dxa"/>
          </w:tcPr>
          <w:p w14:paraId="781C4984" w14:textId="77777777" w:rsidR="00A01891" w:rsidRPr="00967F78" w:rsidRDefault="000734F6" w:rsidP="00967F7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sz w:val="22"/>
                <w:szCs w:val="22"/>
              </w:rPr>
              <w:t>EMERSON FARIAS</w:t>
            </w:r>
          </w:p>
          <w:p w14:paraId="2058F6B3" w14:textId="77777777" w:rsidR="00573973" w:rsidRDefault="000734F6" w:rsidP="00967F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  <w:p w14:paraId="736C9F51" w14:textId="77777777" w:rsidR="00967F78" w:rsidRDefault="00967F78" w:rsidP="00967F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02AF13" w14:textId="0FFCE1BC" w:rsidR="00967F78" w:rsidRPr="00967F78" w:rsidRDefault="00967F78" w:rsidP="00967F78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1636" w:tblpY="67"/>
        <w:tblW w:w="10284" w:type="dxa"/>
        <w:tblLook w:val="04A0" w:firstRow="1" w:lastRow="0" w:firstColumn="1" w:lastColumn="0" w:noHBand="0" w:noVBand="1"/>
      </w:tblPr>
      <w:tblGrid>
        <w:gridCol w:w="3969"/>
        <w:gridCol w:w="6315"/>
      </w:tblGrid>
      <w:tr w:rsidR="00EA15A6" w:rsidRPr="00967F78" w14:paraId="27FB3369" w14:textId="77777777" w:rsidTr="00967F78">
        <w:trPr>
          <w:trHeight w:val="562"/>
        </w:trPr>
        <w:tc>
          <w:tcPr>
            <w:tcW w:w="3969" w:type="dxa"/>
          </w:tcPr>
          <w:p w14:paraId="7E8F4AFB" w14:textId="77777777" w:rsidR="00573973" w:rsidRPr="00967F78" w:rsidRDefault="000734F6" w:rsidP="00967F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sz w:val="22"/>
                <w:szCs w:val="22"/>
              </w:rPr>
              <w:t>ADIR CUNICO</w:t>
            </w:r>
          </w:p>
          <w:p w14:paraId="5A3C8CB9" w14:textId="77777777" w:rsidR="00573973" w:rsidRPr="00967F78" w:rsidRDefault="000734F6" w:rsidP="00967F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sz w:val="22"/>
                <w:szCs w:val="22"/>
              </w:rPr>
              <w:t>Vereador NOVO</w:t>
            </w:r>
          </w:p>
          <w:p w14:paraId="5FEF73B1" w14:textId="77777777" w:rsidR="00573973" w:rsidRPr="00967F78" w:rsidRDefault="00573973" w:rsidP="00967F78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6315" w:type="dxa"/>
            <w:hideMark/>
          </w:tcPr>
          <w:p w14:paraId="00362904" w14:textId="77777777" w:rsidR="00573973" w:rsidRPr="00967F78" w:rsidRDefault="000734F6" w:rsidP="00967F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sz w:val="22"/>
                <w:szCs w:val="22"/>
              </w:rPr>
              <w:t>DIOGO KRIGUER</w:t>
            </w:r>
          </w:p>
          <w:p w14:paraId="20EDE29F" w14:textId="77777777" w:rsidR="00573973" w:rsidRDefault="000734F6" w:rsidP="00967F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14:paraId="7C3090E4" w14:textId="77777777" w:rsidR="00967F78" w:rsidRDefault="00967F78" w:rsidP="00967F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D03E85" w14:textId="611BA25C" w:rsidR="00967F78" w:rsidRPr="00967F78" w:rsidRDefault="00967F78" w:rsidP="00967F78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4B17B49E" w14:textId="77777777" w:rsidR="00573973" w:rsidRPr="00967F78" w:rsidRDefault="00573973" w:rsidP="00967F7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7FBD145" w14:textId="77777777" w:rsidR="00573973" w:rsidRPr="00967F78" w:rsidRDefault="00573973" w:rsidP="00967F7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2038893" w14:textId="77777777" w:rsidR="00573973" w:rsidRPr="00967F78" w:rsidRDefault="00573973" w:rsidP="00967F7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E91A776" w14:textId="77777777" w:rsidR="00573973" w:rsidRPr="00967F78" w:rsidRDefault="00573973" w:rsidP="00967F78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911" w:type="dxa"/>
        <w:tblInd w:w="-851" w:type="dxa"/>
        <w:tblLook w:val="04A0" w:firstRow="1" w:lastRow="0" w:firstColumn="1" w:lastColumn="0" w:noHBand="0" w:noVBand="1"/>
      </w:tblPr>
      <w:tblGrid>
        <w:gridCol w:w="2973"/>
        <w:gridCol w:w="1280"/>
        <w:gridCol w:w="3686"/>
        <w:gridCol w:w="2972"/>
      </w:tblGrid>
      <w:tr w:rsidR="00EA15A6" w:rsidRPr="00967F78" w14:paraId="50C18C6A" w14:textId="77777777" w:rsidTr="00967F78">
        <w:trPr>
          <w:trHeight w:val="985"/>
        </w:trPr>
        <w:tc>
          <w:tcPr>
            <w:tcW w:w="2973" w:type="dxa"/>
            <w:hideMark/>
          </w:tcPr>
          <w:p w14:paraId="5B02F20D" w14:textId="77777777" w:rsidR="00573973" w:rsidRPr="00967F78" w:rsidRDefault="000734F6" w:rsidP="00967F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sz w:val="22"/>
                <w:szCs w:val="22"/>
              </w:rPr>
              <w:t>GRINGO DO BARREIRO</w:t>
            </w:r>
          </w:p>
          <w:p w14:paraId="1B0CD390" w14:textId="77777777" w:rsidR="00573973" w:rsidRPr="00967F78" w:rsidRDefault="000734F6" w:rsidP="00967F78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1280" w:type="dxa"/>
            <w:hideMark/>
          </w:tcPr>
          <w:p w14:paraId="2F7A47A0" w14:textId="017B487F" w:rsidR="00573973" w:rsidRPr="00967F78" w:rsidRDefault="00573973" w:rsidP="00967F78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686" w:type="dxa"/>
            <w:hideMark/>
          </w:tcPr>
          <w:p w14:paraId="011A8AE3" w14:textId="77777777" w:rsidR="00573973" w:rsidRPr="00967F78" w:rsidRDefault="000734F6" w:rsidP="00967F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sz w:val="22"/>
                <w:szCs w:val="22"/>
              </w:rPr>
              <w:t>TOCO BAGGIO</w:t>
            </w:r>
          </w:p>
          <w:p w14:paraId="724EDE0F" w14:textId="77777777" w:rsidR="00573973" w:rsidRPr="00967F78" w:rsidRDefault="000734F6" w:rsidP="00967F78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972" w:type="dxa"/>
            <w:hideMark/>
          </w:tcPr>
          <w:p w14:paraId="56A9DD1C" w14:textId="77777777" w:rsidR="00573973" w:rsidRPr="00967F78" w:rsidRDefault="000734F6" w:rsidP="00967F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D9463B2" w14:textId="77777777" w:rsidR="00573973" w:rsidRPr="00967F78" w:rsidRDefault="000734F6" w:rsidP="00967F78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67F78">
              <w:rPr>
                <w:rFonts w:ascii="Times New Roman" w:hAnsi="Times New Roman" w:cs="Times New Roman"/>
                <w:b/>
                <w:sz w:val="22"/>
                <w:szCs w:val="22"/>
              </w:rPr>
              <w:t>Vereador PP</w:t>
            </w:r>
          </w:p>
        </w:tc>
      </w:tr>
    </w:tbl>
    <w:p w14:paraId="1B5E7EC1" w14:textId="77777777" w:rsidR="00573973" w:rsidRPr="00967F78" w:rsidRDefault="00573973" w:rsidP="00967F78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573973" w:rsidRPr="00967F78" w:rsidSect="00967F78">
      <w:headerReference w:type="default" r:id="rId6"/>
      <w:pgSz w:w="11906" w:h="16838"/>
      <w:pgMar w:top="2410" w:right="707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EBDEC" w14:textId="77777777" w:rsidR="000734F6" w:rsidRDefault="000734F6">
      <w:r>
        <w:separator/>
      </w:r>
    </w:p>
  </w:endnote>
  <w:endnote w:type="continuationSeparator" w:id="0">
    <w:p w14:paraId="4C86CA34" w14:textId="77777777" w:rsidR="000734F6" w:rsidRDefault="0007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9538C" w14:textId="77777777" w:rsidR="000734F6" w:rsidRDefault="000734F6">
      <w:r>
        <w:separator/>
      </w:r>
    </w:p>
  </w:footnote>
  <w:footnote w:type="continuationSeparator" w:id="0">
    <w:p w14:paraId="093F7161" w14:textId="77777777" w:rsidR="000734F6" w:rsidRDefault="00073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45E3F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EA05275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788157E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AD4517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4402D51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174B7A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1673B"/>
    <w:rsid w:val="00052021"/>
    <w:rsid w:val="000730E4"/>
    <w:rsid w:val="000734F6"/>
    <w:rsid w:val="000B5E6D"/>
    <w:rsid w:val="00172655"/>
    <w:rsid w:val="001A443A"/>
    <w:rsid w:val="00222C28"/>
    <w:rsid w:val="0024628D"/>
    <w:rsid w:val="00276FC4"/>
    <w:rsid w:val="00281CEA"/>
    <w:rsid w:val="002A35D2"/>
    <w:rsid w:val="002B521F"/>
    <w:rsid w:val="002E7663"/>
    <w:rsid w:val="002F2391"/>
    <w:rsid w:val="00304C83"/>
    <w:rsid w:val="003209C8"/>
    <w:rsid w:val="00332F70"/>
    <w:rsid w:val="00334313"/>
    <w:rsid w:val="0036723D"/>
    <w:rsid w:val="00400D69"/>
    <w:rsid w:val="00405C22"/>
    <w:rsid w:val="004557A0"/>
    <w:rsid w:val="004E3A7F"/>
    <w:rsid w:val="004E4BBE"/>
    <w:rsid w:val="00527644"/>
    <w:rsid w:val="00553C83"/>
    <w:rsid w:val="005640A3"/>
    <w:rsid w:val="00573973"/>
    <w:rsid w:val="005C21A3"/>
    <w:rsid w:val="005C7506"/>
    <w:rsid w:val="00610DA3"/>
    <w:rsid w:val="00680AB7"/>
    <w:rsid w:val="006D47B0"/>
    <w:rsid w:val="006E5086"/>
    <w:rsid w:val="00715E7A"/>
    <w:rsid w:val="00722DA2"/>
    <w:rsid w:val="00724599"/>
    <w:rsid w:val="00733A77"/>
    <w:rsid w:val="00762D68"/>
    <w:rsid w:val="00771177"/>
    <w:rsid w:val="00783692"/>
    <w:rsid w:val="007E0556"/>
    <w:rsid w:val="0082751B"/>
    <w:rsid w:val="00887552"/>
    <w:rsid w:val="00896D15"/>
    <w:rsid w:val="008F4E21"/>
    <w:rsid w:val="0092013C"/>
    <w:rsid w:val="00940D52"/>
    <w:rsid w:val="00967F78"/>
    <w:rsid w:val="009D00B0"/>
    <w:rsid w:val="009D478E"/>
    <w:rsid w:val="00A01891"/>
    <w:rsid w:val="00A52A27"/>
    <w:rsid w:val="00A62408"/>
    <w:rsid w:val="00A7051F"/>
    <w:rsid w:val="00A907AE"/>
    <w:rsid w:val="00AB1E46"/>
    <w:rsid w:val="00AE05B5"/>
    <w:rsid w:val="00AE64E8"/>
    <w:rsid w:val="00B07790"/>
    <w:rsid w:val="00B07FE3"/>
    <w:rsid w:val="00B11B8C"/>
    <w:rsid w:val="00B20A3A"/>
    <w:rsid w:val="00B666A8"/>
    <w:rsid w:val="00BD3E1E"/>
    <w:rsid w:val="00C02F29"/>
    <w:rsid w:val="00C13557"/>
    <w:rsid w:val="00C20B57"/>
    <w:rsid w:val="00C31602"/>
    <w:rsid w:val="00C347BC"/>
    <w:rsid w:val="00C77D8E"/>
    <w:rsid w:val="00C96860"/>
    <w:rsid w:val="00CB2C76"/>
    <w:rsid w:val="00D05788"/>
    <w:rsid w:val="00D4266B"/>
    <w:rsid w:val="00D80D3D"/>
    <w:rsid w:val="00DB760C"/>
    <w:rsid w:val="00DC6CCB"/>
    <w:rsid w:val="00E31AFE"/>
    <w:rsid w:val="00E444E1"/>
    <w:rsid w:val="00E568BE"/>
    <w:rsid w:val="00E967BE"/>
    <w:rsid w:val="00EA15A6"/>
    <w:rsid w:val="00EA4C64"/>
    <w:rsid w:val="00F57F17"/>
    <w:rsid w:val="00F61CAF"/>
    <w:rsid w:val="00F871D3"/>
    <w:rsid w:val="00FD75C6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A7BB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2B521F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rsid w:val="002B52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B521F"/>
    <w:rPr>
      <w:rFonts w:ascii="Arial" w:eastAsiaTheme="minorEastAsia" w:hAnsi="Arial" w:cs="Arial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B52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521F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2F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F2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22</cp:revision>
  <cp:lastPrinted>2025-03-21T11:55:00Z</cp:lastPrinted>
  <dcterms:created xsi:type="dcterms:W3CDTF">2025-03-13T15:16:00Z</dcterms:created>
  <dcterms:modified xsi:type="dcterms:W3CDTF">2025-03-21T13:45:00Z</dcterms:modified>
</cp:coreProperties>
</file>