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F61B" w14:textId="088DFBA0" w:rsidR="008B61C0" w:rsidRPr="00710311" w:rsidRDefault="00AB5033" w:rsidP="00547056">
      <w:pPr>
        <w:ind w:left="2694" w:firstLine="708"/>
        <w:jc w:val="both"/>
        <w:rPr>
          <w:b/>
          <w:sz w:val="22"/>
          <w:szCs w:val="22"/>
        </w:rPr>
      </w:pPr>
      <w:r w:rsidRPr="00710311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254</w:t>
      </w:r>
      <w:r w:rsidRPr="00710311">
        <w:rPr>
          <w:b/>
          <w:sz w:val="22"/>
          <w:szCs w:val="22"/>
        </w:rPr>
        <w:t>/202</w:t>
      </w:r>
      <w:r w:rsidR="007504B7" w:rsidRPr="00710311">
        <w:rPr>
          <w:b/>
          <w:sz w:val="22"/>
          <w:szCs w:val="22"/>
        </w:rPr>
        <w:t>5</w:t>
      </w:r>
    </w:p>
    <w:p w14:paraId="0BC0DD5E" w14:textId="77777777" w:rsidR="000A2891" w:rsidRPr="00710311" w:rsidRDefault="000A2891" w:rsidP="00547056">
      <w:pPr>
        <w:jc w:val="both"/>
        <w:rPr>
          <w:b/>
          <w:sz w:val="22"/>
          <w:szCs w:val="22"/>
        </w:rPr>
      </w:pPr>
    </w:p>
    <w:p w14:paraId="5B4C0FB5" w14:textId="06020479" w:rsidR="000A2891" w:rsidRPr="00710311" w:rsidRDefault="00AB5033" w:rsidP="00547056">
      <w:pPr>
        <w:ind w:left="3402"/>
        <w:jc w:val="both"/>
        <w:rPr>
          <w:sz w:val="22"/>
          <w:szCs w:val="22"/>
        </w:rPr>
      </w:pPr>
      <w:r w:rsidRPr="00710311">
        <w:rPr>
          <w:b/>
          <w:bCs/>
          <w:sz w:val="22"/>
          <w:szCs w:val="22"/>
        </w:rPr>
        <w:t>INDIC</w:t>
      </w:r>
      <w:r w:rsidR="00526C3A">
        <w:rPr>
          <w:b/>
          <w:bCs/>
          <w:sz w:val="22"/>
          <w:szCs w:val="22"/>
        </w:rPr>
        <w:t>AMOS</w:t>
      </w:r>
      <w:r w:rsidRPr="00710311">
        <w:rPr>
          <w:b/>
          <w:bCs/>
          <w:sz w:val="22"/>
          <w:szCs w:val="22"/>
        </w:rPr>
        <w:t xml:space="preserve"> </w:t>
      </w:r>
      <w:r w:rsidR="00287E6C" w:rsidRPr="00710311">
        <w:rPr>
          <w:b/>
          <w:bCs/>
          <w:sz w:val="22"/>
          <w:szCs w:val="22"/>
        </w:rPr>
        <w:t>QUE SEJA DESTIN</w:t>
      </w:r>
      <w:r w:rsidR="00EF3F80">
        <w:rPr>
          <w:b/>
          <w:bCs/>
          <w:sz w:val="22"/>
          <w:szCs w:val="22"/>
        </w:rPr>
        <w:t>A</w:t>
      </w:r>
      <w:r w:rsidR="00287E6C" w:rsidRPr="00710311">
        <w:rPr>
          <w:b/>
          <w:bCs/>
          <w:sz w:val="22"/>
          <w:szCs w:val="22"/>
        </w:rPr>
        <w:t xml:space="preserve">DO APOIO E INCENTIVO FINANCEIRO AO PROJETO </w:t>
      </w:r>
      <w:r w:rsidR="00710311" w:rsidRPr="00710311">
        <w:rPr>
          <w:b/>
          <w:bCs/>
          <w:sz w:val="22"/>
          <w:szCs w:val="22"/>
        </w:rPr>
        <w:t xml:space="preserve">EQUOTERAPIA </w:t>
      </w:r>
      <w:r w:rsidR="00287E6C" w:rsidRPr="00710311">
        <w:rPr>
          <w:b/>
          <w:bCs/>
          <w:sz w:val="22"/>
          <w:szCs w:val="22"/>
        </w:rPr>
        <w:t>SONHO MEU.</w:t>
      </w:r>
      <w:r w:rsidR="00287E6C" w:rsidRPr="00710311">
        <w:rPr>
          <w:sz w:val="22"/>
          <w:szCs w:val="22"/>
        </w:rPr>
        <w:t xml:space="preserve"> </w:t>
      </w:r>
    </w:p>
    <w:p w14:paraId="60BA8B6B" w14:textId="77777777" w:rsidR="007E4C46" w:rsidRPr="00710311" w:rsidRDefault="007E4C46" w:rsidP="00547056">
      <w:pPr>
        <w:ind w:firstLine="3402"/>
        <w:jc w:val="both"/>
        <w:rPr>
          <w:b/>
          <w:sz w:val="22"/>
          <w:szCs w:val="22"/>
        </w:rPr>
      </w:pPr>
    </w:p>
    <w:p w14:paraId="152C17FF" w14:textId="7F609BF0" w:rsidR="00287E6C" w:rsidRPr="00710311" w:rsidRDefault="00AB5033" w:rsidP="00072976">
      <w:pPr>
        <w:ind w:firstLine="3402"/>
        <w:jc w:val="both"/>
        <w:rPr>
          <w:sz w:val="22"/>
          <w:szCs w:val="22"/>
        </w:rPr>
      </w:pPr>
      <w:r w:rsidRPr="00710311">
        <w:rPr>
          <w:b/>
          <w:sz w:val="22"/>
          <w:szCs w:val="22"/>
        </w:rPr>
        <w:t xml:space="preserve">RODRIGO </w:t>
      </w:r>
      <w:r w:rsidR="007504B7" w:rsidRPr="00710311">
        <w:rPr>
          <w:b/>
          <w:sz w:val="22"/>
          <w:szCs w:val="22"/>
        </w:rPr>
        <w:t>MATTERAZZI - Republicanos</w:t>
      </w:r>
      <w:r w:rsidRPr="00710311">
        <w:rPr>
          <w:b/>
          <w:sz w:val="22"/>
          <w:szCs w:val="22"/>
        </w:rPr>
        <w:t>,</w:t>
      </w:r>
      <w:r w:rsidRPr="00710311">
        <w:rPr>
          <w:bCs/>
          <w:sz w:val="22"/>
          <w:szCs w:val="22"/>
        </w:rPr>
        <w:t xml:space="preserve"> </w:t>
      </w:r>
      <w:r w:rsidR="00710311" w:rsidRPr="00710311">
        <w:rPr>
          <w:bCs/>
          <w:sz w:val="22"/>
          <w:szCs w:val="22"/>
        </w:rPr>
        <w:t>e</w:t>
      </w:r>
      <w:r w:rsidR="00710311">
        <w:rPr>
          <w:b/>
          <w:sz w:val="22"/>
          <w:szCs w:val="22"/>
        </w:rPr>
        <w:t xml:space="preserve"> </w:t>
      </w:r>
      <w:r w:rsidR="002E1258" w:rsidRPr="00710311">
        <w:rPr>
          <w:sz w:val="22"/>
          <w:szCs w:val="22"/>
        </w:rPr>
        <w:t>vereador</w:t>
      </w:r>
      <w:r w:rsidR="00710311">
        <w:rPr>
          <w:sz w:val="22"/>
          <w:szCs w:val="22"/>
        </w:rPr>
        <w:t>es abaixo assinados</w:t>
      </w:r>
      <w:r w:rsidR="00FD3A38">
        <w:rPr>
          <w:sz w:val="22"/>
          <w:szCs w:val="22"/>
        </w:rPr>
        <w:t>,</w:t>
      </w:r>
      <w:r w:rsidRPr="00710311">
        <w:rPr>
          <w:sz w:val="22"/>
          <w:szCs w:val="22"/>
        </w:rPr>
        <w:t xml:space="preserve"> com assento nesta Casa, de conformidade com o artigo 115 do Regimento Interno, requerem à Mesa, que este expediente seja encaminhado ao Exmo. Senhor A</w:t>
      </w:r>
      <w:r w:rsidR="007504B7" w:rsidRPr="00710311">
        <w:rPr>
          <w:sz w:val="22"/>
          <w:szCs w:val="22"/>
        </w:rPr>
        <w:t>lei Fernandes</w:t>
      </w:r>
      <w:r w:rsidRPr="00710311">
        <w:rPr>
          <w:sz w:val="22"/>
          <w:szCs w:val="22"/>
        </w:rPr>
        <w:t xml:space="preserve">, Prefeito Municipal e à </w:t>
      </w:r>
      <w:r w:rsidR="000A2891" w:rsidRPr="00710311">
        <w:rPr>
          <w:sz w:val="22"/>
          <w:szCs w:val="22"/>
        </w:rPr>
        <w:t>Secretaria Municipal de</w:t>
      </w:r>
      <w:r w:rsidR="00072976" w:rsidRPr="00710311">
        <w:rPr>
          <w:sz w:val="22"/>
          <w:szCs w:val="22"/>
        </w:rPr>
        <w:t xml:space="preserve"> Assistência Social</w:t>
      </w:r>
      <w:r w:rsidRPr="00710311">
        <w:rPr>
          <w:sz w:val="22"/>
          <w:szCs w:val="22"/>
        </w:rPr>
        <w:t>,</w:t>
      </w:r>
      <w:r w:rsidR="00081908" w:rsidRPr="00710311">
        <w:rPr>
          <w:sz w:val="22"/>
          <w:szCs w:val="22"/>
        </w:rPr>
        <w:t xml:space="preserve"> </w:t>
      </w:r>
      <w:r w:rsidRPr="00710311">
        <w:rPr>
          <w:b/>
          <w:color w:val="000000"/>
          <w:sz w:val="22"/>
          <w:szCs w:val="22"/>
        </w:rPr>
        <w:t>versando sobre a necess</w:t>
      </w:r>
      <w:r w:rsidRPr="00710311">
        <w:rPr>
          <w:b/>
          <w:color w:val="000000"/>
          <w:sz w:val="22"/>
          <w:szCs w:val="22"/>
        </w:rPr>
        <w:t>idade de</w:t>
      </w:r>
      <w:r w:rsidR="00B36AC4" w:rsidRPr="00710311">
        <w:rPr>
          <w:b/>
          <w:color w:val="000000"/>
          <w:sz w:val="22"/>
          <w:szCs w:val="22"/>
        </w:rPr>
        <w:t xml:space="preserve"> </w:t>
      </w:r>
      <w:r w:rsidRPr="00710311">
        <w:rPr>
          <w:b/>
          <w:bCs/>
          <w:sz w:val="22"/>
          <w:szCs w:val="22"/>
        </w:rPr>
        <w:t xml:space="preserve">que seja destinado apoio e incentivo financeiro ao projeto </w:t>
      </w:r>
      <w:proofErr w:type="spellStart"/>
      <w:r w:rsidRPr="00710311">
        <w:rPr>
          <w:b/>
          <w:bCs/>
          <w:sz w:val="22"/>
          <w:szCs w:val="22"/>
        </w:rPr>
        <w:t>Equoterapia</w:t>
      </w:r>
      <w:proofErr w:type="spellEnd"/>
      <w:r w:rsidRPr="00710311">
        <w:rPr>
          <w:b/>
          <w:bCs/>
          <w:sz w:val="22"/>
          <w:szCs w:val="22"/>
        </w:rPr>
        <w:t xml:space="preserve"> Sonho Meu.</w:t>
      </w:r>
    </w:p>
    <w:p w14:paraId="52B5FB79" w14:textId="57A15658" w:rsidR="000A2891" w:rsidRPr="00710311" w:rsidRDefault="000A2891" w:rsidP="00547056">
      <w:pPr>
        <w:ind w:firstLine="3402"/>
        <w:jc w:val="both"/>
        <w:rPr>
          <w:b/>
          <w:bCs/>
          <w:sz w:val="22"/>
          <w:szCs w:val="22"/>
        </w:rPr>
      </w:pPr>
    </w:p>
    <w:p w14:paraId="741D5EC4" w14:textId="77777777" w:rsidR="00B36AC4" w:rsidRPr="00710311" w:rsidRDefault="00B36AC4" w:rsidP="007E4C46">
      <w:pPr>
        <w:jc w:val="both"/>
        <w:rPr>
          <w:b/>
          <w:bCs/>
          <w:sz w:val="22"/>
          <w:szCs w:val="22"/>
        </w:rPr>
      </w:pPr>
    </w:p>
    <w:p w14:paraId="57DD3D00" w14:textId="77777777" w:rsidR="008B61C0" w:rsidRPr="00710311" w:rsidRDefault="00AB5033" w:rsidP="007E4C46">
      <w:pPr>
        <w:jc w:val="center"/>
        <w:rPr>
          <w:b/>
          <w:bCs/>
          <w:sz w:val="22"/>
          <w:szCs w:val="22"/>
        </w:rPr>
      </w:pPr>
      <w:r w:rsidRPr="00710311">
        <w:rPr>
          <w:b/>
          <w:bCs/>
          <w:sz w:val="22"/>
          <w:szCs w:val="22"/>
        </w:rPr>
        <w:t>JUSTIFICATIVAS</w:t>
      </w:r>
    </w:p>
    <w:p w14:paraId="3E4C4153" w14:textId="77777777" w:rsidR="00B36AC4" w:rsidRPr="00710311" w:rsidRDefault="00B36AC4" w:rsidP="007E4C46">
      <w:pPr>
        <w:jc w:val="center"/>
        <w:rPr>
          <w:b/>
          <w:bCs/>
          <w:sz w:val="22"/>
          <w:szCs w:val="22"/>
        </w:rPr>
      </w:pPr>
    </w:p>
    <w:p w14:paraId="0A49D4FD" w14:textId="7519C48B" w:rsidR="00287E6C" w:rsidRPr="00710311" w:rsidRDefault="00AB5033" w:rsidP="00287E6C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710311">
        <w:rPr>
          <w:rFonts w:eastAsiaTheme="minorEastAsia"/>
          <w:sz w:val="22"/>
          <w:szCs w:val="22"/>
        </w:rPr>
        <w:t xml:space="preserve">Considerando que a </w:t>
      </w:r>
      <w:proofErr w:type="spellStart"/>
      <w:r w:rsidRPr="00710311">
        <w:rPr>
          <w:rFonts w:eastAsiaTheme="minorEastAsia"/>
          <w:sz w:val="22"/>
          <w:szCs w:val="22"/>
        </w:rPr>
        <w:t>equoterapia</w:t>
      </w:r>
      <w:proofErr w:type="spellEnd"/>
      <w:r w:rsidRPr="00710311">
        <w:rPr>
          <w:rFonts w:eastAsiaTheme="minorEastAsia"/>
          <w:sz w:val="22"/>
          <w:szCs w:val="22"/>
        </w:rPr>
        <w:t xml:space="preserve"> é uma prática terapêutica reconhecida, que utiliza o cavalo como instrumento de reabilitação e desenvolvimento físic</w:t>
      </w:r>
      <w:r w:rsidRPr="00710311">
        <w:rPr>
          <w:rFonts w:eastAsiaTheme="minorEastAsia"/>
          <w:sz w:val="22"/>
          <w:szCs w:val="22"/>
        </w:rPr>
        <w:t>o, emocional e social de pessoas com deficiência e outras necessidades especiais;</w:t>
      </w:r>
    </w:p>
    <w:p w14:paraId="5EC41254" w14:textId="77777777" w:rsidR="00287E6C" w:rsidRPr="00710311" w:rsidRDefault="00287E6C" w:rsidP="00287E6C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</w:p>
    <w:p w14:paraId="4D7CA74E" w14:textId="7204197A" w:rsidR="00287E6C" w:rsidRPr="00710311" w:rsidRDefault="00AB5033" w:rsidP="00287E6C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710311">
        <w:rPr>
          <w:rFonts w:eastAsiaTheme="minorEastAsia"/>
          <w:sz w:val="22"/>
          <w:szCs w:val="22"/>
        </w:rPr>
        <w:t xml:space="preserve">Considerando que o projeto </w:t>
      </w:r>
      <w:proofErr w:type="spellStart"/>
      <w:r w:rsidRPr="00710311">
        <w:rPr>
          <w:rFonts w:eastAsiaTheme="minorEastAsia"/>
          <w:sz w:val="22"/>
          <w:szCs w:val="22"/>
        </w:rPr>
        <w:t>Equoterapia</w:t>
      </w:r>
      <w:proofErr w:type="spellEnd"/>
      <w:r w:rsidRPr="00710311">
        <w:rPr>
          <w:rFonts w:eastAsiaTheme="minorEastAsia"/>
          <w:sz w:val="22"/>
          <w:szCs w:val="22"/>
        </w:rPr>
        <w:t xml:space="preserve"> Sonho Meu desempenha um papel fundamental na promoção da inclusão e melhoria da qualidade de vida dos seus beneficiários, oferecendo u</w:t>
      </w:r>
      <w:r w:rsidRPr="00710311">
        <w:rPr>
          <w:rFonts w:eastAsiaTheme="minorEastAsia"/>
          <w:sz w:val="22"/>
          <w:szCs w:val="22"/>
        </w:rPr>
        <w:t>m atendimento especializado e de grande impacto positivo;</w:t>
      </w:r>
    </w:p>
    <w:p w14:paraId="5292F6F4" w14:textId="77777777" w:rsidR="00287E6C" w:rsidRPr="00710311" w:rsidRDefault="00287E6C" w:rsidP="00287E6C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</w:p>
    <w:p w14:paraId="422B3A6C" w14:textId="4862A2E6" w:rsidR="00287E6C" w:rsidRPr="00710311" w:rsidRDefault="00AB5033" w:rsidP="00287E6C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710311">
        <w:rPr>
          <w:rFonts w:eastAsiaTheme="minorEastAsia"/>
          <w:sz w:val="22"/>
          <w:szCs w:val="22"/>
        </w:rPr>
        <w:t xml:space="preserve">Considerando que a manutenção e ampliação das atividades da </w:t>
      </w:r>
      <w:proofErr w:type="spellStart"/>
      <w:r w:rsidRPr="00710311">
        <w:rPr>
          <w:rFonts w:eastAsiaTheme="minorEastAsia"/>
          <w:sz w:val="22"/>
          <w:szCs w:val="22"/>
        </w:rPr>
        <w:t>equoterapia</w:t>
      </w:r>
      <w:proofErr w:type="spellEnd"/>
      <w:r w:rsidRPr="00710311">
        <w:rPr>
          <w:rFonts w:eastAsiaTheme="minorEastAsia"/>
          <w:sz w:val="22"/>
          <w:szCs w:val="22"/>
        </w:rPr>
        <w:t xml:space="preserve"> exigem recursos financeiros para a aquisição e cuidado com os animais, manutenção da infraestrutura, capacitação de profissio</w:t>
      </w:r>
      <w:r w:rsidRPr="00710311">
        <w:rPr>
          <w:rFonts w:eastAsiaTheme="minorEastAsia"/>
          <w:sz w:val="22"/>
          <w:szCs w:val="22"/>
        </w:rPr>
        <w:t>nais e atendimento adequado aos usuários;</w:t>
      </w:r>
    </w:p>
    <w:p w14:paraId="3023701E" w14:textId="77777777" w:rsidR="00287E6C" w:rsidRPr="00710311" w:rsidRDefault="00287E6C" w:rsidP="00287E6C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</w:p>
    <w:p w14:paraId="0F6D07F8" w14:textId="05ED7869" w:rsidR="00287E6C" w:rsidRPr="00710311" w:rsidRDefault="00AB5033" w:rsidP="00287E6C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710311">
        <w:rPr>
          <w:rFonts w:eastAsiaTheme="minorEastAsia"/>
          <w:sz w:val="22"/>
          <w:szCs w:val="22"/>
        </w:rPr>
        <w:t>Considerando que o apoio financeiro ao projeto contribuirá para o fortalecimento dessa iniciativa, garantindo a continuidade dos atendimentos e ampliando o acesso a essa terapia essencial para muitas famílias;</w:t>
      </w:r>
    </w:p>
    <w:p w14:paraId="05CD3195" w14:textId="77777777" w:rsidR="00287E6C" w:rsidRPr="00710311" w:rsidRDefault="00287E6C" w:rsidP="00287E6C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</w:p>
    <w:p w14:paraId="64D77A8D" w14:textId="2F03C4AB" w:rsidR="00287E6C" w:rsidRPr="00710311" w:rsidRDefault="00AB5033" w:rsidP="00287E6C">
      <w:pPr>
        <w:tabs>
          <w:tab w:val="left" w:pos="2220"/>
          <w:tab w:val="center" w:pos="4607"/>
        </w:tabs>
        <w:ind w:firstLine="1418"/>
        <w:jc w:val="both"/>
        <w:rPr>
          <w:rFonts w:eastAsiaTheme="minorEastAsia"/>
          <w:sz w:val="22"/>
          <w:szCs w:val="22"/>
        </w:rPr>
      </w:pPr>
      <w:r w:rsidRPr="00710311">
        <w:rPr>
          <w:rFonts w:eastAsiaTheme="minorEastAsia"/>
          <w:sz w:val="22"/>
          <w:szCs w:val="22"/>
        </w:rPr>
        <w:t>Considerando que é dever do poder público incentivar e apoiar ações que promovam a saúde, a inclusão social e o bem-estar da população, especialmente das pessoas que necessitam de terapias diferenciadas para seu desenvolvimento;</w:t>
      </w:r>
    </w:p>
    <w:p w14:paraId="7A524993" w14:textId="49FAD495" w:rsidR="000A2891" w:rsidRDefault="00AB5033" w:rsidP="007E4C4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  <w:r w:rsidRPr="00710311">
        <w:rPr>
          <w:rFonts w:ascii="Times New Roman" w:hAnsi="Times New Roman"/>
          <w:b/>
          <w:color w:val="000000"/>
        </w:rPr>
        <w:t xml:space="preserve">            </w:t>
      </w:r>
    </w:p>
    <w:p w14:paraId="36BA3F75" w14:textId="77777777" w:rsidR="00AB5033" w:rsidRPr="00710311" w:rsidRDefault="00AB5033" w:rsidP="007E4C4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</w:p>
    <w:p w14:paraId="21B50262" w14:textId="2221317D" w:rsidR="008B61C0" w:rsidRDefault="00AB5033" w:rsidP="007E4C46">
      <w:pPr>
        <w:ind w:firstLine="1418"/>
        <w:jc w:val="both"/>
        <w:rPr>
          <w:sz w:val="22"/>
          <w:szCs w:val="22"/>
        </w:rPr>
      </w:pPr>
      <w:r w:rsidRPr="00710311">
        <w:rPr>
          <w:sz w:val="22"/>
          <w:szCs w:val="22"/>
        </w:rPr>
        <w:t xml:space="preserve">Câmara Municipal de Sorriso, Estado de Mato Grosso, em </w:t>
      </w:r>
      <w:r w:rsidR="007504B7" w:rsidRPr="00710311">
        <w:rPr>
          <w:sz w:val="22"/>
          <w:szCs w:val="22"/>
        </w:rPr>
        <w:t>1</w:t>
      </w:r>
      <w:r w:rsidR="00710311">
        <w:rPr>
          <w:sz w:val="22"/>
          <w:szCs w:val="22"/>
        </w:rPr>
        <w:t>9</w:t>
      </w:r>
      <w:r w:rsidR="0091586C" w:rsidRPr="00710311">
        <w:rPr>
          <w:sz w:val="22"/>
          <w:szCs w:val="22"/>
        </w:rPr>
        <w:t xml:space="preserve"> de </w:t>
      </w:r>
      <w:r w:rsidR="007504B7" w:rsidRPr="00710311">
        <w:rPr>
          <w:sz w:val="22"/>
          <w:szCs w:val="22"/>
        </w:rPr>
        <w:t>março</w:t>
      </w:r>
      <w:r w:rsidR="002E1258" w:rsidRPr="00710311">
        <w:rPr>
          <w:sz w:val="22"/>
          <w:szCs w:val="22"/>
        </w:rPr>
        <w:t xml:space="preserve"> de 202</w:t>
      </w:r>
      <w:r w:rsidR="007504B7" w:rsidRPr="00710311">
        <w:rPr>
          <w:sz w:val="22"/>
          <w:szCs w:val="22"/>
        </w:rPr>
        <w:t>5</w:t>
      </w:r>
      <w:r w:rsidRPr="00710311">
        <w:rPr>
          <w:sz w:val="22"/>
          <w:szCs w:val="22"/>
        </w:rPr>
        <w:t>.</w:t>
      </w:r>
    </w:p>
    <w:p w14:paraId="6E7454E9" w14:textId="77777777" w:rsidR="00AB5033" w:rsidRDefault="00AB5033" w:rsidP="007E4C46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14:paraId="705EA6FC" w14:textId="77777777" w:rsidR="00710311" w:rsidRDefault="00710311" w:rsidP="007E4C46">
      <w:pPr>
        <w:ind w:firstLine="1418"/>
        <w:jc w:val="both"/>
        <w:rPr>
          <w:sz w:val="22"/>
          <w:szCs w:val="22"/>
        </w:rPr>
      </w:pPr>
    </w:p>
    <w:p w14:paraId="7F8737F5" w14:textId="77777777" w:rsidR="00710311" w:rsidRPr="00710311" w:rsidRDefault="00710311" w:rsidP="007E4C46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1199" w:type="dxa"/>
        <w:tblInd w:w="-107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B346AA" w14:paraId="6CD577E8" w14:textId="77777777" w:rsidTr="00710311">
        <w:trPr>
          <w:trHeight w:val="114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0318642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36F87256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7177E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665D3D33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1B442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366CFC94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2280E0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5CB6D34F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B346AA" w14:paraId="6C618587" w14:textId="77777777" w:rsidTr="00710311">
        <w:trPr>
          <w:trHeight w:val="129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465E2EF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DIOGO KRIGUER</w:t>
            </w:r>
          </w:p>
          <w:p w14:paraId="63BFDB24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6D8A2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EMERSON FARIAS</w:t>
            </w:r>
          </w:p>
          <w:p w14:paraId="02F18F8E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CDFC1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56C0A630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7B45D50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1D6CA779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B346AA" w14:paraId="5AA94377" w14:textId="77777777" w:rsidTr="00710311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C6B33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32B977BE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38360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2343BB11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C2FB3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696ECC87" w14:textId="77777777" w:rsidR="00710311" w:rsidRPr="00B84378" w:rsidRDefault="00AB5033" w:rsidP="00C43A0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</w:tbl>
    <w:p w14:paraId="737F1C88" w14:textId="77777777" w:rsidR="004D740E" w:rsidRPr="00710311" w:rsidRDefault="004D740E" w:rsidP="008B61C0">
      <w:pPr>
        <w:rPr>
          <w:sz w:val="22"/>
          <w:szCs w:val="22"/>
        </w:rPr>
      </w:pPr>
    </w:p>
    <w:sectPr w:rsidR="004D740E" w:rsidRPr="00710311" w:rsidSect="00AB5033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72976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87E6C"/>
    <w:rsid w:val="002A31FF"/>
    <w:rsid w:val="002D03D8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61A7E"/>
    <w:rsid w:val="00470BD6"/>
    <w:rsid w:val="0048307D"/>
    <w:rsid w:val="00491996"/>
    <w:rsid w:val="004A3660"/>
    <w:rsid w:val="004D740E"/>
    <w:rsid w:val="004F57AA"/>
    <w:rsid w:val="005206D7"/>
    <w:rsid w:val="00526C3A"/>
    <w:rsid w:val="00535EC0"/>
    <w:rsid w:val="00547056"/>
    <w:rsid w:val="005859CA"/>
    <w:rsid w:val="005D0AF0"/>
    <w:rsid w:val="005E2B7B"/>
    <w:rsid w:val="00635E3C"/>
    <w:rsid w:val="00695F83"/>
    <w:rsid w:val="006A40CE"/>
    <w:rsid w:val="00710311"/>
    <w:rsid w:val="007264C6"/>
    <w:rsid w:val="007504B7"/>
    <w:rsid w:val="00762AA9"/>
    <w:rsid w:val="00765EA2"/>
    <w:rsid w:val="0079390C"/>
    <w:rsid w:val="007A233F"/>
    <w:rsid w:val="007E4C46"/>
    <w:rsid w:val="008438DD"/>
    <w:rsid w:val="00864DBF"/>
    <w:rsid w:val="008B61C0"/>
    <w:rsid w:val="008C6B88"/>
    <w:rsid w:val="0091586C"/>
    <w:rsid w:val="00925608"/>
    <w:rsid w:val="00935B8D"/>
    <w:rsid w:val="00947BF4"/>
    <w:rsid w:val="00966327"/>
    <w:rsid w:val="00980B39"/>
    <w:rsid w:val="00A051B7"/>
    <w:rsid w:val="00A322E0"/>
    <w:rsid w:val="00A72561"/>
    <w:rsid w:val="00AB5033"/>
    <w:rsid w:val="00AE4E15"/>
    <w:rsid w:val="00B346AA"/>
    <w:rsid w:val="00B36AC4"/>
    <w:rsid w:val="00B40759"/>
    <w:rsid w:val="00B5334A"/>
    <w:rsid w:val="00B84378"/>
    <w:rsid w:val="00B96B2A"/>
    <w:rsid w:val="00BA4C3A"/>
    <w:rsid w:val="00BD506D"/>
    <w:rsid w:val="00C16B73"/>
    <w:rsid w:val="00C43A0C"/>
    <w:rsid w:val="00C45447"/>
    <w:rsid w:val="00C9359B"/>
    <w:rsid w:val="00CA365B"/>
    <w:rsid w:val="00CC1D34"/>
    <w:rsid w:val="00D05033"/>
    <w:rsid w:val="00D277C5"/>
    <w:rsid w:val="00DE6252"/>
    <w:rsid w:val="00DF1BE6"/>
    <w:rsid w:val="00E75F2C"/>
    <w:rsid w:val="00ED4B1E"/>
    <w:rsid w:val="00EE35A0"/>
    <w:rsid w:val="00EE5279"/>
    <w:rsid w:val="00EF3F80"/>
    <w:rsid w:val="00F0677C"/>
    <w:rsid w:val="00F650BD"/>
    <w:rsid w:val="00F92690"/>
    <w:rsid w:val="00F94A3B"/>
    <w:rsid w:val="00FB3C7F"/>
    <w:rsid w:val="00FD3A38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8C7B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2021-04-16T15:06:00Z</cp:lastPrinted>
  <dcterms:created xsi:type="dcterms:W3CDTF">2025-03-17T15:42:00Z</dcterms:created>
  <dcterms:modified xsi:type="dcterms:W3CDTF">2025-03-21T12:58:00Z</dcterms:modified>
</cp:coreProperties>
</file>