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307CA" w:rsidP="004B0F8A" w14:paraId="0AB1FF30" w14:textId="0AAF04FA">
      <w:pPr>
        <w:pStyle w:val="Heading6"/>
        <w:keepNext/>
        <w:tabs>
          <w:tab w:val="left" w:pos="0"/>
        </w:tabs>
        <w:ind w:left="3402" w:right="0" w:firstLine="0"/>
        <w:jc w:val="left"/>
        <w:rPr>
          <w:rFonts w:ascii="Times New Roman" w:hAnsi="Times New Roman" w:cs="Times New Roman"/>
          <w:color w:val="000000"/>
          <w:sz w:val="24"/>
          <w:szCs w:val="24"/>
        </w:rPr>
      </w:pPr>
      <w:r w:rsidRPr="004B0707">
        <w:rPr>
          <w:rFonts w:ascii="Times New Roman" w:hAnsi="Times New Roman" w:cs="Times New Roman"/>
          <w:color w:val="000000"/>
          <w:sz w:val="24"/>
          <w:szCs w:val="24"/>
        </w:rPr>
        <w:t xml:space="preserve">INDICAÇÃO Nº </w:t>
      </w:r>
    </w:p>
    <w:p w:rsidR="00A83B7A" w:rsidRPr="00A83B7A" w:rsidP="00A83B7A" w14:paraId="775E9F6B" w14:textId="77777777"/>
    <w:p w:rsidR="00C307CA" w:rsidRPr="004B0707" w:rsidP="004B0F8A" w14:paraId="7759B5C0" w14:textId="792169DB">
      <w:pPr>
        <w:ind w:left="3402" w:firstLine="3420"/>
        <w:jc w:val="both"/>
        <w:rPr>
          <w:rFonts w:ascii="Times New Roman" w:hAnsi="Times New Roman" w:cs="Times New Roman"/>
          <w:color w:val="000000"/>
          <w:sz w:val="24"/>
          <w:szCs w:val="24"/>
        </w:rPr>
      </w:pPr>
    </w:p>
    <w:p w:rsidR="00C307CA" w:rsidP="004B0F8A" w14:paraId="479E8B5F" w14:textId="18DA0DE2">
      <w:pPr>
        <w:ind w:left="3402"/>
        <w:jc w:val="both"/>
        <w:rPr>
          <w:rFonts w:ascii="Times New Roman" w:hAnsi="Times New Roman" w:cs="Times New Roman"/>
          <w:b/>
          <w:bCs/>
          <w:sz w:val="24"/>
          <w:szCs w:val="24"/>
        </w:rPr>
      </w:pPr>
      <w:r w:rsidRPr="004B0707">
        <w:rPr>
          <w:rFonts w:ascii="Times New Roman" w:hAnsi="Times New Roman" w:cs="Times New Roman"/>
          <w:b/>
          <w:bCs/>
          <w:sz w:val="24"/>
          <w:szCs w:val="24"/>
        </w:rPr>
        <w:t>I</w:t>
      </w:r>
      <w:r w:rsidRPr="004B0707" w:rsidR="00707E95">
        <w:rPr>
          <w:rFonts w:ascii="Times New Roman" w:hAnsi="Times New Roman" w:cs="Times New Roman"/>
          <w:b/>
          <w:bCs/>
          <w:sz w:val="24"/>
          <w:szCs w:val="24"/>
        </w:rPr>
        <w:t>NDICAMOS QUE SEJA REALIZADA</w:t>
      </w:r>
      <w:r w:rsidRPr="004B0707" w:rsidR="00DF07E1">
        <w:rPr>
          <w:rFonts w:ascii="Times New Roman" w:hAnsi="Times New Roman" w:cs="Times New Roman"/>
          <w:b/>
          <w:bCs/>
          <w:sz w:val="24"/>
          <w:szCs w:val="24"/>
        </w:rPr>
        <w:t xml:space="preserve"> </w:t>
      </w:r>
      <w:r w:rsidRPr="004B0707" w:rsidR="00227B69">
        <w:rPr>
          <w:rFonts w:ascii="Times New Roman" w:hAnsi="Times New Roman" w:cs="Times New Roman"/>
          <w:b/>
          <w:bCs/>
          <w:sz w:val="24"/>
          <w:szCs w:val="24"/>
        </w:rPr>
        <w:t>REFORMA</w:t>
      </w:r>
      <w:r w:rsidRPr="004B0707" w:rsidR="00BD5E0F">
        <w:rPr>
          <w:rFonts w:ascii="Times New Roman" w:hAnsi="Times New Roman" w:cs="Times New Roman"/>
          <w:b/>
          <w:bCs/>
          <w:sz w:val="24"/>
          <w:szCs w:val="24"/>
        </w:rPr>
        <w:t xml:space="preserve"> </w:t>
      </w:r>
      <w:r w:rsidRPr="004B0707" w:rsidR="00E03D97">
        <w:rPr>
          <w:rFonts w:ascii="Times New Roman" w:hAnsi="Times New Roman" w:cs="Times New Roman"/>
          <w:b/>
          <w:bCs/>
          <w:sz w:val="24"/>
          <w:szCs w:val="24"/>
        </w:rPr>
        <w:t xml:space="preserve">E MANUTENÇÃO </w:t>
      </w:r>
      <w:r w:rsidRPr="004B0707" w:rsidR="00036D0D">
        <w:rPr>
          <w:rFonts w:ascii="Times New Roman" w:hAnsi="Times New Roman" w:cs="Times New Roman"/>
          <w:b/>
          <w:bCs/>
          <w:sz w:val="24"/>
          <w:szCs w:val="24"/>
        </w:rPr>
        <w:t xml:space="preserve">NA ESTRUTURA </w:t>
      </w:r>
      <w:r w:rsidRPr="004B0707" w:rsidR="000D7D49">
        <w:rPr>
          <w:rFonts w:ascii="Times New Roman" w:hAnsi="Times New Roman" w:cs="Times New Roman"/>
          <w:b/>
          <w:bCs/>
          <w:sz w:val="24"/>
          <w:szCs w:val="24"/>
        </w:rPr>
        <w:t>DA</w:t>
      </w:r>
      <w:r w:rsidRPr="004B0707" w:rsidR="00372E25">
        <w:rPr>
          <w:rFonts w:ascii="Times New Roman" w:hAnsi="Times New Roman" w:cs="Times New Roman"/>
          <w:b/>
          <w:bCs/>
          <w:sz w:val="24"/>
          <w:szCs w:val="24"/>
        </w:rPr>
        <w:t>S</w:t>
      </w:r>
      <w:r w:rsidRPr="004B0707" w:rsidR="000D7D49">
        <w:rPr>
          <w:rFonts w:ascii="Times New Roman" w:hAnsi="Times New Roman" w:cs="Times New Roman"/>
          <w:b/>
          <w:bCs/>
          <w:sz w:val="24"/>
          <w:szCs w:val="24"/>
        </w:rPr>
        <w:t xml:space="preserve"> </w:t>
      </w:r>
      <w:r w:rsidRPr="004B0707" w:rsidR="00036D0D">
        <w:rPr>
          <w:rFonts w:ascii="Times New Roman" w:hAnsi="Times New Roman" w:cs="Times New Roman"/>
          <w:b/>
          <w:bCs/>
          <w:sz w:val="24"/>
          <w:szCs w:val="24"/>
        </w:rPr>
        <w:t>UNIDADE</w:t>
      </w:r>
      <w:r w:rsidRPr="004B0707" w:rsidR="00372E25">
        <w:rPr>
          <w:rFonts w:ascii="Times New Roman" w:hAnsi="Times New Roman" w:cs="Times New Roman"/>
          <w:b/>
          <w:bCs/>
          <w:sz w:val="24"/>
          <w:szCs w:val="24"/>
        </w:rPr>
        <w:t>S</w:t>
      </w:r>
      <w:r w:rsidRPr="004B0707" w:rsidR="00036D0D">
        <w:rPr>
          <w:rFonts w:ascii="Times New Roman" w:hAnsi="Times New Roman" w:cs="Times New Roman"/>
          <w:b/>
          <w:bCs/>
          <w:sz w:val="24"/>
          <w:szCs w:val="24"/>
        </w:rPr>
        <w:t xml:space="preserve"> BÁSICA</w:t>
      </w:r>
      <w:r w:rsidRPr="004B0707" w:rsidR="00372E25">
        <w:rPr>
          <w:rFonts w:ascii="Times New Roman" w:hAnsi="Times New Roman" w:cs="Times New Roman"/>
          <w:b/>
          <w:bCs/>
          <w:sz w:val="24"/>
          <w:szCs w:val="24"/>
        </w:rPr>
        <w:t>S</w:t>
      </w:r>
      <w:r w:rsidRPr="004B0707" w:rsidR="00036D0D">
        <w:rPr>
          <w:rFonts w:ascii="Times New Roman" w:hAnsi="Times New Roman" w:cs="Times New Roman"/>
          <w:b/>
          <w:bCs/>
          <w:sz w:val="24"/>
          <w:szCs w:val="24"/>
        </w:rPr>
        <w:t xml:space="preserve"> DE SAÚDE DO</w:t>
      </w:r>
      <w:r w:rsidRPr="004B0707" w:rsidR="00372E25">
        <w:rPr>
          <w:rFonts w:ascii="Times New Roman" w:hAnsi="Times New Roman" w:cs="Times New Roman"/>
          <w:b/>
          <w:bCs/>
          <w:sz w:val="24"/>
          <w:szCs w:val="24"/>
        </w:rPr>
        <w:t>S</w:t>
      </w:r>
      <w:r w:rsidRPr="004B0707" w:rsidR="00036D0D">
        <w:rPr>
          <w:rFonts w:ascii="Times New Roman" w:hAnsi="Times New Roman" w:cs="Times New Roman"/>
          <w:b/>
          <w:bCs/>
          <w:sz w:val="24"/>
          <w:szCs w:val="24"/>
        </w:rPr>
        <w:t xml:space="preserve"> BAIRRO</w:t>
      </w:r>
      <w:r w:rsidRPr="004B0707" w:rsidR="00372E25">
        <w:rPr>
          <w:rFonts w:ascii="Times New Roman" w:hAnsi="Times New Roman" w:cs="Times New Roman"/>
          <w:b/>
          <w:bCs/>
          <w:sz w:val="24"/>
          <w:szCs w:val="24"/>
        </w:rPr>
        <w:t>S</w:t>
      </w:r>
      <w:r w:rsidRPr="004B0707" w:rsidR="00036D0D">
        <w:rPr>
          <w:rFonts w:ascii="Times New Roman" w:hAnsi="Times New Roman" w:cs="Times New Roman"/>
          <w:b/>
          <w:bCs/>
          <w:sz w:val="24"/>
          <w:szCs w:val="24"/>
        </w:rPr>
        <w:t xml:space="preserve"> BOM JESUS</w:t>
      </w:r>
      <w:r w:rsidRPr="004B0707">
        <w:rPr>
          <w:rFonts w:ascii="Times New Roman" w:hAnsi="Times New Roman" w:cs="Times New Roman"/>
          <w:b/>
          <w:bCs/>
          <w:sz w:val="24"/>
          <w:szCs w:val="24"/>
        </w:rPr>
        <w:t>,</w:t>
      </w:r>
      <w:r w:rsidRPr="004B0707" w:rsidR="00372E25">
        <w:rPr>
          <w:sz w:val="24"/>
          <w:szCs w:val="24"/>
        </w:rPr>
        <w:t xml:space="preserve"> </w:t>
      </w:r>
      <w:r w:rsidRPr="004B0707" w:rsidR="00372E25">
        <w:rPr>
          <w:rFonts w:ascii="Times New Roman" w:hAnsi="Times New Roman" w:cs="Times New Roman"/>
          <w:b/>
          <w:bCs/>
          <w:sz w:val="24"/>
          <w:szCs w:val="24"/>
        </w:rPr>
        <w:t xml:space="preserve">SÃO DOMINGOS, MÁRIO RAITER E </w:t>
      </w:r>
      <w:r w:rsidR="006F3FFE">
        <w:rPr>
          <w:rFonts w:ascii="Times New Roman" w:hAnsi="Times New Roman" w:cs="Times New Roman"/>
          <w:b/>
          <w:bCs/>
          <w:sz w:val="24"/>
          <w:szCs w:val="24"/>
        </w:rPr>
        <w:t>CENTRO NORTE</w:t>
      </w:r>
      <w:r w:rsidRPr="004B0707" w:rsidR="00372E25">
        <w:rPr>
          <w:rFonts w:ascii="Times New Roman" w:hAnsi="Times New Roman" w:cs="Times New Roman"/>
          <w:b/>
          <w:bCs/>
          <w:sz w:val="24"/>
          <w:szCs w:val="24"/>
        </w:rPr>
        <w:t>,</w:t>
      </w:r>
      <w:r w:rsidRPr="004B0707" w:rsidR="00E03D97">
        <w:rPr>
          <w:rFonts w:ascii="Times New Roman" w:hAnsi="Times New Roman" w:cs="Times New Roman"/>
          <w:b/>
          <w:bCs/>
          <w:sz w:val="24"/>
          <w:szCs w:val="24"/>
        </w:rPr>
        <w:t xml:space="preserve"> NO MUNICÍPIO DE SORRISO</w:t>
      </w:r>
      <w:r w:rsidRPr="004B0707" w:rsidR="000D7D49">
        <w:rPr>
          <w:rFonts w:ascii="Times New Roman" w:hAnsi="Times New Roman" w:cs="Times New Roman"/>
          <w:b/>
          <w:bCs/>
          <w:sz w:val="24"/>
          <w:szCs w:val="24"/>
        </w:rPr>
        <w:t>/</w:t>
      </w:r>
      <w:r w:rsidRPr="004B0707">
        <w:rPr>
          <w:rFonts w:ascii="Times New Roman" w:hAnsi="Times New Roman" w:cs="Times New Roman"/>
          <w:b/>
          <w:bCs/>
          <w:sz w:val="24"/>
          <w:szCs w:val="24"/>
        </w:rPr>
        <w:t>MT.</w:t>
      </w:r>
    </w:p>
    <w:p w:rsidR="00A83B7A" w:rsidRPr="004B0707" w:rsidP="004B0F8A" w14:paraId="76D126FA" w14:textId="77777777">
      <w:pPr>
        <w:ind w:left="3402"/>
        <w:jc w:val="both"/>
        <w:rPr>
          <w:rFonts w:ascii="Times New Roman" w:hAnsi="Times New Roman" w:cs="Times New Roman"/>
          <w:b/>
          <w:bCs/>
          <w:sz w:val="24"/>
          <w:szCs w:val="24"/>
        </w:rPr>
      </w:pPr>
    </w:p>
    <w:p w:rsidR="00551846" w:rsidRPr="004B0707" w:rsidP="004B0F8A" w14:paraId="4935B18E" w14:textId="77777777">
      <w:pPr>
        <w:jc w:val="both"/>
        <w:rPr>
          <w:rFonts w:ascii="Times New Roman" w:hAnsi="Times New Roman" w:cs="Times New Roman"/>
          <w:b/>
          <w:bCs/>
          <w:color w:val="000000"/>
          <w:sz w:val="24"/>
          <w:szCs w:val="24"/>
        </w:rPr>
      </w:pPr>
    </w:p>
    <w:p w:rsidR="00C307CA" w:rsidRPr="004B0707" w:rsidP="000D7D49" w14:paraId="5FF3CE1C" w14:textId="1B99DD8E">
      <w:pPr>
        <w:ind w:firstLine="3420"/>
        <w:jc w:val="both"/>
        <w:rPr>
          <w:rFonts w:ascii="Times New Roman" w:hAnsi="Times New Roman" w:cs="Times New Roman"/>
          <w:sz w:val="24"/>
          <w:szCs w:val="24"/>
        </w:rPr>
      </w:pPr>
      <w:r w:rsidRPr="004B0707">
        <w:rPr>
          <w:rFonts w:ascii="Times New Roman" w:hAnsi="Times New Roman" w:cs="Times New Roman"/>
          <w:b/>
          <w:bCs/>
          <w:sz w:val="24"/>
          <w:szCs w:val="24"/>
        </w:rPr>
        <w:t>PROFª SILVANA PERIN</w:t>
      </w:r>
      <w:r w:rsidR="00174CAA">
        <w:rPr>
          <w:rFonts w:ascii="Times New Roman" w:hAnsi="Times New Roman" w:cs="Times New Roman"/>
          <w:b/>
          <w:bCs/>
          <w:sz w:val="24"/>
          <w:szCs w:val="24"/>
        </w:rPr>
        <w:t xml:space="preserve"> </w:t>
      </w:r>
      <w:r w:rsidRPr="00174CAA" w:rsidR="00174CAA">
        <w:rPr>
          <w:rFonts w:ascii="Times New Roman" w:hAnsi="Times New Roman" w:cs="Times New Roman"/>
          <w:bCs/>
          <w:sz w:val="24"/>
          <w:szCs w:val="24"/>
        </w:rPr>
        <w:t>e</w:t>
      </w:r>
      <w:r w:rsidRPr="004B0707" w:rsidR="00125ADA">
        <w:rPr>
          <w:rFonts w:ascii="Times New Roman" w:hAnsi="Times New Roman" w:cs="Times New Roman"/>
          <w:b/>
          <w:bCs/>
          <w:sz w:val="24"/>
          <w:szCs w:val="24"/>
        </w:rPr>
        <w:t xml:space="preserve"> </w:t>
      </w:r>
      <w:r w:rsidR="00174CAA">
        <w:rPr>
          <w:rFonts w:ascii="Times New Roman" w:hAnsi="Times New Roman" w:cs="Times New Roman"/>
          <w:sz w:val="24"/>
          <w:szCs w:val="24"/>
        </w:rPr>
        <w:t>v</w:t>
      </w:r>
      <w:r w:rsidRPr="004B0707" w:rsidR="00125ADA">
        <w:rPr>
          <w:rFonts w:ascii="Times New Roman" w:hAnsi="Times New Roman" w:cs="Times New Roman"/>
          <w:sz w:val="24"/>
          <w:szCs w:val="24"/>
        </w:rPr>
        <w:t>ereador</w:t>
      </w:r>
      <w:r w:rsidR="00174CAA">
        <w:rPr>
          <w:rFonts w:ascii="Times New Roman" w:hAnsi="Times New Roman" w:cs="Times New Roman"/>
          <w:sz w:val="24"/>
          <w:szCs w:val="24"/>
        </w:rPr>
        <w:t>es abaixo assinados,</w:t>
      </w:r>
      <w:r w:rsidRPr="004B0707" w:rsidR="00125ADA">
        <w:rPr>
          <w:rFonts w:ascii="Times New Roman" w:hAnsi="Times New Roman" w:cs="Times New Roman"/>
          <w:sz w:val="24"/>
          <w:szCs w:val="24"/>
        </w:rPr>
        <w:t xml:space="preserve"> com assento nes</w:t>
      </w:r>
      <w:r w:rsidRPr="004B0707" w:rsidR="004E4947">
        <w:rPr>
          <w:rFonts w:ascii="Times New Roman" w:hAnsi="Times New Roman" w:cs="Times New Roman"/>
          <w:sz w:val="24"/>
          <w:szCs w:val="24"/>
        </w:rPr>
        <w:t xml:space="preserve">ta Casa, </w:t>
      </w:r>
      <w:r w:rsidRPr="004B0707">
        <w:rPr>
          <w:rFonts w:ascii="Times New Roman" w:hAnsi="Times New Roman" w:cs="Times New Roman"/>
          <w:sz w:val="24"/>
          <w:szCs w:val="24"/>
        </w:rPr>
        <w:t>em</w:t>
      </w:r>
      <w:r w:rsidRPr="004B0707" w:rsidR="004E4947">
        <w:rPr>
          <w:rFonts w:ascii="Times New Roman" w:hAnsi="Times New Roman" w:cs="Times New Roman"/>
          <w:sz w:val="24"/>
          <w:szCs w:val="24"/>
        </w:rPr>
        <w:t xml:space="preserve"> conformidade com o artigo 115 a</w:t>
      </w:r>
      <w:r w:rsidRPr="004B0707" w:rsidR="00125ADA">
        <w:rPr>
          <w:rFonts w:ascii="Times New Roman" w:hAnsi="Times New Roman" w:cs="Times New Roman"/>
          <w:sz w:val="24"/>
          <w:szCs w:val="24"/>
        </w:rPr>
        <w:t xml:space="preserve"> do Regimento Interno, requer</w:t>
      </w:r>
      <w:r w:rsidR="00174CAA">
        <w:rPr>
          <w:rFonts w:ascii="Times New Roman" w:hAnsi="Times New Roman" w:cs="Times New Roman"/>
          <w:sz w:val="24"/>
          <w:szCs w:val="24"/>
        </w:rPr>
        <w:t>em</w:t>
      </w:r>
      <w:r w:rsidRPr="004B0707" w:rsidR="00125ADA">
        <w:rPr>
          <w:rFonts w:ascii="Times New Roman" w:hAnsi="Times New Roman" w:cs="Times New Roman"/>
          <w:sz w:val="24"/>
          <w:szCs w:val="24"/>
        </w:rPr>
        <w:t xml:space="preserve"> à Mesa que este </w:t>
      </w:r>
      <w:r w:rsidRPr="004B0707">
        <w:rPr>
          <w:rFonts w:ascii="Times New Roman" w:hAnsi="Times New Roman" w:cs="Times New Roman"/>
          <w:sz w:val="24"/>
          <w:szCs w:val="24"/>
        </w:rPr>
        <w:t>Expediente seja encaminhado ao Exmo. Senhor Alei Fernandes, Prefeito Municipal, à Secretaria Municipal de Administração, à Secretaria Municipal de Infraestrutura, Transportes e Saneamento, à Secretaria Municipal de Cidade e à Secretaria Municipal de Saúde</w:t>
      </w:r>
      <w:r w:rsidRPr="004B0707" w:rsidR="00707E95">
        <w:rPr>
          <w:rFonts w:ascii="Times New Roman" w:hAnsi="Times New Roman" w:cs="Times New Roman"/>
          <w:sz w:val="24"/>
          <w:szCs w:val="24"/>
        </w:rPr>
        <w:t>,</w:t>
      </w:r>
      <w:r w:rsidRPr="004B0707" w:rsidR="00125ADA">
        <w:rPr>
          <w:rFonts w:ascii="Times New Roman" w:hAnsi="Times New Roman" w:cs="Times New Roman"/>
          <w:sz w:val="24"/>
          <w:szCs w:val="24"/>
        </w:rPr>
        <w:t xml:space="preserve"> </w:t>
      </w:r>
      <w:r w:rsidRPr="004B0707" w:rsidR="00125ADA">
        <w:rPr>
          <w:rFonts w:ascii="Times New Roman" w:hAnsi="Times New Roman" w:cs="Times New Roman"/>
          <w:b/>
          <w:bCs/>
          <w:sz w:val="24"/>
          <w:szCs w:val="24"/>
        </w:rPr>
        <w:t xml:space="preserve">versando sobre a necessidade </w:t>
      </w:r>
      <w:r w:rsidRPr="004B0707" w:rsidR="00263053">
        <w:rPr>
          <w:rFonts w:ascii="Times New Roman" w:hAnsi="Times New Roman" w:cs="Times New Roman"/>
          <w:b/>
          <w:bCs/>
          <w:sz w:val="24"/>
          <w:szCs w:val="24"/>
        </w:rPr>
        <w:t xml:space="preserve">de </w:t>
      </w:r>
      <w:r w:rsidRPr="004B0707" w:rsidR="00535D01">
        <w:rPr>
          <w:rFonts w:ascii="Times New Roman" w:hAnsi="Times New Roman" w:cs="Times New Roman"/>
          <w:b/>
          <w:bCs/>
          <w:sz w:val="24"/>
          <w:szCs w:val="24"/>
        </w:rPr>
        <w:t>realiza</w:t>
      </w:r>
      <w:r w:rsidRPr="004B0707" w:rsidR="00125ADA">
        <w:rPr>
          <w:rFonts w:ascii="Times New Roman" w:hAnsi="Times New Roman" w:cs="Times New Roman"/>
          <w:b/>
          <w:bCs/>
          <w:sz w:val="24"/>
          <w:szCs w:val="24"/>
        </w:rPr>
        <w:t xml:space="preserve">ção de </w:t>
      </w:r>
      <w:r w:rsidRPr="004B0707" w:rsidR="00535D01">
        <w:rPr>
          <w:rFonts w:ascii="Times New Roman" w:hAnsi="Times New Roman" w:cs="Times New Roman"/>
          <w:b/>
          <w:bCs/>
          <w:sz w:val="24"/>
          <w:szCs w:val="24"/>
        </w:rPr>
        <w:t>r</w:t>
      </w:r>
      <w:r w:rsidRPr="004B0707" w:rsidR="00707E95">
        <w:rPr>
          <w:rFonts w:ascii="Times New Roman" w:hAnsi="Times New Roman" w:cs="Times New Roman"/>
          <w:b/>
          <w:bCs/>
          <w:sz w:val="24"/>
          <w:szCs w:val="24"/>
        </w:rPr>
        <w:t>eforma</w:t>
      </w:r>
      <w:r w:rsidRPr="004B0707" w:rsidR="00BD5E0F">
        <w:rPr>
          <w:rFonts w:ascii="Times New Roman" w:hAnsi="Times New Roman" w:cs="Times New Roman"/>
          <w:b/>
          <w:bCs/>
          <w:sz w:val="24"/>
          <w:szCs w:val="24"/>
        </w:rPr>
        <w:t xml:space="preserve"> </w:t>
      </w:r>
      <w:r w:rsidRPr="004B0707">
        <w:rPr>
          <w:rFonts w:ascii="Times New Roman" w:hAnsi="Times New Roman" w:cs="Times New Roman"/>
          <w:b/>
          <w:bCs/>
          <w:sz w:val="24"/>
          <w:szCs w:val="24"/>
        </w:rPr>
        <w:t xml:space="preserve">e manutenção na estrutura </w:t>
      </w:r>
      <w:r w:rsidR="004B0707">
        <w:rPr>
          <w:rFonts w:ascii="Times New Roman" w:hAnsi="Times New Roman" w:cs="Times New Roman"/>
          <w:b/>
          <w:bCs/>
          <w:sz w:val="24"/>
          <w:szCs w:val="24"/>
        </w:rPr>
        <w:t>d</w:t>
      </w:r>
      <w:r w:rsidRPr="004B0707" w:rsidR="004B0707">
        <w:rPr>
          <w:rFonts w:ascii="Times New Roman" w:hAnsi="Times New Roman" w:cs="Times New Roman"/>
          <w:b/>
          <w:bCs/>
          <w:sz w:val="24"/>
          <w:szCs w:val="24"/>
        </w:rPr>
        <w:t xml:space="preserve">as Unidades Básicas </w:t>
      </w:r>
      <w:r w:rsidR="004B0707">
        <w:rPr>
          <w:rFonts w:ascii="Times New Roman" w:hAnsi="Times New Roman" w:cs="Times New Roman"/>
          <w:b/>
          <w:bCs/>
          <w:sz w:val="24"/>
          <w:szCs w:val="24"/>
        </w:rPr>
        <w:t>d</w:t>
      </w:r>
      <w:r w:rsidRPr="004B0707" w:rsidR="004B0707">
        <w:rPr>
          <w:rFonts w:ascii="Times New Roman" w:hAnsi="Times New Roman" w:cs="Times New Roman"/>
          <w:b/>
          <w:bCs/>
          <w:sz w:val="24"/>
          <w:szCs w:val="24"/>
        </w:rPr>
        <w:t xml:space="preserve">e Saúde </w:t>
      </w:r>
      <w:r w:rsidR="004B0707">
        <w:rPr>
          <w:rFonts w:ascii="Times New Roman" w:hAnsi="Times New Roman" w:cs="Times New Roman"/>
          <w:b/>
          <w:bCs/>
          <w:sz w:val="24"/>
          <w:szCs w:val="24"/>
        </w:rPr>
        <w:t>d</w:t>
      </w:r>
      <w:r w:rsidRPr="004B0707" w:rsidR="004B0707">
        <w:rPr>
          <w:rFonts w:ascii="Times New Roman" w:hAnsi="Times New Roman" w:cs="Times New Roman"/>
          <w:b/>
          <w:bCs/>
          <w:sz w:val="24"/>
          <w:szCs w:val="24"/>
        </w:rPr>
        <w:t xml:space="preserve">os Bairros Bom Jesus, São Domingos, Mário Raiter </w:t>
      </w:r>
      <w:r w:rsidR="004B0707">
        <w:rPr>
          <w:rFonts w:ascii="Times New Roman" w:hAnsi="Times New Roman" w:cs="Times New Roman"/>
          <w:b/>
          <w:bCs/>
          <w:sz w:val="24"/>
          <w:szCs w:val="24"/>
        </w:rPr>
        <w:t>e</w:t>
      </w:r>
      <w:r w:rsidRPr="004B0707" w:rsidR="004B0707">
        <w:rPr>
          <w:rFonts w:ascii="Times New Roman" w:hAnsi="Times New Roman" w:cs="Times New Roman"/>
          <w:b/>
          <w:bCs/>
          <w:sz w:val="24"/>
          <w:szCs w:val="24"/>
        </w:rPr>
        <w:t xml:space="preserve"> </w:t>
      </w:r>
      <w:r w:rsidR="006F3FFE">
        <w:rPr>
          <w:rFonts w:ascii="Times New Roman" w:hAnsi="Times New Roman" w:cs="Times New Roman"/>
          <w:b/>
          <w:bCs/>
          <w:sz w:val="24"/>
          <w:szCs w:val="24"/>
        </w:rPr>
        <w:t>Centro Norte</w:t>
      </w:r>
      <w:r w:rsidRPr="004B0707" w:rsidR="00535D01">
        <w:rPr>
          <w:rFonts w:ascii="Times New Roman" w:hAnsi="Times New Roman" w:cs="Times New Roman"/>
          <w:b/>
          <w:bCs/>
          <w:sz w:val="24"/>
          <w:szCs w:val="24"/>
        </w:rPr>
        <w:t xml:space="preserve">, </w:t>
      </w:r>
      <w:r w:rsidRPr="004B0707">
        <w:rPr>
          <w:rFonts w:ascii="Times New Roman" w:hAnsi="Times New Roman" w:cs="Times New Roman"/>
          <w:b/>
          <w:bCs/>
          <w:sz w:val="24"/>
          <w:szCs w:val="24"/>
        </w:rPr>
        <w:t>no município de Sorriso/</w:t>
      </w:r>
      <w:r w:rsidRPr="004B0707" w:rsidR="00535D01">
        <w:rPr>
          <w:rFonts w:ascii="Times New Roman" w:hAnsi="Times New Roman" w:cs="Times New Roman"/>
          <w:b/>
          <w:bCs/>
          <w:sz w:val="24"/>
          <w:szCs w:val="24"/>
        </w:rPr>
        <w:t>MT.</w:t>
      </w:r>
    </w:p>
    <w:p w:rsidR="00C307CA" w:rsidP="004B0F8A" w14:paraId="2736EB27" w14:textId="50D145FF">
      <w:pPr>
        <w:jc w:val="both"/>
        <w:rPr>
          <w:rFonts w:ascii="Times New Roman" w:hAnsi="Times New Roman" w:cs="Times New Roman"/>
          <w:b/>
          <w:bCs/>
          <w:sz w:val="24"/>
          <w:szCs w:val="24"/>
        </w:rPr>
      </w:pPr>
    </w:p>
    <w:p w:rsidR="00A83B7A" w:rsidRPr="004B0707" w:rsidP="004B0F8A" w14:paraId="0777272D" w14:textId="77777777">
      <w:pPr>
        <w:jc w:val="both"/>
        <w:rPr>
          <w:rFonts w:ascii="Times New Roman" w:hAnsi="Times New Roman" w:cs="Times New Roman"/>
          <w:b/>
          <w:bCs/>
          <w:sz w:val="24"/>
          <w:szCs w:val="24"/>
        </w:rPr>
      </w:pPr>
    </w:p>
    <w:p w:rsidR="00C307CA" w:rsidRPr="004B0707" w:rsidP="004B0F8A" w14:paraId="00E80EFD" w14:textId="77777777">
      <w:pPr>
        <w:pStyle w:val="Heading1"/>
        <w:keepNext/>
        <w:spacing w:line="240" w:lineRule="auto"/>
        <w:ind w:right="0"/>
        <w:rPr>
          <w:rFonts w:ascii="Times New Roman" w:hAnsi="Times New Roman" w:cs="Times New Roman"/>
          <w:color w:val="000000"/>
          <w:sz w:val="24"/>
          <w:szCs w:val="24"/>
        </w:rPr>
      </w:pPr>
      <w:r w:rsidRPr="004B0707">
        <w:rPr>
          <w:rFonts w:ascii="Times New Roman" w:hAnsi="Times New Roman" w:cs="Times New Roman"/>
          <w:color w:val="000000"/>
          <w:sz w:val="24"/>
          <w:szCs w:val="24"/>
        </w:rPr>
        <w:t>JUSTIFICATIVAS</w:t>
      </w:r>
    </w:p>
    <w:p w:rsidR="00C307CA" w:rsidP="004B0F8A" w14:paraId="6193AEE3" w14:textId="01268D2B">
      <w:pPr>
        <w:keepNext/>
        <w:rPr>
          <w:rFonts w:ascii="Times New Roman" w:hAnsi="Times New Roman" w:cs="Times New Roman"/>
          <w:b/>
          <w:bCs/>
          <w:color w:val="000000"/>
          <w:sz w:val="24"/>
          <w:szCs w:val="24"/>
        </w:rPr>
      </w:pPr>
    </w:p>
    <w:p w:rsidR="00A83B7A" w:rsidRPr="004B0707" w:rsidP="004B0F8A" w14:paraId="3F02575B" w14:textId="77777777">
      <w:pPr>
        <w:keepNext/>
        <w:rPr>
          <w:rFonts w:ascii="Times New Roman" w:hAnsi="Times New Roman" w:cs="Times New Roman"/>
          <w:b/>
          <w:bCs/>
          <w:color w:val="000000"/>
          <w:sz w:val="24"/>
          <w:szCs w:val="24"/>
        </w:rPr>
      </w:pPr>
    </w:p>
    <w:p w:rsidR="00372E25" w:rsidRPr="004B0707" w:rsidP="00372E25" w14:paraId="265193B6" w14:textId="5D751836">
      <w:pPr>
        <w:ind w:firstLine="1417"/>
        <w:jc w:val="both"/>
        <w:rPr>
          <w:rFonts w:ascii="Times New Roman" w:hAnsi="Times New Roman" w:cs="Times New Roman"/>
          <w:sz w:val="24"/>
          <w:szCs w:val="24"/>
        </w:rPr>
      </w:pPr>
      <w:r w:rsidRPr="004B0707">
        <w:rPr>
          <w:rFonts w:ascii="Times New Roman" w:hAnsi="Times New Roman" w:cs="Times New Roman"/>
          <w:sz w:val="24"/>
          <w:szCs w:val="24"/>
        </w:rPr>
        <w:t xml:space="preserve">Considerando os apontamentos realizados pelo Ministério Público do Estado de Mato Grosso (MPMT), na Ação Civil Pública (SIMP nº 005465-025/2024), proposta pela 3ª Promotoria de Justiça Cível de Sorriso, após as visitas técnicas realizadas em unidades de saúde do município, incluindo as Unidades Básicas de Saúde (UBS) dos Bairros Bom Jesus, São Domingos, Mário Raiter e </w:t>
      </w:r>
      <w:r w:rsidR="006F3FFE">
        <w:rPr>
          <w:rFonts w:ascii="Times New Roman" w:hAnsi="Times New Roman" w:cs="Times New Roman"/>
          <w:sz w:val="24"/>
          <w:szCs w:val="24"/>
        </w:rPr>
        <w:t>Centro Norte</w:t>
      </w:r>
      <w:r w:rsidR="00F6786E">
        <w:rPr>
          <w:rFonts w:ascii="Times New Roman" w:hAnsi="Times New Roman" w:cs="Times New Roman"/>
          <w:sz w:val="24"/>
          <w:szCs w:val="24"/>
        </w:rPr>
        <w:t xml:space="preserve"> (PSF Central)</w:t>
      </w:r>
      <w:r w:rsidRPr="004B0707">
        <w:rPr>
          <w:rFonts w:ascii="Times New Roman" w:hAnsi="Times New Roman" w:cs="Times New Roman"/>
          <w:sz w:val="24"/>
          <w:szCs w:val="24"/>
        </w:rPr>
        <w:t>, torna-se nec</w:t>
      </w:r>
      <w:bookmarkStart w:id="0" w:name="_GoBack"/>
      <w:bookmarkEnd w:id="0"/>
      <w:r w:rsidRPr="004B0707">
        <w:rPr>
          <w:rFonts w:ascii="Times New Roman" w:hAnsi="Times New Roman" w:cs="Times New Roman"/>
          <w:sz w:val="24"/>
          <w:szCs w:val="24"/>
        </w:rPr>
        <w:t>essária a reforma e manutenção das referidas unidades</w:t>
      </w:r>
      <w:r w:rsidRPr="004B0707" w:rsidR="004B0707">
        <w:rPr>
          <w:rFonts w:ascii="Times New Roman" w:hAnsi="Times New Roman" w:cs="Times New Roman"/>
          <w:sz w:val="24"/>
          <w:szCs w:val="24"/>
        </w:rPr>
        <w:t>;</w:t>
      </w:r>
    </w:p>
    <w:p w:rsidR="00372E25" w:rsidRPr="004B0707" w:rsidP="00372E25" w14:paraId="229C76D9" w14:textId="77777777">
      <w:pPr>
        <w:ind w:firstLine="1417"/>
        <w:jc w:val="both"/>
        <w:rPr>
          <w:rFonts w:ascii="Times New Roman" w:hAnsi="Times New Roman" w:cs="Times New Roman"/>
          <w:sz w:val="24"/>
          <w:szCs w:val="24"/>
        </w:rPr>
      </w:pPr>
    </w:p>
    <w:p w:rsidR="00372E25" w:rsidRPr="004B0707" w:rsidP="00372E25" w14:paraId="6788327B" w14:textId="6E5AB2AD">
      <w:pPr>
        <w:ind w:firstLine="1417"/>
        <w:jc w:val="both"/>
        <w:rPr>
          <w:rFonts w:ascii="Times New Roman" w:hAnsi="Times New Roman" w:cs="Times New Roman"/>
          <w:sz w:val="24"/>
          <w:szCs w:val="24"/>
        </w:rPr>
      </w:pPr>
      <w:r w:rsidRPr="004B0707">
        <w:rPr>
          <w:rFonts w:ascii="Times New Roman" w:hAnsi="Times New Roman" w:cs="Times New Roman"/>
          <w:sz w:val="24"/>
          <w:szCs w:val="24"/>
        </w:rPr>
        <w:t>Considerando que foram identificados diversos problemas estruturais que comprometem não apenas o bom funcionamento da</w:t>
      </w:r>
      <w:r w:rsidR="006F3FFE">
        <w:rPr>
          <w:rFonts w:ascii="Times New Roman" w:hAnsi="Times New Roman" w:cs="Times New Roman"/>
          <w:sz w:val="24"/>
          <w:szCs w:val="24"/>
        </w:rPr>
        <w:t>s</w:t>
      </w:r>
      <w:r w:rsidRPr="004B0707">
        <w:rPr>
          <w:rFonts w:ascii="Times New Roman" w:hAnsi="Times New Roman" w:cs="Times New Roman"/>
          <w:sz w:val="24"/>
          <w:szCs w:val="24"/>
        </w:rPr>
        <w:t xml:space="preserve"> unidade</w:t>
      </w:r>
      <w:r w:rsidR="006F3FFE">
        <w:rPr>
          <w:rFonts w:ascii="Times New Roman" w:hAnsi="Times New Roman" w:cs="Times New Roman"/>
          <w:sz w:val="24"/>
          <w:szCs w:val="24"/>
        </w:rPr>
        <w:t>s</w:t>
      </w:r>
      <w:r w:rsidRPr="004B0707">
        <w:rPr>
          <w:rFonts w:ascii="Times New Roman" w:hAnsi="Times New Roman" w:cs="Times New Roman"/>
          <w:sz w:val="24"/>
          <w:szCs w:val="24"/>
        </w:rPr>
        <w:t>, mas também a qualidade no atendimento prestado à população, principalmente no que tange à execução da atenção básica em saúde e ao desenvolvimento de ações preventivas ao surgimento de doenças. Entre os problemas destacados, podemos citar:</w:t>
      </w:r>
      <w:r w:rsidRPr="004B0707" w:rsidR="004B0707">
        <w:rPr>
          <w:rFonts w:ascii="Times New Roman" w:hAnsi="Times New Roman" w:cs="Times New Roman"/>
          <w:sz w:val="24"/>
          <w:szCs w:val="24"/>
        </w:rPr>
        <w:t xml:space="preserve"> rachaduras, infiltrações, ausência de piso tátil, falta de limpeza de equipamentos como bebedouros e aparelhos de ar-condicionado, além da necessidade de elaboração do Programa de Gerenciamento de Riscos (PGR), entre outros;</w:t>
      </w:r>
    </w:p>
    <w:p w:rsidR="00372E25" w:rsidRPr="004B0707" w:rsidP="00372E25" w14:paraId="6F0575BE" w14:textId="77777777">
      <w:pPr>
        <w:ind w:firstLine="1417"/>
        <w:jc w:val="both"/>
        <w:rPr>
          <w:rFonts w:ascii="Times New Roman" w:hAnsi="Times New Roman" w:cs="Times New Roman"/>
          <w:sz w:val="24"/>
          <w:szCs w:val="24"/>
        </w:rPr>
      </w:pPr>
    </w:p>
    <w:p w:rsidR="00372E25" w:rsidRPr="004B0707" w:rsidP="00372E25" w14:paraId="1C762F76" w14:textId="33FAC470">
      <w:pPr>
        <w:ind w:firstLine="1417"/>
        <w:jc w:val="both"/>
        <w:rPr>
          <w:rFonts w:ascii="Times New Roman" w:hAnsi="Times New Roman" w:cs="Times New Roman"/>
          <w:sz w:val="24"/>
          <w:szCs w:val="24"/>
        </w:rPr>
      </w:pPr>
      <w:r w:rsidRPr="004B0707">
        <w:rPr>
          <w:rFonts w:ascii="Times New Roman" w:hAnsi="Times New Roman" w:cs="Times New Roman"/>
          <w:sz w:val="24"/>
          <w:szCs w:val="24"/>
        </w:rPr>
        <w:t>Considerando que os</w:t>
      </w:r>
      <w:r w:rsidRPr="004B0707">
        <w:rPr>
          <w:rFonts w:ascii="Times New Roman" w:hAnsi="Times New Roman" w:cs="Times New Roman"/>
          <w:sz w:val="24"/>
          <w:szCs w:val="24"/>
        </w:rPr>
        <w:t xml:space="preserve"> problemas </w:t>
      </w:r>
      <w:r w:rsidRPr="004B0707">
        <w:rPr>
          <w:rFonts w:ascii="Times New Roman" w:hAnsi="Times New Roman" w:cs="Times New Roman"/>
          <w:sz w:val="24"/>
          <w:szCs w:val="24"/>
        </w:rPr>
        <w:t xml:space="preserve">apontados </w:t>
      </w:r>
      <w:r w:rsidRPr="004B0707">
        <w:rPr>
          <w:rFonts w:ascii="Times New Roman" w:hAnsi="Times New Roman" w:cs="Times New Roman"/>
          <w:sz w:val="24"/>
          <w:szCs w:val="24"/>
        </w:rPr>
        <w:t>têm gerado transtornos aos profissionais da saúde que atuam na</w:t>
      </w:r>
      <w:r w:rsidRPr="004B0707">
        <w:rPr>
          <w:rFonts w:ascii="Times New Roman" w:hAnsi="Times New Roman" w:cs="Times New Roman"/>
          <w:sz w:val="24"/>
          <w:szCs w:val="24"/>
        </w:rPr>
        <w:t>s referidas</w:t>
      </w:r>
      <w:r w:rsidRPr="004B0707">
        <w:rPr>
          <w:rFonts w:ascii="Times New Roman" w:hAnsi="Times New Roman" w:cs="Times New Roman"/>
          <w:sz w:val="24"/>
          <w:szCs w:val="24"/>
        </w:rPr>
        <w:t xml:space="preserve"> UBS, além de </w:t>
      </w:r>
      <w:r w:rsidRPr="004B0707">
        <w:rPr>
          <w:rFonts w:ascii="Times New Roman" w:hAnsi="Times New Roman" w:cs="Times New Roman"/>
          <w:sz w:val="24"/>
          <w:szCs w:val="24"/>
        </w:rPr>
        <w:t xml:space="preserve">um atendimento digno e eficaz para </w:t>
      </w:r>
      <w:r w:rsidRPr="004B0707">
        <w:rPr>
          <w:rFonts w:ascii="Times New Roman" w:hAnsi="Times New Roman" w:cs="Times New Roman"/>
          <w:sz w:val="24"/>
          <w:szCs w:val="24"/>
        </w:rPr>
        <w:t>os pacientes que necessitam de atendimento médico e demais serviços oferecidos</w:t>
      </w:r>
      <w:r w:rsidRPr="004B0707">
        <w:rPr>
          <w:rFonts w:ascii="Times New Roman" w:hAnsi="Times New Roman" w:cs="Times New Roman"/>
          <w:sz w:val="24"/>
          <w:szCs w:val="24"/>
        </w:rPr>
        <w:t xml:space="preserve"> nos referidos bairros</w:t>
      </w:r>
      <w:r w:rsidRPr="004B0707">
        <w:rPr>
          <w:rFonts w:ascii="Times New Roman" w:hAnsi="Times New Roman" w:cs="Times New Roman"/>
          <w:sz w:val="24"/>
          <w:szCs w:val="24"/>
        </w:rPr>
        <w:t>.</w:t>
      </w:r>
    </w:p>
    <w:p w:rsidR="00372E25" w:rsidRPr="004B0707" w:rsidP="00372E25" w14:paraId="7D0780CE" w14:textId="77777777">
      <w:pPr>
        <w:ind w:firstLine="1417"/>
        <w:jc w:val="both"/>
        <w:rPr>
          <w:rFonts w:ascii="Times New Roman" w:hAnsi="Times New Roman" w:cs="Times New Roman"/>
          <w:sz w:val="24"/>
          <w:szCs w:val="24"/>
        </w:rPr>
      </w:pPr>
    </w:p>
    <w:p w:rsidR="00E90932" w:rsidP="004B0F8A" w14:paraId="3B9B4993" w14:textId="5271AEE0">
      <w:pPr>
        <w:ind w:firstLine="1417"/>
        <w:jc w:val="both"/>
        <w:rPr>
          <w:rFonts w:ascii="Times New Roman" w:hAnsi="Times New Roman" w:cs="Times New Roman"/>
          <w:sz w:val="24"/>
          <w:szCs w:val="24"/>
        </w:rPr>
      </w:pPr>
      <w:r w:rsidRPr="004B0707">
        <w:rPr>
          <w:rFonts w:ascii="Times New Roman" w:hAnsi="Times New Roman" w:cs="Times New Roman"/>
          <w:sz w:val="24"/>
          <w:szCs w:val="24"/>
        </w:rPr>
        <w:t>Considerando</w:t>
      </w:r>
      <w:r w:rsidRPr="004B0707" w:rsidR="004B0707">
        <w:rPr>
          <w:rFonts w:ascii="Times New Roman" w:hAnsi="Times New Roman" w:cs="Times New Roman"/>
          <w:sz w:val="24"/>
          <w:szCs w:val="24"/>
        </w:rPr>
        <w:t>,</w:t>
      </w:r>
      <w:r w:rsidRPr="004B0707">
        <w:rPr>
          <w:rFonts w:ascii="Times New Roman" w:hAnsi="Times New Roman" w:cs="Times New Roman"/>
          <w:sz w:val="24"/>
          <w:szCs w:val="24"/>
        </w:rPr>
        <w:t xml:space="preserve"> ainda</w:t>
      </w:r>
      <w:r w:rsidRPr="004B0707" w:rsidR="004B0707">
        <w:rPr>
          <w:rFonts w:ascii="Times New Roman" w:hAnsi="Times New Roman" w:cs="Times New Roman"/>
          <w:sz w:val="24"/>
          <w:szCs w:val="24"/>
        </w:rPr>
        <w:t>,</w:t>
      </w:r>
      <w:r w:rsidRPr="004B0707">
        <w:rPr>
          <w:rFonts w:ascii="Times New Roman" w:hAnsi="Times New Roman" w:cs="Times New Roman"/>
          <w:sz w:val="24"/>
          <w:szCs w:val="24"/>
        </w:rPr>
        <w:t xml:space="preserve"> que a</w:t>
      </w:r>
      <w:r w:rsidRPr="004B0707" w:rsidR="004B0707">
        <w:rPr>
          <w:rFonts w:ascii="Times New Roman" w:hAnsi="Times New Roman" w:cs="Times New Roman"/>
          <w:sz w:val="24"/>
          <w:szCs w:val="24"/>
        </w:rPr>
        <w:t>s</w:t>
      </w:r>
      <w:r w:rsidRPr="004B0707">
        <w:rPr>
          <w:rFonts w:ascii="Times New Roman" w:hAnsi="Times New Roman" w:cs="Times New Roman"/>
          <w:sz w:val="24"/>
          <w:szCs w:val="24"/>
        </w:rPr>
        <w:t xml:space="preserve"> </w:t>
      </w:r>
      <w:r w:rsidRPr="004B0707" w:rsidR="004B0707">
        <w:rPr>
          <w:rFonts w:ascii="Times New Roman" w:hAnsi="Times New Roman" w:cs="Times New Roman"/>
          <w:sz w:val="24"/>
          <w:szCs w:val="24"/>
        </w:rPr>
        <w:t>reformas e manutenções beneficiarão</w:t>
      </w:r>
      <w:r w:rsidRPr="004B0707">
        <w:rPr>
          <w:rFonts w:ascii="Times New Roman" w:hAnsi="Times New Roman" w:cs="Times New Roman"/>
          <w:sz w:val="24"/>
          <w:szCs w:val="24"/>
        </w:rPr>
        <w:t xml:space="preserve"> </w:t>
      </w:r>
      <w:r w:rsidRPr="004B0707" w:rsidR="004B0707">
        <w:rPr>
          <w:rFonts w:ascii="Times New Roman" w:hAnsi="Times New Roman" w:cs="Times New Roman"/>
          <w:sz w:val="24"/>
          <w:szCs w:val="24"/>
        </w:rPr>
        <w:t>a</w:t>
      </w:r>
      <w:r w:rsidRPr="004B0707">
        <w:rPr>
          <w:rFonts w:ascii="Times New Roman" w:hAnsi="Times New Roman" w:cs="Times New Roman"/>
          <w:sz w:val="24"/>
          <w:szCs w:val="24"/>
        </w:rPr>
        <w:t xml:space="preserve"> todos, pacientes e funcionários, os quais terão um local digno e adequado para serem atendidos e trabalhar</w:t>
      </w:r>
      <w:r w:rsidRPr="004B0707" w:rsidR="004B0707">
        <w:rPr>
          <w:rFonts w:ascii="Times New Roman" w:hAnsi="Times New Roman" w:cs="Times New Roman"/>
          <w:sz w:val="24"/>
          <w:szCs w:val="24"/>
        </w:rPr>
        <w:t xml:space="preserve">, </w:t>
      </w:r>
      <w:r w:rsidR="006F3FFE">
        <w:rPr>
          <w:rFonts w:ascii="Times New Roman" w:hAnsi="Times New Roman" w:cs="Times New Roman"/>
          <w:sz w:val="24"/>
          <w:szCs w:val="24"/>
        </w:rPr>
        <w:t xml:space="preserve">razão pela qual </w:t>
      </w:r>
      <w:r w:rsidRPr="004B0707" w:rsidR="004B0707">
        <w:rPr>
          <w:rFonts w:ascii="Times New Roman" w:hAnsi="Times New Roman" w:cs="Times New Roman"/>
          <w:sz w:val="24"/>
          <w:szCs w:val="24"/>
        </w:rPr>
        <w:t>torna-se necessária a presente indicação</w:t>
      </w:r>
      <w:r w:rsidRPr="004B0707">
        <w:rPr>
          <w:rFonts w:ascii="Times New Roman" w:hAnsi="Times New Roman" w:cs="Times New Roman"/>
          <w:sz w:val="24"/>
          <w:szCs w:val="24"/>
        </w:rPr>
        <w:t>;</w:t>
      </w:r>
    </w:p>
    <w:p w:rsidR="00A83B7A" w:rsidP="004B0F8A" w14:paraId="4BD65A65" w14:textId="7956B053">
      <w:pPr>
        <w:ind w:firstLine="1417"/>
        <w:jc w:val="both"/>
        <w:rPr>
          <w:rFonts w:ascii="Times New Roman" w:hAnsi="Times New Roman" w:cs="Times New Roman"/>
          <w:sz w:val="24"/>
          <w:szCs w:val="24"/>
        </w:rPr>
      </w:pPr>
    </w:p>
    <w:p w:rsidR="006F3FFE" w:rsidP="004B0F8A" w14:paraId="27F97381" w14:textId="77777777">
      <w:pPr>
        <w:ind w:firstLine="1417"/>
        <w:jc w:val="both"/>
        <w:rPr>
          <w:rFonts w:ascii="Times New Roman" w:hAnsi="Times New Roman" w:cs="Times New Roman"/>
          <w:sz w:val="24"/>
          <w:szCs w:val="24"/>
        </w:rPr>
      </w:pPr>
    </w:p>
    <w:p w:rsidR="006F3FFE" w:rsidP="004B0F8A" w14:paraId="133B90EC" w14:textId="77777777">
      <w:pPr>
        <w:ind w:firstLine="1417"/>
        <w:jc w:val="both"/>
        <w:rPr>
          <w:rFonts w:ascii="Times New Roman" w:hAnsi="Times New Roman" w:cs="Times New Roman"/>
          <w:sz w:val="24"/>
          <w:szCs w:val="24"/>
        </w:rPr>
      </w:pPr>
    </w:p>
    <w:p w:rsidR="006F3FFE" w:rsidP="004B0F8A" w14:paraId="249D5E54" w14:textId="77777777">
      <w:pPr>
        <w:ind w:firstLine="1417"/>
        <w:jc w:val="both"/>
        <w:rPr>
          <w:rFonts w:ascii="Times New Roman" w:hAnsi="Times New Roman" w:cs="Times New Roman"/>
          <w:sz w:val="24"/>
          <w:szCs w:val="24"/>
        </w:rPr>
      </w:pPr>
    </w:p>
    <w:p w:rsidR="00311B5D" w:rsidRPr="004B0707" w:rsidP="004B0F8A" w14:paraId="0A43845A" w14:textId="6F33785C">
      <w:pPr>
        <w:ind w:firstLine="1417"/>
        <w:jc w:val="both"/>
        <w:rPr>
          <w:rFonts w:ascii="Times New Roman" w:hAnsi="Times New Roman" w:cs="Times New Roman"/>
          <w:sz w:val="24"/>
          <w:szCs w:val="24"/>
        </w:rPr>
      </w:pPr>
      <w:r w:rsidRPr="004B0707">
        <w:rPr>
          <w:rFonts w:ascii="Times New Roman" w:hAnsi="Times New Roman" w:cs="Times New Roman"/>
          <w:sz w:val="24"/>
          <w:szCs w:val="24"/>
        </w:rPr>
        <w:t xml:space="preserve">Câmara Municipal de Sorriso, Estado de Mato Grosso, </w:t>
      </w:r>
      <w:r w:rsidRPr="004B0707" w:rsidR="00DF07E1">
        <w:rPr>
          <w:rFonts w:ascii="Times New Roman" w:hAnsi="Times New Roman" w:cs="Times New Roman"/>
          <w:sz w:val="24"/>
          <w:szCs w:val="24"/>
        </w:rPr>
        <w:t xml:space="preserve">em </w:t>
      </w:r>
      <w:r w:rsidR="006F3FFE">
        <w:rPr>
          <w:rFonts w:ascii="Times New Roman" w:hAnsi="Times New Roman" w:cs="Times New Roman"/>
          <w:sz w:val="24"/>
          <w:szCs w:val="24"/>
        </w:rPr>
        <w:t>26</w:t>
      </w:r>
      <w:r w:rsidRPr="004B0707">
        <w:rPr>
          <w:rFonts w:ascii="Times New Roman" w:hAnsi="Times New Roman" w:cs="Times New Roman"/>
          <w:sz w:val="24"/>
          <w:szCs w:val="24"/>
        </w:rPr>
        <w:t xml:space="preserve"> de </w:t>
      </w:r>
      <w:r w:rsidRPr="004B0707" w:rsidR="004B0707">
        <w:rPr>
          <w:rFonts w:ascii="Times New Roman" w:hAnsi="Times New Roman" w:cs="Times New Roman"/>
          <w:sz w:val="24"/>
          <w:szCs w:val="24"/>
        </w:rPr>
        <w:t>março</w:t>
      </w:r>
      <w:r w:rsidRPr="004B0707">
        <w:rPr>
          <w:rFonts w:ascii="Times New Roman" w:hAnsi="Times New Roman" w:cs="Times New Roman"/>
          <w:sz w:val="24"/>
          <w:szCs w:val="24"/>
        </w:rPr>
        <w:t xml:space="preserve"> de 20</w:t>
      </w:r>
      <w:r w:rsidRPr="004B0707" w:rsidR="00551846">
        <w:rPr>
          <w:rFonts w:ascii="Times New Roman" w:hAnsi="Times New Roman" w:cs="Times New Roman"/>
          <w:sz w:val="24"/>
          <w:szCs w:val="24"/>
        </w:rPr>
        <w:t>2</w:t>
      </w:r>
      <w:r w:rsidRPr="004B0707" w:rsidR="004B0707">
        <w:rPr>
          <w:rFonts w:ascii="Times New Roman" w:hAnsi="Times New Roman" w:cs="Times New Roman"/>
          <w:sz w:val="24"/>
          <w:szCs w:val="24"/>
        </w:rPr>
        <w:t>5</w:t>
      </w:r>
      <w:r w:rsidRPr="004B0707">
        <w:rPr>
          <w:rFonts w:ascii="Times New Roman" w:hAnsi="Times New Roman" w:cs="Times New Roman"/>
          <w:sz w:val="24"/>
          <w:szCs w:val="24"/>
        </w:rPr>
        <w:t>.</w:t>
      </w:r>
    </w:p>
    <w:p w:rsidR="004B0707" w:rsidRPr="004B0707" w:rsidP="004B0F8A" w14:paraId="1C421B40" w14:textId="2F1C281D">
      <w:pPr>
        <w:ind w:firstLine="1417"/>
        <w:jc w:val="both"/>
        <w:rPr>
          <w:rFonts w:ascii="Times New Roman" w:hAnsi="Times New Roman" w:cs="Times New Roman"/>
          <w:sz w:val="24"/>
          <w:szCs w:val="24"/>
        </w:rPr>
      </w:pPr>
    </w:p>
    <w:tbl>
      <w:tblPr>
        <w:tblpPr w:leftFromText="141" w:rightFromText="141" w:vertAnchor="text" w:horzAnchor="margin" w:tblpY="335"/>
        <w:tblW w:w="9067" w:type="dxa"/>
        <w:tblLook w:val="04A0"/>
      </w:tblPr>
      <w:tblGrid>
        <w:gridCol w:w="2972"/>
        <w:gridCol w:w="3282"/>
        <w:gridCol w:w="2813"/>
      </w:tblGrid>
      <w:tr w14:paraId="3CCEE5FE" w14:textId="77777777" w:rsidTr="007C5877">
        <w:tblPrEx>
          <w:tblW w:w="9067" w:type="dxa"/>
          <w:tblLook w:val="04A0"/>
        </w:tblPrEx>
        <w:trPr>
          <w:trHeight w:val="1575"/>
        </w:trPr>
        <w:tc>
          <w:tcPr>
            <w:tcW w:w="2972" w:type="dxa"/>
            <w:shd w:val="clear" w:color="auto" w:fill="auto"/>
            <w:vAlign w:val="center"/>
          </w:tcPr>
          <w:p w:rsidR="00A83B7A" w:rsidRPr="008D5A51" w:rsidP="007C5877" w14:paraId="55CA5736" w14:textId="77777777">
            <w:pPr>
              <w:tabs>
                <w:tab w:val="left" w:pos="1134"/>
                <w:tab w:val="left" w:pos="1849"/>
              </w:tabs>
              <w:jc w:val="center"/>
              <w:rPr>
                <w:rFonts w:ascii="Times New Roman" w:hAnsi="Times New Roman" w:cs="Times New Roman"/>
                <w:b/>
                <w:sz w:val="24"/>
                <w:szCs w:val="24"/>
              </w:rPr>
            </w:pPr>
            <w:r w:rsidRPr="008D5A51">
              <w:rPr>
                <w:rFonts w:ascii="Times New Roman" w:hAnsi="Times New Roman" w:cs="Times New Roman"/>
                <w:b/>
                <w:sz w:val="24"/>
                <w:szCs w:val="24"/>
              </w:rPr>
              <w:t>PROFª SILVANA PERIN</w:t>
            </w:r>
          </w:p>
          <w:p w:rsidR="00A83B7A" w:rsidRPr="008D5A51" w:rsidP="007C5877" w14:paraId="4E8090BA" w14:textId="77777777">
            <w:pPr>
              <w:tabs>
                <w:tab w:val="left" w:pos="1134"/>
                <w:tab w:val="left" w:pos="1849"/>
              </w:tabs>
              <w:jc w:val="center"/>
              <w:rPr>
                <w:rFonts w:ascii="Times New Roman" w:hAnsi="Times New Roman" w:cs="Times New Roman"/>
                <w:b/>
                <w:sz w:val="24"/>
                <w:szCs w:val="24"/>
              </w:rPr>
            </w:pPr>
            <w:r w:rsidRPr="008D5A51">
              <w:rPr>
                <w:rFonts w:ascii="Times New Roman" w:hAnsi="Times New Roman" w:cs="Times New Roman"/>
                <w:b/>
                <w:sz w:val="24"/>
                <w:szCs w:val="24"/>
              </w:rPr>
              <w:t>Vereadora MDB</w:t>
            </w:r>
          </w:p>
        </w:tc>
        <w:tc>
          <w:tcPr>
            <w:tcW w:w="3282" w:type="dxa"/>
            <w:shd w:val="clear" w:color="auto" w:fill="auto"/>
            <w:vAlign w:val="center"/>
          </w:tcPr>
          <w:p w:rsidR="00A83B7A" w:rsidRPr="008D5A51" w:rsidP="007C5877" w14:paraId="353D0ECE" w14:textId="77777777">
            <w:pPr>
              <w:tabs>
                <w:tab w:val="left" w:pos="1134"/>
                <w:tab w:val="left" w:pos="1849"/>
              </w:tabs>
              <w:jc w:val="center"/>
              <w:rPr>
                <w:rFonts w:ascii="Times New Roman" w:hAnsi="Times New Roman" w:cs="Times New Roman"/>
                <w:b/>
                <w:sz w:val="24"/>
                <w:szCs w:val="24"/>
              </w:rPr>
            </w:pPr>
            <w:r w:rsidRPr="008D5A51">
              <w:rPr>
                <w:rFonts w:ascii="Times New Roman" w:hAnsi="Times New Roman" w:cs="Times New Roman"/>
                <w:b/>
                <w:sz w:val="24"/>
                <w:szCs w:val="24"/>
              </w:rPr>
              <w:t>GRINGO DO BARREIRO</w:t>
            </w:r>
          </w:p>
          <w:p w:rsidR="00A83B7A" w:rsidRPr="008D5A51" w:rsidP="007C5877" w14:paraId="026DC982" w14:textId="77777777">
            <w:pPr>
              <w:tabs>
                <w:tab w:val="left" w:pos="1134"/>
                <w:tab w:val="left" w:pos="1849"/>
              </w:tabs>
              <w:jc w:val="center"/>
              <w:rPr>
                <w:rFonts w:ascii="Times New Roman" w:hAnsi="Times New Roman" w:cs="Times New Roman"/>
                <w:b/>
                <w:sz w:val="24"/>
                <w:szCs w:val="24"/>
              </w:rPr>
            </w:pPr>
            <w:r w:rsidRPr="008D5A51">
              <w:rPr>
                <w:rFonts w:ascii="Times New Roman" w:hAnsi="Times New Roman" w:cs="Times New Roman"/>
                <w:b/>
                <w:sz w:val="24"/>
                <w:szCs w:val="24"/>
              </w:rPr>
              <w:t>Vereador PL</w:t>
            </w:r>
          </w:p>
        </w:tc>
        <w:tc>
          <w:tcPr>
            <w:tcW w:w="2813" w:type="dxa"/>
            <w:shd w:val="clear" w:color="auto" w:fill="auto"/>
            <w:vAlign w:val="center"/>
          </w:tcPr>
          <w:p w:rsidR="00A83B7A" w:rsidRPr="008D5A51" w:rsidP="007C5877" w14:paraId="48D83D71" w14:textId="77777777">
            <w:pPr>
              <w:tabs>
                <w:tab w:val="left" w:pos="1134"/>
                <w:tab w:val="left" w:pos="1849"/>
              </w:tabs>
              <w:jc w:val="center"/>
              <w:rPr>
                <w:rFonts w:ascii="Times New Roman" w:hAnsi="Times New Roman" w:cs="Times New Roman"/>
                <w:b/>
                <w:sz w:val="24"/>
                <w:szCs w:val="24"/>
              </w:rPr>
            </w:pPr>
            <w:r w:rsidRPr="008D5A51">
              <w:rPr>
                <w:rFonts w:ascii="Times New Roman" w:hAnsi="Times New Roman" w:cs="Times New Roman"/>
                <w:b/>
                <w:sz w:val="24"/>
                <w:szCs w:val="24"/>
              </w:rPr>
              <w:t>JANE DELALIBERA</w:t>
            </w:r>
          </w:p>
          <w:p w:rsidR="00A83B7A" w:rsidRPr="008D5A51" w:rsidP="007C5877" w14:paraId="2ABA0141" w14:textId="77777777">
            <w:pPr>
              <w:tabs>
                <w:tab w:val="left" w:pos="1134"/>
                <w:tab w:val="left" w:pos="1849"/>
              </w:tabs>
              <w:jc w:val="center"/>
              <w:rPr>
                <w:rFonts w:ascii="Times New Roman" w:hAnsi="Times New Roman" w:cs="Times New Roman"/>
                <w:b/>
                <w:sz w:val="24"/>
                <w:szCs w:val="24"/>
              </w:rPr>
            </w:pPr>
            <w:r w:rsidRPr="008D5A51">
              <w:rPr>
                <w:rFonts w:ascii="Times New Roman" w:hAnsi="Times New Roman" w:cs="Times New Roman"/>
                <w:b/>
                <w:sz w:val="24"/>
                <w:szCs w:val="24"/>
              </w:rPr>
              <w:t>Vereadora PL</w:t>
            </w:r>
          </w:p>
        </w:tc>
      </w:tr>
    </w:tbl>
    <w:p w:rsidR="00A83B7A" w:rsidRPr="008D5A51" w:rsidP="00A83B7A" w14:paraId="685A10C5" w14:textId="77777777">
      <w:pPr>
        <w:jc w:val="both"/>
        <w:rPr>
          <w:sz w:val="24"/>
          <w:szCs w:val="24"/>
        </w:rPr>
      </w:pPr>
    </w:p>
    <w:tbl>
      <w:tblPr>
        <w:tblW w:w="0" w:type="auto"/>
        <w:tblInd w:w="1602" w:type="dxa"/>
        <w:tblLook w:val="04A0"/>
      </w:tblPr>
      <w:tblGrid>
        <w:gridCol w:w="2939"/>
        <w:gridCol w:w="2939"/>
      </w:tblGrid>
      <w:tr w14:paraId="6B88A8C3" w14:textId="77777777" w:rsidTr="007C5877">
        <w:tblPrEx>
          <w:tblW w:w="0" w:type="auto"/>
          <w:tblInd w:w="1602" w:type="dxa"/>
          <w:tblLook w:val="04A0"/>
        </w:tblPrEx>
        <w:trPr>
          <w:trHeight w:val="451"/>
        </w:trPr>
        <w:tc>
          <w:tcPr>
            <w:tcW w:w="2939" w:type="dxa"/>
            <w:vAlign w:val="center"/>
          </w:tcPr>
          <w:p w:rsidR="00A83B7A" w:rsidRPr="008D5A51" w:rsidP="007C5877" w14:paraId="62424B0D" w14:textId="77777777">
            <w:pPr>
              <w:tabs>
                <w:tab w:val="left" w:pos="1134"/>
                <w:tab w:val="left" w:pos="1849"/>
              </w:tabs>
              <w:jc w:val="center"/>
              <w:rPr>
                <w:rFonts w:ascii="Times New Roman" w:hAnsi="Times New Roman" w:cs="Times New Roman"/>
                <w:b/>
                <w:sz w:val="24"/>
                <w:szCs w:val="24"/>
              </w:rPr>
            </w:pPr>
            <w:r w:rsidRPr="008D5A51">
              <w:rPr>
                <w:rFonts w:ascii="Times New Roman" w:hAnsi="Times New Roman" w:cs="Times New Roman"/>
                <w:b/>
                <w:sz w:val="24"/>
                <w:szCs w:val="24"/>
              </w:rPr>
              <w:t>EMERSON FARIAS</w:t>
            </w:r>
          </w:p>
          <w:p w:rsidR="00A83B7A" w:rsidRPr="008D5A51" w:rsidP="007C5877" w14:paraId="24462ABC" w14:textId="77777777">
            <w:pPr>
              <w:tabs>
                <w:tab w:val="left" w:pos="1134"/>
                <w:tab w:val="left" w:pos="1849"/>
              </w:tabs>
              <w:jc w:val="center"/>
              <w:rPr>
                <w:rFonts w:ascii="Times New Roman" w:hAnsi="Times New Roman" w:cs="Times New Roman"/>
                <w:b/>
                <w:sz w:val="24"/>
                <w:szCs w:val="24"/>
              </w:rPr>
            </w:pPr>
            <w:r w:rsidRPr="008D5A51">
              <w:rPr>
                <w:rFonts w:ascii="Times New Roman" w:hAnsi="Times New Roman" w:cs="Times New Roman"/>
                <w:b/>
                <w:sz w:val="24"/>
                <w:szCs w:val="24"/>
              </w:rPr>
              <w:t>Vereador PL</w:t>
            </w:r>
          </w:p>
        </w:tc>
        <w:tc>
          <w:tcPr>
            <w:tcW w:w="2939" w:type="dxa"/>
            <w:shd w:val="clear" w:color="auto" w:fill="auto"/>
            <w:vAlign w:val="center"/>
          </w:tcPr>
          <w:p w:rsidR="00A83B7A" w:rsidRPr="008D5A51" w:rsidP="007C5877" w14:paraId="32E22F30" w14:textId="77777777">
            <w:pPr>
              <w:tabs>
                <w:tab w:val="left" w:pos="1134"/>
                <w:tab w:val="left" w:pos="1849"/>
              </w:tabs>
              <w:jc w:val="center"/>
              <w:rPr>
                <w:rFonts w:ascii="Times New Roman" w:hAnsi="Times New Roman" w:cs="Times New Roman"/>
                <w:b/>
                <w:sz w:val="24"/>
                <w:szCs w:val="24"/>
              </w:rPr>
            </w:pPr>
          </w:p>
          <w:p w:rsidR="00A83B7A" w:rsidRPr="008D5A51" w:rsidP="007C5877" w14:paraId="2A390374" w14:textId="77777777">
            <w:pPr>
              <w:tabs>
                <w:tab w:val="left" w:pos="1134"/>
                <w:tab w:val="left" w:pos="1849"/>
              </w:tabs>
              <w:jc w:val="center"/>
              <w:rPr>
                <w:rFonts w:ascii="Times New Roman" w:hAnsi="Times New Roman" w:cs="Times New Roman"/>
                <w:b/>
                <w:sz w:val="24"/>
                <w:szCs w:val="24"/>
              </w:rPr>
            </w:pPr>
            <w:r w:rsidRPr="008D5A51">
              <w:rPr>
                <w:rFonts w:ascii="Times New Roman" w:hAnsi="Times New Roman" w:cs="Times New Roman"/>
                <w:b/>
                <w:sz w:val="24"/>
                <w:szCs w:val="24"/>
              </w:rPr>
              <w:t>DARCI GONÇALVES Vereador MDB</w:t>
            </w:r>
          </w:p>
          <w:p w:rsidR="00A83B7A" w:rsidRPr="008D5A51" w:rsidP="007C5877" w14:paraId="684649C3" w14:textId="77777777">
            <w:pPr>
              <w:tabs>
                <w:tab w:val="left" w:pos="1134"/>
                <w:tab w:val="left" w:pos="1849"/>
              </w:tabs>
              <w:jc w:val="center"/>
              <w:rPr>
                <w:rFonts w:ascii="Times New Roman" w:hAnsi="Times New Roman" w:cs="Times New Roman"/>
                <w:b/>
                <w:sz w:val="24"/>
                <w:szCs w:val="24"/>
              </w:rPr>
            </w:pPr>
          </w:p>
        </w:tc>
      </w:tr>
    </w:tbl>
    <w:p w:rsidR="004B0707" w:rsidRPr="004B0707" w:rsidP="00A83B7A" w14:paraId="663BAD69" w14:textId="174539E2">
      <w:pPr>
        <w:pStyle w:val="NoSpacing"/>
        <w:jc w:val="center"/>
        <w:rPr>
          <w:rFonts w:ascii="Times New Roman" w:hAnsi="Times New Roman"/>
          <w:sz w:val="24"/>
          <w:szCs w:val="24"/>
        </w:rPr>
      </w:pPr>
    </w:p>
    <w:sectPr w:rsidSect="004B0F8A">
      <w:pgSz w:w="11906" w:h="16838"/>
      <w:pgMar w:top="2552" w:right="1133" w:bottom="567"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7CA"/>
    <w:rsid w:val="0001191A"/>
    <w:rsid w:val="00036D0D"/>
    <w:rsid w:val="000D7D49"/>
    <w:rsid w:val="00102911"/>
    <w:rsid w:val="00125ADA"/>
    <w:rsid w:val="00174CAA"/>
    <w:rsid w:val="00176551"/>
    <w:rsid w:val="00227B69"/>
    <w:rsid w:val="00263053"/>
    <w:rsid w:val="00311B5D"/>
    <w:rsid w:val="003147AF"/>
    <w:rsid w:val="00325433"/>
    <w:rsid w:val="00372E25"/>
    <w:rsid w:val="00422A6C"/>
    <w:rsid w:val="00463C59"/>
    <w:rsid w:val="004B0707"/>
    <w:rsid w:val="004B0F8A"/>
    <w:rsid w:val="004E4947"/>
    <w:rsid w:val="00502D9D"/>
    <w:rsid w:val="00535D01"/>
    <w:rsid w:val="00551846"/>
    <w:rsid w:val="006E5FDC"/>
    <w:rsid w:val="006F3FFE"/>
    <w:rsid w:val="00707E95"/>
    <w:rsid w:val="007C5877"/>
    <w:rsid w:val="008317C6"/>
    <w:rsid w:val="00895604"/>
    <w:rsid w:val="008D5A51"/>
    <w:rsid w:val="008D5B11"/>
    <w:rsid w:val="009339BF"/>
    <w:rsid w:val="009928D9"/>
    <w:rsid w:val="009F49D0"/>
    <w:rsid w:val="00A83B7A"/>
    <w:rsid w:val="00B8249C"/>
    <w:rsid w:val="00BD5E0F"/>
    <w:rsid w:val="00C307CA"/>
    <w:rsid w:val="00DD0FC5"/>
    <w:rsid w:val="00DF07E1"/>
    <w:rsid w:val="00E03D97"/>
    <w:rsid w:val="00E4628A"/>
    <w:rsid w:val="00E90932"/>
    <w:rsid w:val="00F6786E"/>
    <w:rsid w:val="00F706DB"/>
    <w:rsid w:val="00FF60D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CDCEEF7-180B-4F18-B8D1-0D7107E5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7CA"/>
    <w:pPr>
      <w:widowControl w:val="0"/>
      <w:autoSpaceDE w:val="0"/>
      <w:autoSpaceDN w:val="0"/>
      <w:adjustRightInd w:val="0"/>
      <w:spacing w:after="0" w:line="240" w:lineRule="auto"/>
    </w:pPr>
    <w:rPr>
      <w:rFonts w:ascii="Arial" w:hAnsi="Arial" w:eastAsiaTheme="minorEastAsia" w:cs="Arial"/>
      <w:sz w:val="20"/>
      <w:szCs w:val="20"/>
      <w:lang w:eastAsia="pt-BR"/>
    </w:rPr>
  </w:style>
  <w:style w:type="paragraph" w:styleId="Heading1">
    <w:name w:val="heading 1"/>
    <w:basedOn w:val="Normal"/>
    <w:next w:val="Normal"/>
    <w:link w:val="Ttulo1Char"/>
    <w:uiPriority w:val="99"/>
    <w:qFormat/>
    <w:rsid w:val="00C307CA"/>
    <w:pPr>
      <w:spacing w:line="360" w:lineRule="auto"/>
      <w:ind w:right="7"/>
      <w:jc w:val="center"/>
      <w:outlineLvl w:val="0"/>
    </w:pPr>
    <w:rPr>
      <w:b/>
      <w:bCs/>
      <w:sz w:val="28"/>
      <w:szCs w:val="28"/>
    </w:rPr>
  </w:style>
  <w:style w:type="paragraph" w:styleId="Heading6">
    <w:name w:val="heading 6"/>
    <w:basedOn w:val="Normal"/>
    <w:next w:val="Normal"/>
    <w:link w:val="Ttulo6Char"/>
    <w:uiPriority w:val="99"/>
    <w:qFormat/>
    <w:rsid w:val="00C307CA"/>
    <w:pPr>
      <w:ind w:right="-256" w:firstLine="3402"/>
      <w:jc w:val="both"/>
      <w:outlineLvl w:val="5"/>
    </w:pPr>
    <w:rPr>
      <w:rFonts w:ascii="Tahoma" w:hAnsi="Tahoma" w:cs="Tahom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9"/>
    <w:rsid w:val="00C307CA"/>
    <w:rPr>
      <w:rFonts w:ascii="Arial" w:hAnsi="Arial" w:eastAsiaTheme="minorEastAsia" w:cs="Arial"/>
      <w:b/>
      <w:bCs/>
      <w:sz w:val="28"/>
      <w:szCs w:val="28"/>
      <w:lang w:eastAsia="pt-BR"/>
    </w:rPr>
  </w:style>
  <w:style w:type="character" w:customStyle="1" w:styleId="Ttulo6Char">
    <w:name w:val="Título 6 Char"/>
    <w:basedOn w:val="DefaultParagraphFont"/>
    <w:link w:val="Heading6"/>
    <w:uiPriority w:val="99"/>
    <w:rsid w:val="00C307CA"/>
    <w:rPr>
      <w:rFonts w:ascii="Tahoma" w:hAnsi="Tahoma" w:eastAsiaTheme="minorEastAsia" w:cs="Tahoma"/>
      <w:b/>
      <w:bCs/>
      <w:sz w:val="28"/>
      <w:szCs w:val="28"/>
      <w:lang w:eastAsia="pt-BR"/>
    </w:rPr>
  </w:style>
  <w:style w:type="paragraph" w:styleId="BodyTextIndent2">
    <w:name w:val="Body Text Indent 2"/>
    <w:basedOn w:val="Normal"/>
    <w:link w:val="Recuodecorpodetexto2Char"/>
    <w:uiPriority w:val="99"/>
    <w:rsid w:val="00C307CA"/>
    <w:pPr>
      <w:ind w:firstLine="3402"/>
      <w:jc w:val="both"/>
    </w:pPr>
    <w:rPr>
      <w:rFonts w:ascii="Tahoma" w:hAnsi="Tahoma" w:cs="Tahoma"/>
      <w:sz w:val="26"/>
      <w:szCs w:val="26"/>
    </w:rPr>
  </w:style>
  <w:style w:type="character" w:customStyle="1" w:styleId="Recuodecorpodetexto2Char">
    <w:name w:val="Recuo de corpo de texto 2 Char"/>
    <w:basedOn w:val="DefaultParagraphFont"/>
    <w:link w:val="BodyTextIndent2"/>
    <w:uiPriority w:val="99"/>
    <w:rsid w:val="00C307CA"/>
    <w:rPr>
      <w:rFonts w:ascii="Tahoma" w:hAnsi="Tahoma" w:eastAsiaTheme="minorEastAsia" w:cs="Tahoma"/>
      <w:sz w:val="26"/>
      <w:szCs w:val="26"/>
      <w:lang w:eastAsia="pt-BR"/>
    </w:rPr>
  </w:style>
  <w:style w:type="paragraph" w:styleId="NoSpacing">
    <w:name w:val="No Spacing"/>
    <w:uiPriority w:val="1"/>
    <w:qFormat/>
    <w:rsid w:val="004B0707"/>
    <w:pPr>
      <w:spacing w:after="0" w:line="240" w:lineRule="auto"/>
    </w:pPr>
    <w:rPr>
      <w:rFonts w:ascii="Calibri" w:eastAsia="Calibri" w:hAnsi="Calibri" w:cs="Times New Roman"/>
    </w:rPr>
  </w:style>
  <w:style w:type="paragraph" w:styleId="BalloonText">
    <w:name w:val="Balloon Text"/>
    <w:basedOn w:val="Normal"/>
    <w:link w:val="TextodebaloChar"/>
    <w:uiPriority w:val="99"/>
    <w:semiHidden/>
    <w:unhideWhenUsed/>
    <w:rsid w:val="004B0707"/>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4B0707"/>
    <w:rPr>
      <w:rFonts w:ascii="Segoe UI" w:hAnsi="Segoe UI" w:eastAsiaTheme="minorEastAsia" w:cs="Segoe UI"/>
      <w:sz w:val="18"/>
      <w:szCs w:val="18"/>
      <w:lang w:eastAsia="pt-BR"/>
    </w:rPr>
  </w:style>
  <w:style w:type="paragraph" w:styleId="Header">
    <w:name w:val="header"/>
    <w:basedOn w:val="Normal"/>
    <w:link w:val="CabealhoChar"/>
    <w:uiPriority w:val="99"/>
    <w:unhideWhenUsed/>
    <w:rsid w:val="00A83B7A"/>
    <w:pPr>
      <w:tabs>
        <w:tab w:val="center" w:pos="4252"/>
        <w:tab w:val="right" w:pos="8504"/>
      </w:tabs>
    </w:pPr>
  </w:style>
  <w:style w:type="character" w:customStyle="1" w:styleId="CabealhoChar">
    <w:name w:val="Cabeçalho Char"/>
    <w:basedOn w:val="DefaultParagraphFont"/>
    <w:link w:val="Header"/>
    <w:uiPriority w:val="99"/>
    <w:rsid w:val="00A83B7A"/>
    <w:rPr>
      <w:rFonts w:ascii="Arial" w:hAnsi="Arial" w:eastAsiaTheme="minorEastAsia" w:cs="Arial"/>
      <w:sz w:val="20"/>
      <w:szCs w:val="20"/>
      <w:lang w:eastAsia="pt-BR"/>
    </w:rPr>
  </w:style>
  <w:style w:type="paragraph" w:styleId="Footer">
    <w:name w:val="footer"/>
    <w:basedOn w:val="Normal"/>
    <w:link w:val="RodapChar"/>
    <w:uiPriority w:val="99"/>
    <w:unhideWhenUsed/>
    <w:rsid w:val="00A83B7A"/>
    <w:pPr>
      <w:tabs>
        <w:tab w:val="center" w:pos="4252"/>
        <w:tab w:val="right" w:pos="8504"/>
      </w:tabs>
    </w:pPr>
  </w:style>
  <w:style w:type="character" w:customStyle="1" w:styleId="RodapChar">
    <w:name w:val="Rodapé Char"/>
    <w:basedOn w:val="DefaultParagraphFont"/>
    <w:link w:val="Footer"/>
    <w:uiPriority w:val="99"/>
    <w:rsid w:val="00A83B7A"/>
    <w:rPr>
      <w:rFonts w:ascii="Arial" w:hAnsi="Arial" w:eastAsiaTheme="minorEastAsia"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412</Words>
  <Characters>2226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dc:creator>
  <cp:lastModifiedBy>gabinete8 camara</cp:lastModifiedBy>
  <cp:revision>15</cp:revision>
  <cp:lastPrinted>2025-03-18T15:43:00Z</cp:lastPrinted>
  <dcterms:created xsi:type="dcterms:W3CDTF">2021-02-23T19:11:00Z</dcterms:created>
  <dcterms:modified xsi:type="dcterms:W3CDTF">2025-03-24T14:49:00Z</dcterms:modified>
</cp:coreProperties>
</file>