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P="00DC0DAC" w14:paraId="2272C511" w14:textId="29288472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A8786E" w:rsidRPr="00A8786E" w:rsidP="00A8786E" w14:paraId="31DA8C6F" w14:textId="77777777"/>
    <w:p w:rsidR="00403D1D" w:rsidRPr="00880D43" w:rsidP="00403D1D" w14:paraId="27FECEEE" w14:textId="77777777">
      <w:pPr>
        <w:rPr>
          <w:sz w:val="24"/>
          <w:szCs w:val="22"/>
        </w:rPr>
      </w:pPr>
    </w:p>
    <w:p w:rsidR="0038126B" w:rsidP="0038126B" w14:paraId="75554B50" w14:textId="17870374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475026">
        <w:rPr>
          <w:b/>
          <w:bCs/>
          <w:sz w:val="24"/>
          <w:szCs w:val="22"/>
        </w:rPr>
        <w:t>O</w:t>
      </w:r>
      <w:r w:rsidRPr="003B122E" w:rsidR="00244412">
        <w:rPr>
          <w:b/>
          <w:bCs/>
          <w:sz w:val="24"/>
          <w:szCs w:val="22"/>
        </w:rPr>
        <w:t xml:space="preserve"> </w:t>
      </w:r>
      <w:r w:rsidR="003F186F">
        <w:rPr>
          <w:b/>
          <w:bCs/>
          <w:sz w:val="24"/>
          <w:szCs w:val="22"/>
        </w:rPr>
        <w:t xml:space="preserve">O </w:t>
      </w:r>
      <w:r w:rsidRPr="003F186F" w:rsidR="003F186F">
        <w:rPr>
          <w:b/>
          <w:bCs/>
          <w:sz w:val="24"/>
          <w:szCs w:val="22"/>
        </w:rPr>
        <w:t xml:space="preserve">ASFALTAMENTO </w:t>
      </w:r>
      <w:r w:rsidR="003F186F">
        <w:rPr>
          <w:b/>
          <w:bCs/>
          <w:sz w:val="24"/>
          <w:szCs w:val="22"/>
        </w:rPr>
        <w:t>DA RUA</w:t>
      </w:r>
      <w:r w:rsidRPr="003F186F" w:rsidR="003F186F">
        <w:rPr>
          <w:b/>
          <w:bCs/>
          <w:sz w:val="24"/>
          <w:szCs w:val="22"/>
        </w:rPr>
        <w:t xml:space="preserve"> MOACIR DOMINGOS BU</w:t>
      </w:r>
      <w:r w:rsidR="003F186F">
        <w:rPr>
          <w:b/>
          <w:bCs/>
          <w:sz w:val="24"/>
          <w:szCs w:val="22"/>
        </w:rPr>
        <w:t>SAT</w:t>
      </w:r>
      <w:r w:rsidRPr="003F186F" w:rsidR="003F186F">
        <w:rPr>
          <w:b/>
          <w:bCs/>
          <w:sz w:val="24"/>
          <w:szCs w:val="22"/>
        </w:rPr>
        <w:t xml:space="preserve">TA E </w:t>
      </w:r>
      <w:r w:rsidR="003F186F">
        <w:rPr>
          <w:b/>
          <w:bCs/>
          <w:sz w:val="24"/>
          <w:szCs w:val="22"/>
        </w:rPr>
        <w:t xml:space="preserve">DA </w:t>
      </w:r>
      <w:r w:rsidRPr="003F186F" w:rsidR="003F186F">
        <w:rPr>
          <w:b/>
          <w:bCs/>
          <w:sz w:val="24"/>
          <w:szCs w:val="22"/>
        </w:rPr>
        <w:t>RUA OCTACÍLIO MAAS</w:t>
      </w:r>
      <w:r w:rsidR="003F186F">
        <w:rPr>
          <w:b/>
          <w:bCs/>
          <w:sz w:val="24"/>
          <w:szCs w:val="22"/>
        </w:rPr>
        <w:t>,</w:t>
      </w:r>
      <w:r w:rsidRPr="003F186F" w:rsidR="003F186F">
        <w:rPr>
          <w:b/>
          <w:bCs/>
          <w:sz w:val="24"/>
          <w:szCs w:val="22"/>
        </w:rPr>
        <w:t xml:space="preserve"> NO BAIRRO VERDES CAMPOS</w:t>
      </w:r>
      <w:r w:rsidR="003F186F">
        <w:rPr>
          <w:b/>
          <w:bCs/>
          <w:sz w:val="24"/>
          <w:szCs w:val="22"/>
        </w:rPr>
        <w:t>,</w:t>
      </w:r>
      <w:r w:rsidRPr="00CF6A2E" w:rsidR="00CF6A2E">
        <w:rPr>
          <w:b/>
          <w:bCs/>
          <w:sz w:val="24"/>
          <w:szCs w:val="22"/>
        </w:rPr>
        <w:t xml:space="preserve"> </w:t>
      </w:r>
      <w:r w:rsidR="003F186F">
        <w:rPr>
          <w:b/>
          <w:bCs/>
          <w:sz w:val="24"/>
          <w:szCs w:val="22"/>
        </w:rPr>
        <w:t>N</w:t>
      </w:r>
      <w:r w:rsidRPr="00CF6A2E" w:rsidR="00CF6A2E">
        <w:rPr>
          <w:b/>
          <w:bCs/>
          <w:sz w:val="24"/>
          <w:szCs w:val="22"/>
        </w:rPr>
        <w:t xml:space="preserve">O </w:t>
      </w:r>
      <w:r w:rsidRPr="00EA70A3" w:rsidR="00EA70A3">
        <w:rPr>
          <w:b/>
          <w:bCs/>
          <w:sz w:val="24"/>
          <w:szCs w:val="22"/>
        </w:rPr>
        <w:t>MUNICÍPIO DE SORRISO – MT.</w:t>
      </w:r>
    </w:p>
    <w:p w:rsidR="00A8786E" w:rsidRPr="00880D43" w:rsidP="0038126B" w14:paraId="45E3236A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D760A8" w14:paraId="64372782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P="00D760A8" w14:paraId="32F39259" w14:textId="1AA35D4F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="00475026">
        <w:rPr>
          <w:sz w:val="24"/>
          <w:szCs w:val="22"/>
        </w:rPr>
        <w:t xml:space="preserve">, vereadora </w:t>
      </w:r>
      <w:r w:rsidRPr="00880D43" w:rsidR="00CD4A2F">
        <w:rPr>
          <w:sz w:val="24"/>
          <w:szCs w:val="22"/>
        </w:rPr>
        <w:t xml:space="preserve">com assento nesta Casa, </w:t>
      </w:r>
      <w:r w:rsidRPr="000D762C" w:rsidR="00882EED">
        <w:rPr>
          <w:bCs/>
          <w:sz w:val="24"/>
          <w:szCs w:val="24"/>
        </w:rPr>
        <w:t>em</w:t>
      </w:r>
      <w:r w:rsidRPr="000D762C" w:rsidR="00CD4A2F">
        <w:rPr>
          <w:bCs/>
          <w:sz w:val="24"/>
          <w:szCs w:val="24"/>
        </w:rPr>
        <w:t xml:space="preserve"> conformidade com o Artigo 11</w:t>
      </w:r>
      <w:r w:rsidRPr="000D762C" w:rsidR="00A649C5">
        <w:rPr>
          <w:bCs/>
          <w:sz w:val="24"/>
          <w:szCs w:val="24"/>
        </w:rPr>
        <w:t>5 do Regimento Interno, requer</w:t>
      </w:r>
      <w:r w:rsidRPr="000D762C" w:rsidR="00CD4A2F">
        <w:rPr>
          <w:bCs/>
          <w:sz w:val="24"/>
          <w:szCs w:val="24"/>
        </w:rPr>
        <w:t xml:space="preserve"> à Mesa que este Expediente seja encaminhado ao Exmo. </w:t>
      </w:r>
      <w:r w:rsidRPr="000D762C" w:rsidR="00A32903">
        <w:rPr>
          <w:bCs/>
          <w:sz w:val="24"/>
          <w:szCs w:val="24"/>
        </w:rPr>
        <w:t xml:space="preserve">Senhor </w:t>
      </w:r>
      <w:r w:rsidRPr="000D762C" w:rsidR="001C0A0B">
        <w:rPr>
          <w:bCs/>
          <w:sz w:val="24"/>
          <w:szCs w:val="24"/>
        </w:rPr>
        <w:t>Alei Fernandes</w:t>
      </w:r>
      <w:r w:rsidRPr="000D762C" w:rsidR="00A32903">
        <w:rPr>
          <w:bCs/>
          <w:sz w:val="24"/>
          <w:szCs w:val="24"/>
        </w:rPr>
        <w:t>, Prefeito Municipal,</w:t>
      </w:r>
      <w:r w:rsidRPr="000D762C" w:rsidR="00CD4A2F">
        <w:rPr>
          <w:bCs/>
          <w:sz w:val="24"/>
          <w:szCs w:val="24"/>
        </w:rPr>
        <w:t xml:space="preserve"> </w:t>
      </w:r>
      <w:r w:rsidRPr="000D762C" w:rsidR="00AA101C">
        <w:rPr>
          <w:bCs/>
          <w:sz w:val="24"/>
          <w:szCs w:val="24"/>
        </w:rPr>
        <w:t>à</w:t>
      </w:r>
      <w:r w:rsidRPr="000D762C" w:rsidR="00A32903">
        <w:rPr>
          <w:bCs/>
          <w:sz w:val="24"/>
          <w:szCs w:val="24"/>
        </w:rPr>
        <w:t xml:space="preserve"> Secret</w:t>
      </w:r>
      <w:r w:rsidRPr="000D762C" w:rsidR="00CD4A2F">
        <w:rPr>
          <w:bCs/>
          <w:sz w:val="24"/>
          <w:szCs w:val="24"/>
        </w:rPr>
        <w:t>a</w:t>
      </w:r>
      <w:r w:rsidRPr="000D762C" w:rsidR="00A32903">
        <w:rPr>
          <w:bCs/>
          <w:sz w:val="24"/>
          <w:szCs w:val="24"/>
        </w:rPr>
        <w:t>ri</w:t>
      </w:r>
      <w:r w:rsidRPr="000D762C" w:rsidR="00CD4A2F">
        <w:rPr>
          <w:bCs/>
          <w:sz w:val="24"/>
          <w:szCs w:val="24"/>
        </w:rPr>
        <w:t>a</w:t>
      </w:r>
      <w:r w:rsidRPr="000D762C" w:rsidR="00A32903">
        <w:rPr>
          <w:bCs/>
          <w:sz w:val="24"/>
          <w:szCs w:val="24"/>
        </w:rPr>
        <w:t xml:space="preserve"> Municipal de Administração</w:t>
      </w:r>
      <w:r w:rsidR="003F186F">
        <w:rPr>
          <w:bCs/>
          <w:sz w:val="24"/>
          <w:szCs w:val="24"/>
        </w:rPr>
        <w:t>, à Secretaria Municipal de Cidade</w:t>
      </w:r>
      <w:r w:rsidRPr="000D762C" w:rsidR="00DF091C">
        <w:rPr>
          <w:bCs/>
          <w:sz w:val="24"/>
          <w:szCs w:val="24"/>
        </w:rPr>
        <w:t xml:space="preserve"> </w:t>
      </w:r>
      <w:r w:rsidRPr="000D762C" w:rsidR="00F57975">
        <w:rPr>
          <w:bCs/>
          <w:sz w:val="24"/>
          <w:szCs w:val="24"/>
        </w:rPr>
        <w:t xml:space="preserve">e à Secretária Municipal de </w:t>
      </w:r>
      <w:r w:rsidR="003F186F">
        <w:rPr>
          <w:bCs/>
          <w:sz w:val="24"/>
          <w:szCs w:val="24"/>
        </w:rPr>
        <w:t>Infraestrutura, Transportes e Saneamento</w:t>
      </w:r>
      <w:r w:rsidR="00F57975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</w:t>
      </w:r>
      <w:r w:rsidR="00F57975">
        <w:rPr>
          <w:b/>
          <w:sz w:val="24"/>
          <w:szCs w:val="22"/>
        </w:rPr>
        <w:t xml:space="preserve"> </w:t>
      </w:r>
      <w:r w:rsidR="003F186F">
        <w:rPr>
          <w:b/>
          <w:bCs/>
          <w:sz w:val="24"/>
          <w:szCs w:val="22"/>
        </w:rPr>
        <w:t>a</w:t>
      </w:r>
      <w:r w:rsidRPr="003F186F" w:rsidR="003F186F">
        <w:rPr>
          <w:b/>
          <w:bCs/>
          <w:sz w:val="24"/>
          <w:szCs w:val="22"/>
        </w:rPr>
        <w:t xml:space="preserve">sfaltamento </w:t>
      </w:r>
      <w:r w:rsidR="003F186F">
        <w:rPr>
          <w:b/>
          <w:bCs/>
          <w:sz w:val="24"/>
          <w:szCs w:val="22"/>
        </w:rPr>
        <w:t>da Rua</w:t>
      </w:r>
      <w:r w:rsidRPr="003F186F" w:rsidR="003F186F">
        <w:rPr>
          <w:b/>
          <w:bCs/>
          <w:sz w:val="24"/>
          <w:szCs w:val="22"/>
        </w:rPr>
        <w:t xml:space="preserve"> Moacir Domingos </w:t>
      </w:r>
      <w:r w:rsidRPr="003F186F" w:rsidR="003F186F">
        <w:rPr>
          <w:b/>
          <w:bCs/>
          <w:sz w:val="24"/>
          <w:szCs w:val="22"/>
        </w:rPr>
        <w:t>Bu</w:t>
      </w:r>
      <w:r w:rsidR="003F186F">
        <w:rPr>
          <w:b/>
          <w:bCs/>
          <w:sz w:val="24"/>
          <w:szCs w:val="22"/>
        </w:rPr>
        <w:t>sat</w:t>
      </w:r>
      <w:r w:rsidRPr="003F186F" w:rsidR="003F186F">
        <w:rPr>
          <w:b/>
          <w:bCs/>
          <w:sz w:val="24"/>
          <w:szCs w:val="22"/>
        </w:rPr>
        <w:t>ta</w:t>
      </w:r>
      <w:r w:rsidRPr="003F186F" w:rsidR="003F186F">
        <w:rPr>
          <w:b/>
          <w:bCs/>
          <w:sz w:val="24"/>
          <w:szCs w:val="22"/>
        </w:rPr>
        <w:t xml:space="preserve"> </w:t>
      </w:r>
      <w:r w:rsidR="003F186F">
        <w:rPr>
          <w:b/>
          <w:bCs/>
          <w:sz w:val="24"/>
          <w:szCs w:val="22"/>
        </w:rPr>
        <w:t>e</w:t>
      </w:r>
      <w:r w:rsidRPr="003F186F" w:rsidR="003F186F">
        <w:rPr>
          <w:b/>
          <w:bCs/>
          <w:sz w:val="24"/>
          <w:szCs w:val="22"/>
        </w:rPr>
        <w:t xml:space="preserve"> </w:t>
      </w:r>
      <w:r w:rsidR="003F186F">
        <w:rPr>
          <w:b/>
          <w:bCs/>
          <w:sz w:val="24"/>
          <w:szCs w:val="22"/>
        </w:rPr>
        <w:t xml:space="preserve">da </w:t>
      </w:r>
      <w:r w:rsidRPr="003F186F" w:rsidR="003F186F">
        <w:rPr>
          <w:b/>
          <w:bCs/>
          <w:sz w:val="24"/>
          <w:szCs w:val="22"/>
        </w:rPr>
        <w:t xml:space="preserve">Rua Octacílio </w:t>
      </w:r>
      <w:r w:rsidRPr="003F186F" w:rsidR="003F186F">
        <w:rPr>
          <w:b/>
          <w:bCs/>
          <w:sz w:val="24"/>
          <w:szCs w:val="22"/>
        </w:rPr>
        <w:t>Maas</w:t>
      </w:r>
      <w:r w:rsidR="003F186F">
        <w:rPr>
          <w:b/>
          <w:bCs/>
          <w:sz w:val="24"/>
          <w:szCs w:val="22"/>
        </w:rPr>
        <w:t>,</w:t>
      </w:r>
      <w:r w:rsidRPr="003F186F" w:rsidR="003F186F">
        <w:rPr>
          <w:b/>
          <w:bCs/>
          <w:sz w:val="24"/>
          <w:szCs w:val="22"/>
        </w:rPr>
        <w:t xml:space="preserve"> </w:t>
      </w:r>
      <w:r w:rsidR="003F186F">
        <w:rPr>
          <w:b/>
          <w:bCs/>
          <w:sz w:val="24"/>
          <w:szCs w:val="22"/>
        </w:rPr>
        <w:t>n</w:t>
      </w:r>
      <w:r w:rsidRPr="003F186F" w:rsidR="003F186F">
        <w:rPr>
          <w:b/>
          <w:bCs/>
          <w:sz w:val="24"/>
          <w:szCs w:val="22"/>
        </w:rPr>
        <w:t>o Bairro Verdes Campos</w:t>
      </w:r>
      <w:r w:rsidR="003F186F">
        <w:rPr>
          <w:b/>
          <w:bCs/>
          <w:sz w:val="24"/>
          <w:szCs w:val="22"/>
        </w:rPr>
        <w:t>,</w:t>
      </w:r>
      <w:r w:rsidRPr="00CF6A2E" w:rsidR="003F186F">
        <w:rPr>
          <w:b/>
          <w:sz w:val="24"/>
          <w:szCs w:val="22"/>
        </w:rPr>
        <w:t xml:space="preserve"> </w:t>
      </w:r>
      <w:r w:rsidR="003F186F">
        <w:rPr>
          <w:b/>
          <w:sz w:val="24"/>
          <w:szCs w:val="22"/>
        </w:rPr>
        <w:t>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45423E4B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195C948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475026" w:rsidP="00E5069B" w14:paraId="3D9AF7C4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3F186F" w:rsidRPr="003F186F" w:rsidP="003F186F" w14:paraId="0C104971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3F186F">
        <w:rPr>
          <w:sz w:val="24"/>
          <w:szCs w:val="24"/>
        </w:rPr>
        <w:t>Considerando a importância da infraestrutura urbana para o desenvolvimento do município e a qualidade de vida dos seus moradores;</w:t>
      </w:r>
    </w:p>
    <w:p w:rsidR="003F186F" w:rsidRPr="003F186F" w:rsidP="003F186F" w14:paraId="67DE21AE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3F186F" w:rsidP="003F186F" w14:paraId="536A096C" w14:textId="747AF3E9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3F186F">
        <w:rPr>
          <w:sz w:val="24"/>
          <w:szCs w:val="24"/>
        </w:rPr>
        <w:t xml:space="preserve">Considerando que o bairro Verdes Campos tem apresentado um crescimento significativo nos últimos anos, </w:t>
      </w:r>
      <w:r>
        <w:rPr>
          <w:sz w:val="24"/>
          <w:szCs w:val="24"/>
        </w:rPr>
        <w:t xml:space="preserve">bem como </w:t>
      </w:r>
      <w:r w:rsidRPr="003F186F">
        <w:rPr>
          <w:sz w:val="24"/>
          <w:szCs w:val="24"/>
        </w:rPr>
        <w:t xml:space="preserve">que as </w:t>
      </w:r>
      <w:r>
        <w:rPr>
          <w:sz w:val="24"/>
          <w:szCs w:val="24"/>
        </w:rPr>
        <w:t>R</w:t>
      </w:r>
      <w:r w:rsidRPr="003F186F">
        <w:rPr>
          <w:sz w:val="24"/>
          <w:szCs w:val="24"/>
        </w:rPr>
        <w:t xml:space="preserve">uas Moacir Domingos </w:t>
      </w:r>
      <w:r w:rsidRPr="003F186F">
        <w:rPr>
          <w:sz w:val="24"/>
          <w:szCs w:val="24"/>
        </w:rPr>
        <w:t>Buzata</w:t>
      </w:r>
      <w:r w:rsidRPr="003F186F">
        <w:rPr>
          <w:sz w:val="24"/>
          <w:szCs w:val="24"/>
        </w:rPr>
        <w:t xml:space="preserve"> e Octacílio </w:t>
      </w:r>
      <w:r w:rsidRPr="003F186F">
        <w:rPr>
          <w:sz w:val="24"/>
          <w:szCs w:val="24"/>
        </w:rPr>
        <w:t>Maas</w:t>
      </w:r>
      <w:r w:rsidRPr="003F186F">
        <w:rPr>
          <w:sz w:val="24"/>
          <w:szCs w:val="24"/>
        </w:rPr>
        <w:t xml:space="preserve">, localizadas no </w:t>
      </w:r>
      <w:r>
        <w:rPr>
          <w:sz w:val="24"/>
          <w:szCs w:val="24"/>
        </w:rPr>
        <w:t>referido bairro</w:t>
      </w:r>
      <w:r w:rsidRPr="003F186F">
        <w:rPr>
          <w:sz w:val="24"/>
          <w:szCs w:val="24"/>
        </w:rPr>
        <w:t xml:space="preserve">, </w:t>
      </w:r>
      <w:r>
        <w:rPr>
          <w:sz w:val="24"/>
          <w:szCs w:val="24"/>
        </w:rPr>
        <w:t>não possuem pavimentação asfáltica</w:t>
      </w:r>
      <w:r w:rsidRPr="003F186F">
        <w:rPr>
          <w:sz w:val="24"/>
          <w:szCs w:val="24"/>
        </w:rPr>
        <w:t>, dificultando o tráfego de veículos e comprometendo a segurança e o bem-estar dos moradores</w:t>
      </w:r>
      <w:r>
        <w:rPr>
          <w:sz w:val="24"/>
          <w:szCs w:val="24"/>
        </w:rPr>
        <w:t xml:space="preserve"> daquela localidade</w:t>
      </w:r>
      <w:r w:rsidRPr="003F186F">
        <w:rPr>
          <w:sz w:val="24"/>
          <w:szCs w:val="24"/>
        </w:rPr>
        <w:t>;</w:t>
      </w:r>
    </w:p>
    <w:p w:rsidR="003F186F" w:rsidP="003F186F" w14:paraId="7A44748D" w14:textId="2F38347E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3F186F" w:rsidRPr="003F186F" w:rsidP="003F186F" w14:paraId="5376C5D4" w14:textId="479F1360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3F186F">
        <w:rPr>
          <w:sz w:val="24"/>
          <w:szCs w:val="24"/>
        </w:rPr>
        <w:t xml:space="preserve">Considerando que a falta de pavimentação asfáltica </w:t>
      </w:r>
      <w:r>
        <w:rPr>
          <w:sz w:val="24"/>
          <w:szCs w:val="24"/>
        </w:rPr>
        <w:t>no</w:t>
      </w:r>
      <w:r w:rsidR="00255AB9">
        <w:rPr>
          <w:sz w:val="24"/>
          <w:szCs w:val="24"/>
        </w:rPr>
        <w:t>s</w:t>
      </w:r>
      <w:r>
        <w:rPr>
          <w:sz w:val="24"/>
          <w:szCs w:val="24"/>
        </w:rPr>
        <w:t xml:space="preserve"> referidos locais</w:t>
      </w:r>
      <w:r w:rsidRPr="003F186F">
        <w:rPr>
          <w:sz w:val="24"/>
          <w:szCs w:val="24"/>
        </w:rPr>
        <w:t xml:space="preserve"> dificulta o tráfego de veículos e pedestres, especialmente em períodos chuvosos, e a construção de asfalto garantirá um acesso mais seguro e confortável aos moradores, reduzindo os riscos de acidentes e facilitando o deslocamento diário pela região;</w:t>
      </w:r>
    </w:p>
    <w:p w:rsidR="003F186F" w:rsidRPr="003F186F" w:rsidP="003F186F" w14:paraId="0E904417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3F186F" w:rsidRPr="003F186F" w:rsidP="003F186F" w14:paraId="1A429593" w14:textId="78198217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3F186F">
        <w:rPr>
          <w:sz w:val="24"/>
          <w:szCs w:val="24"/>
        </w:rPr>
        <w:t>Considerando que, com a construção de asfalto, o acesso aos serviços públicos essenciais, como transporte coletivo, coleta de lixo, entrega de correspondências e atendimento de emergênc</w:t>
      </w:r>
      <w:r w:rsidR="003C1E37">
        <w:rPr>
          <w:sz w:val="24"/>
          <w:szCs w:val="24"/>
        </w:rPr>
        <w:t>ia, será facilitado e otimizado, recebendo</w:t>
      </w:r>
      <w:r w:rsidRPr="003F186F">
        <w:rPr>
          <w:sz w:val="24"/>
          <w:szCs w:val="24"/>
        </w:rPr>
        <w:t xml:space="preserve"> os serviços municipais de forma eficiente e regular;</w:t>
      </w:r>
    </w:p>
    <w:p w:rsidR="003F186F" w:rsidRPr="003F186F" w:rsidP="003F186F" w14:paraId="25F84648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7E6627" w:rsidRPr="00CF6A2E" w:rsidP="00E5069B" w14:paraId="1B48C98D" w14:textId="42649050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CF6A2E">
        <w:rPr>
          <w:sz w:val="24"/>
          <w:szCs w:val="24"/>
        </w:rPr>
        <w:t xml:space="preserve">Considerando </w:t>
      </w:r>
      <w:r w:rsidRPr="00CF6A2E" w:rsidR="00CF6A2E">
        <w:rPr>
          <w:sz w:val="24"/>
          <w:szCs w:val="24"/>
        </w:rPr>
        <w:t xml:space="preserve">que </w:t>
      </w:r>
      <w:r w:rsidR="003F186F">
        <w:rPr>
          <w:sz w:val="24"/>
          <w:szCs w:val="24"/>
        </w:rPr>
        <w:t>esta</w:t>
      </w:r>
      <w:r w:rsidRPr="00CF6A2E" w:rsidR="00CF6A2E">
        <w:rPr>
          <w:sz w:val="24"/>
          <w:szCs w:val="24"/>
        </w:rPr>
        <w:t xml:space="preserve"> é uma reivindicação </w:t>
      </w:r>
      <w:r w:rsidR="00255AB9">
        <w:rPr>
          <w:sz w:val="24"/>
          <w:szCs w:val="24"/>
        </w:rPr>
        <w:t xml:space="preserve">dos </w:t>
      </w:r>
      <w:r w:rsidR="003F186F">
        <w:rPr>
          <w:sz w:val="24"/>
          <w:szCs w:val="24"/>
        </w:rPr>
        <w:t>moradores da referida região</w:t>
      </w:r>
      <w:r w:rsidRPr="00CF6A2E" w:rsidR="00B95839">
        <w:rPr>
          <w:sz w:val="24"/>
          <w:szCs w:val="24"/>
        </w:rPr>
        <w:t xml:space="preserve">, </w:t>
      </w:r>
      <w:r w:rsidRPr="00CF6A2E" w:rsidR="0044666E">
        <w:rPr>
          <w:sz w:val="24"/>
          <w:szCs w:val="24"/>
        </w:rPr>
        <w:t>razão pela qual faz-se necessária a presente indicação.</w:t>
      </w:r>
    </w:p>
    <w:p w:rsidR="005D2C29" w:rsidP="001C031B" w14:paraId="73261E32" w14:textId="05A0B27B">
      <w:pPr>
        <w:ind w:firstLine="1418"/>
        <w:jc w:val="both"/>
        <w:rPr>
          <w:sz w:val="24"/>
          <w:szCs w:val="22"/>
        </w:rPr>
      </w:pPr>
    </w:p>
    <w:p w:rsidR="003C1E37" w:rsidRPr="00CF6A2E" w:rsidP="001C031B" w14:paraId="00EBD18F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3A3A4870" w14:textId="2F67909F">
      <w:pPr>
        <w:ind w:firstLine="1418"/>
        <w:jc w:val="both"/>
        <w:rPr>
          <w:sz w:val="24"/>
          <w:szCs w:val="22"/>
        </w:rPr>
      </w:pPr>
      <w:r w:rsidRPr="00CF6A2E">
        <w:rPr>
          <w:sz w:val="24"/>
          <w:szCs w:val="22"/>
        </w:rPr>
        <w:t>Câmara Municipal de Sorriso, Estado</w:t>
      </w:r>
      <w:r w:rsidRPr="00880D43">
        <w:rPr>
          <w:sz w:val="24"/>
          <w:szCs w:val="22"/>
        </w:rPr>
        <w:t xml:space="preserve"> do Mato Grosso, em </w:t>
      </w:r>
      <w:r w:rsidR="00255AB9">
        <w:rPr>
          <w:sz w:val="24"/>
          <w:szCs w:val="22"/>
        </w:rPr>
        <w:t>26</w:t>
      </w:r>
      <w:r w:rsidRPr="00880D43" w:rsidR="0038126B">
        <w:rPr>
          <w:sz w:val="24"/>
          <w:szCs w:val="22"/>
        </w:rPr>
        <w:t xml:space="preserve"> de </w:t>
      </w:r>
      <w:r w:rsidR="001C031B">
        <w:rPr>
          <w:sz w:val="24"/>
          <w:szCs w:val="22"/>
        </w:rPr>
        <w:t>março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68F9CAAD" w14:textId="77777777">
      <w:pPr>
        <w:jc w:val="both"/>
        <w:rPr>
          <w:rFonts w:eastAsiaTheme="minorEastAsia"/>
          <w:sz w:val="24"/>
          <w:szCs w:val="22"/>
        </w:rPr>
      </w:pPr>
    </w:p>
    <w:p w:rsidR="00255AB9" w:rsidP="00AA101C" w14:paraId="06631305" w14:textId="21DD4C82">
      <w:pPr>
        <w:jc w:val="both"/>
        <w:rPr>
          <w:rFonts w:eastAsiaTheme="minorEastAsia"/>
          <w:sz w:val="24"/>
          <w:szCs w:val="22"/>
        </w:rPr>
      </w:pPr>
      <w:bookmarkStart w:id="0" w:name="_GoBack"/>
      <w:bookmarkEnd w:id="0"/>
    </w:p>
    <w:p w:rsidR="00D72972" w:rsidP="00AA101C" w14:paraId="6EE1EA02" w14:textId="77777777">
      <w:pPr>
        <w:jc w:val="both"/>
        <w:rPr>
          <w:rFonts w:eastAsiaTheme="minorEastAsia"/>
          <w:sz w:val="24"/>
          <w:szCs w:val="22"/>
        </w:rPr>
      </w:pPr>
    </w:p>
    <w:p w:rsidR="00D72972" w:rsidRPr="00B95839" w:rsidP="00B95839" w14:paraId="52AFFFEA" w14:textId="681F62B3">
      <w:pPr>
        <w:jc w:val="center"/>
        <w:rPr>
          <w:rFonts w:eastAsiaTheme="minorEastAsia"/>
          <w:b/>
          <w:sz w:val="24"/>
          <w:szCs w:val="22"/>
        </w:rPr>
      </w:pPr>
      <w:r w:rsidRPr="00B95839">
        <w:rPr>
          <w:rFonts w:eastAsiaTheme="minorEastAsia"/>
          <w:b/>
          <w:sz w:val="24"/>
          <w:szCs w:val="22"/>
        </w:rPr>
        <w:t>PROFª</w:t>
      </w:r>
      <w:r w:rsidRPr="00B95839">
        <w:rPr>
          <w:rFonts w:eastAsiaTheme="minorEastAsia"/>
          <w:b/>
          <w:sz w:val="24"/>
          <w:szCs w:val="22"/>
        </w:rPr>
        <w:t xml:space="preserve"> SILVANA PERIN</w:t>
      </w:r>
    </w:p>
    <w:p w:rsidR="0039403A" w:rsidRPr="00D72972" w:rsidP="00CF6A2E" w14:paraId="09DA2287" w14:textId="23835DE4">
      <w:pPr>
        <w:jc w:val="center"/>
        <w:rPr>
          <w:rFonts w:eastAsiaTheme="minorEastAsia"/>
          <w:sz w:val="24"/>
          <w:szCs w:val="24"/>
        </w:rPr>
      </w:pPr>
      <w:r w:rsidRPr="00B95839">
        <w:rPr>
          <w:rFonts w:eastAsiaTheme="minorEastAsia"/>
          <w:b/>
          <w:sz w:val="24"/>
          <w:szCs w:val="22"/>
        </w:rPr>
        <w:t>Vereadora MDB</w:t>
      </w:r>
    </w:p>
    <w:sectPr w:rsidSect="00D72972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2701D"/>
    <w:rsid w:val="00091189"/>
    <w:rsid w:val="000C3B62"/>
    <w:rsid w:val="000D0082"/>
    <w:rsid w:val="000D762C"/>
    <w:rsid w:val="000E272E"/>
    <w:rsid w:val="000F790F"/>
    <w:rsid w:val="00115AA7"/>
    <w:rsid w:val="00121C47"/>
    <w:rsid w:val="00134CA8"/>
    <w:rsid w:val="001542BE"/>
    <w:rsid w:val="001638B4"/>
    <w:rsid w:val="00175A49"/>
    <w:rsid w:val="001C031B"/>
    <w:rsid w:val="001C0A0B"/>
    <w:rsid w:val="001C5C58"/>
    <w:rsid w:val="00244412"/>
    <w:rsid w:val="00255AB9"/>
    <w:rsid w:val="0028794C"/>
    <w:rsid w:val="002B625B"/>
    <w:rsid w:val="002B7192"/>
    <w:rsid w:val="002D375D"/>
    <w:rsid w:val="002D4D2E"/>
    <w:rsid w:val="002E3ADD"/>
    <w:rsid w:val="00301CE2"/>
    <w:rsid w:val="003562C3"/>
    <w:rsid w:val="0038126B"/>
    <w:rsid w:val="00392896"/>
    <w:rsid w:val="0039403A"/>
    <w:rsid w:val="003B122E"/>
    <w:rsid w:val="003C1E37"/>
    <w:rsid w:val="003D0474"/>
    <w:rsid w:val="003E7CC3"/>
    <w:rsid w:val="003F186F"/>
    <w:rsid w:val="00403D1D"/>
    <w:rsid w:val="00443861"/>
    <w:rsid w:val="0044666E"/>
    <w:rsid w:val="00456755"/>
    <w:rsid w:val="004570A8"/>
    <w:rsid w:val="00475026"/>
    <w:rsid w:val="00494293"/>
    <w:rsid w:val="004C07F7"/>
    <w:rsid w:val="004C79BE"/>
    <w:rsid w:val="00503DE1"/>
    <w:rsid w:val="00527486"/>
    <w:rsid w:val="0054383B"/>
    <w:rsid w:val="0055009C"/>
    <w:rsid w:val="00555C0C"/>
    <w:rsid w:val="00575D31"/>
    <w:rsid w:val="005A4D91"/>
    <w:rsid w:val="005D2C29"/>
    <w:rsid w:val="005E0CAE"/>
    <w:rsid w:val="005E4AE5"/>
    <w:rsid w:val="005F1FE9"/>
    <w:rsid w:val="006070D1"/>
    <w:rsid w:val="00642B4A"/>
    <w:rsid w:val="0066619D"/>
    <w:rsid w:val="00680198"/>
    <w:rsid w:val="006807D4"/>
    <w:rsid w:val="00684695"/>
    <w:rsid w:val="00690E7F"/>
    <w:rsid w:val="006A4F6B"/>
    <w:rsid w:val="006B1EC1"/>
    <w:rsid w:val="006D3DEF"/>
    <w:rsid w:val="006E25AD"/>
    <w:rsid w:val="00700A64"/>
    <w:rsid w:val="0072278D"/>
    <w:rsid w:val="00752FA3"/>
    <w:rsid w:val="007546D7"/>
    <w:rsid w:val="007E6627"/>
    <w:rsid w:val="0082323D"/>
    <w:rsid w:val="008646B8"/>
    <w:rsid w:val="00880D3E"/>
    <w:rsid w:val="00880D43"/>
    <w:rsid w:val="00882EED"/>
    <w:rsid w:val="00892B18"/>
    <w:rsid w:val="008A5C2E"/>
    <w:rsid w:val="008C0980"/>
    <w:rsid w:val="008E2FDB"/>
    <w:rsid w:val="008E6DFA"/>
    <w:rsid w:val="008F0A2A"/>
    <w:rsid w:val="008F4522"/>
    <w:rsid w:val="0090601F"/>
    <w:rsid w:val="00935B8D"/>
    <w:rsid w:val="00941A0B"/>
    <w:rsid w:val="009446E8"/>
    <w:rsid w:val="0096057D"/>
    <w:rsid w:val="00971956"/>
    <w:rsid w:val="009F33CB"/>
    <w:rsid w:val="00A077C0"/>
    <w:rsid w:val="00A27C97"/>
    <w:rsid w:val="00A32903"/>
    <w:rsid w:val="00A40B99"/>
    <w:rsid w:val="00A51E4F"/>
    <w:rsid w:val="00A649C5"/>
    <w:rsid w:val="00A72087"/>
    <w:rsid w:val="00A8786E"/>
    <w:rsid w:val="00AA101C"/>
    <w:rsid w:val="00AC6C25"/>
    <w:rsid w:val="00B24178"/>
    <w:rsid w:val="00B55C15"/>
    <w:rsid w:val="00B67C5A"/>
    <w:rsid w:val="00B865E4"/>
    <w:rsid w:val="00B95839"/>
    <w:rsid w:val="00BA4AA7"/>
    <w:rsid w:val="00BE227A"/>
    <w:rsid w:val="00BE3FA6"/>
    <w:rsid w:val="00BF08E9"/>
    <w:rsid w:val="00C20BB4"/>
    <w:rsid w:val="00C242A9"/>
    <w:rsid w:val="00C41F6F"/>
    <w:rsid w:val="00C76BCF"/>
    <w:rsid w:val="00CA0DE8"/>
    <w:rsid w:val="00CB54C5"/>
    <w:rsid w:val="00CD4A2F"/>
    <w:rsid w:val="00CF6A2E"/>
    <w:rsid w:val="00D321EA"/>
    <w:rsid w:val="00D52E07"/>
    <w:rsid w:val="00D67E24"/>
    <w:rsid w:val="00D70E44"/>
    <w:rsid w:val="00D72972"/>
    <w:rsid w:val="00D760A8"/>
    <w:rsid w:val="00D81596"/>
    <w:rsid w:val="00DA5206"/>
    <w:rsid w:val="00DC0DAC"/>
    <w:rsid w:val="00DC5C6F"/>
    <w:rsid w:val="00DD624C"/>
    <w:rsid w:val="00DE0C92"/>
    <w:rsid w:val="00DE2198"/>
    <w:rsid w:val="00DF091C"/>
    <w:rsid w:val="00E25E2E"/>
    <w:rsid w:val="00E5069B"/>
    <w:rsid w:val="00E61BCF"/>
    <w:rsid w:val="00EA2137"/>
    <w:rsid w:val="00EA6AA4"/>
    <w:rsid w:val="00EA70A3"/>
    <w:rsid w:val="00ED33DE"/>
    <w:rsid w:val="00EE3E51"/>
    <w:rsid w:val="00EF25F0"/>
    <w:rsid w:val="00F17839"/>
    <w:rsid w:val="00F57975"/>
    <w:rsid w:val="00F650BD"/>
    <w:rsid w:val="00F8692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81257-A532-46EB-9BF5-F13BCE1D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 camara</cp:lastModifiedBy>
  <cp:revision>16</cp:revision>
  <cp:lastPrinted>2025-03-18T12:44:00Z</cp:lastPrinted>
  <dcterms:created xsi:type="dcterms:W3CDTF">2025-03-13T13:50:00Z</dcterms:created>
  <dcterms:modified xsi:type="dcterms:W3CDTF">2025-03-24T14:53:00Z</dcterms:modified>
</cp:coreProperties>
</file>