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B54C5" w:rsidP="00DC0DAC" w14:paraId="2272C511" w14:textId="29288472">
      <w:pPr>
        <w:pStyle w:val="Heading1"/>
        <w:ind w:right="-5"/>
        <w:rPr>
          <w:rFonts w:ascii="Times New Roman" w:hAnsi="Times New Roman" w:cs="Times New Roman"/>
          <w:sz w:val="24"/>
          <w:szCs w:val="22"/>
        </w:rPr>
      </w:pPr>
      <w:r w:rsidRPr="00880D43">
        <w:rPr>
          <w:rFonts w:ascii="Times New Roman" w:hAnsi="Times New Roman" w:cs="Times New Roman"/>
          <w:sz w:val="24"/>
          <w:szCs w:val="22"/>
        </w:rPr>
        <w:t>I</w:t>
      </w:r>
      <w:r w:rsidRPr="00880D43" w:rsidR="00DC0DAC">
        <w:rPr>
          <w:rFonts w:ascii="Times New Roman" w:hAnsi="Times New Roman" w:cs="Times New Roman"/>
          <w:sz w:val="24"/>
          <w:szCs w:val="22"/>
        </w:rPr>
        <w:t>NDICAÇÃO N</w:t>
      </w:r>
      <w:r w:rsidRPr="00880D43">
        <w:rPr>
          <w:rFonts w:ascii="Times New Roman" w:hAnsi="Times New Roman" w:cs="Times New Roman"/>
          <w:sz w:val="24"/>
          <w:szCs w:val="22"/>
        </w:rPr>
        <w:t xml:space="preserve">º </w:t>
      </w:r>
    </w:p>
    <w:p w:rsidR="00A8786E" w:rsidRPr="00A8786E" w:rsidP="00A8786E" w14:paraId="31DA8C6F" w14:textId="77777777"/>
    <w:p w:rsidR="00403D1D" w:rsidRPr="00880D43" w:rsidP="00403D1D" w14:paraId="27FECEEE" w14:textId="77777777">
      <w:pPr>
        <w:rPr>
          <w:sz w:val="24"/>
          <w:szCs w:val="22"/>
        </w:rPr>
      </w:pPr>
    </w:p>
    <w:p w:rsidR="0038126B" w:rsidP="0038126B" w14:paraId="75554B50" w14:textId="59008355">
      <w:pPr>
        <w:ind w:left="3402" w:right="-5"/>
        <w:jc w:val="both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INDIC</w:t>
      </w:r>
      <w:r w:rsidR="00B2042B">
        <w:rPr>
          <w:b/>
          <w:bCs/>
          <w:sz w:val="24"/>
          <w:szCs w:val="22"/>
        </w:rPr>
        <w:t>AMOS</w:t>
      </w:r>
      <w:r w:rsidRPr="003B122E" w:rsidR="00244412">
        <w:rPr>
          <w:b/>
          <w:bCs/>
          <w:sz w:val="24"/>
          <w:szCs w:val="22"/>
        </w:rPr>
        <w:t xml:space="preserve"> </w:t>
      </w:r>
      <w:r w:rsidR="00B2042B">
        <w:rPr>
          <w:b/>
          <w:bCs/>
          <w:sz w:val="24"/>
          <w:szCs w:val="22"/>
        </w:rPr>
        <w:t xml:space="preserve">A INSTALAÇÃO DE </w:t>
      </w:r>
      <w:r w:rsidRPr="00705A24" w:rsidR="00705A24">
        <w:rPr>
          <w:b/>
          <w:bCs/>
          <w:sz w:val="24"/>
          <w:szCs w:val="22"/>
        </w:rPr>
        <w:t xml:space="preserve">LIXEIRAS </w:t>
      </w:r>
      <w:r w:rsidR="00705A24">
        <w:rPr>
          <w:b/>
          <w:bCs/>
          <w:sz w:val="24"/>
          <w:szCs w:val="22"/>
        </w:rPr>
        <w:t>PARA</w:t>
      </w:r>
      <w:r w:rsidRPr="00705A24" w:rsidR="00705A24">
        <w:rPr>
          <w:b/>
          <w:bCs/>
          <w:sz w:val="24"/>
          <w:szCs w:val="22"/>
        </w:rPr>
        <w:t xml:space="preserve"> COLETA SELETIVA, </w:t>
      </w:r>
      <w:r w:rsidR="00705A24">
        <w:rPr>
          <w:b/>
          <w:bCs/>
          <w:sz w:val="24"/>
          <w:szCs w:val="22"/>
        </w:rPr>
        <w:t xml:space="preserve">SENDO UMA </w:t>
      </w:r>
      <w:r w:rsidRPr="00705A24" w:rsidR="00705A24">
        <w:rPr>
          <w:b/>
          <w:bCs/>
          <w:sz w:val="24"/>
          <w:szCs w:val="22"/>
        </w:rPr>
        <w:t>PARA LIXO ORGÂNICO E OUTRA PARA LIXO RECICLÁVEL,</w:t>
      </w:r>
      <w:r w:rsidR="00B2042B">
        <w:rPr>
          <w:b/>
          <w:bCs/>
          <w:sz w:val="24"/>
          <w:szCs w:val="22"/>
        </w:rPr>
        <w:t xml:space="preserve"> NO SETOR DE CHÁCARAS, PRÓXIMO À MT-560 E AO RIO TELES PIRES</w:t>
      </w:r>
      <w:r w:rsidR="003F186F">
        <w:rPr>
          <w:b/>
          <w:bCs/>
          <w:sz w:val="24"/>
          <w:szCs w:val="22"/>
        </w:rPr>
        <w:t>,</w:t>
      </w:r>
      <w:r w:rsidRPr="00CF6A2E" w:rsidR="00CF6A2E">
        <w:rPr>
          <w:b/>
          <w:bCs/>
          <w:sz w:val="24"/>
          <w:szCs w:val="22"/>
        </w:rPr>
        <w:t xml:space="preserve"> </w:t>
      </w:r>
      <w:r w:rsidR="003F186F">
        <w:rPr>
          <w:b/>
          <w:bCs/>
          <w:sz w:val="24"/>
          <w:szCs w:val="22"/>
        </w:rPr>
        <w:t>N</w:t>
      </w:r>
      <w:r w:rsidRPr="00CF6A2E" w:rsidR="00CF6A2E">
        <w:rPr>
          <w:b/>
          <w:bCs/>
          <w:sz w:val="24"/>
          <w:szCs w:val="22"/>
        </w:rPr>
        <w:t xml:space="preserve">O </w:t>
      </w:r>
      <w:r w:rsidRPr="00EA70A3" w:rsidR="00EA70A3">
        <w:rPr>
          <w:b/>
          <w:bCs/>
          <w:sz w:val="24"/>
          <w:szCs w:val="22"/>
        </w:rPr>
        <w:t>MUNICÍPIO DE SORRISO – MT.</w:t>
      </w:r>
    </w:p>
    <w:p w:rsidR="00A8786E" w:rsidRPr="00880D43" w:rsidP="0038126B" w14:paraId="45E3236A" w14:textId="77777777">
      <w:pPr>
        <w:ind w:left="3402" w:right="-5"/>
        <w:jc w:val="both"/>
        <w:rPr>
          <w:b/>
          <w:sz w:val="24"/>
          <w:szCs w:val="22"/>
        </w:rPr>
      </w:pPr>
    </w:p>
    <w:p w:rsidR="00B865E4" w:rsidRPr="00880D43" w:rsidP="00D760A8" w14:paraId="64372782" w14:textId="77777777">
      <w:pPr>
        <w:ind w:right="-5"/>
        <w:jc w:val="both"/>
        <w:rPr>
          <w:b/>
          <w:bCs/>
          <w:sz w:val="24"/>
          <w:szCs w:val="22"/>
        </w:rPr>
      </w:pPr>
    </w:p>
    <w:p w:rsidR="00D760A8" w:rsidP="00D760A8" w14:paraId="32F39259" w14:textId="5610AE6E">
      <w:pPr>
        <w:ind w:right="-5" w:firstLine="3402"/>
        <w:jc w:val="both"/>
        <w:rPr>
          <w:b/>
          <w:sz w:val="24"/>
          <w:szCs w:val="22"/>
        </w:rPr>
      </w:pPr>
      <w:r>
        <w:rPr>
          <w:b/>
          <w:bCs/>
          <w:sz w:val="24"/>
          <w:szCs w:val="22"/>
        </w:rPr>
        <w:t>PROF</w:t>
      </w:r>
      <w:r w:rsidR="00752FA3">
        <w:rPr>
          <w:b/>
          <w:bCs/>
          <w:sz w:val="24"/>
          <w:szCs w:val="22"/>
        </w:rPr>
        <w:t>ª</w:t>
      </w:r>
      <w:r w:rsidRPr="00880D43" w:rsidR="001C0A0B">
        <w:rPr>
          <w:b/>
          <w:bCs/>
          <w:sz w:val="24"/>
          <w:szCs w:val="22"/>
        </w:rPr>
        <w:t xml:space="preserve"> SILVANA PERIN</w:t>
      </w:r>
      <w:r w:rsidRPr="00880D43" w:rsidR="00CD4A2F">
        <w:rPr>
          <w:b/>
          <w:bCs/>
          <w:sz w:val="24"/>
          <w:szCs w:val="22"/>
        </w:rPr>
        <w:t xml:space="preserve"> – MDB</w:t>
      </w:r>
      <w:r w:rsidR="00B2042B">
        <w:rPr>
          <w:b/>
          <w:bCs/>
          <w:sz w:val="24"/>
          <w:szCs w:val="22"/>
        </w:rPr>
        <w:t xml:space="preserve"> e DARCI GONÇALVES</w:t>
      </w:r>
      <w:r w:rsidR="00B2042B">
        <w:rPr>
          <w:sz w:val="24"/>
          <w:szCs w:val="22"/>
        </w:rPr>
        <w:t>, vereadores</w:t>
      </w:r>
      <w:r w:rsidR="00475026">
        <w:rPr>
          <w:sz w:val="24"/>
          <w:szCs w:val="22"/>
        </w:rPr>
        <w:t xml:space="preserve"> </w:t>
      </w:r>
      <w:r w:rsidRPr="00880D43" w:rsidR="00CD4A2F">
        <w:rPr>
          <w:sz w:val="24"/>
          <w:szCs w:val="22"/>
        </w:rPr>
        <w:t xml:space="preserve">com assento nesta Casa, </w:t>
      </w:r>
      <w:r w:rsidRPr="000D762C" w:rsidR="00882EED">
        <w:rPr>
          <w:bCs/>
          <w:sz w:val="24"/>
          <w:szCs w:val="24"/>
        </w:rPr>
        <w:t>em</w:t>
      </w:r>
      <w:r w:rsidRPr="000D762C" w:rsidR="00CD4A2F">
        <w:rPr>
          <w:bCs/>
          <w:sz w:val="24"/>
          <w:szCs w:val="24"/>
        </w:rPr>
        <w:t xml:space="preserve"> conformidade com o Artigo 11</w:t>
      </w:r>
      <w:r w:rsidRPr="000D762C" w:rsidR="00A649C5">
        <w:rPr>
          <w:bCs/>
          <w:sz w:val="24"/>
          <w:szCs w:val="24"/>
        </w:rPr>
        <w:t>5 do Regimento Interno, requer</w:t>
      </w:r>
      <w:r w:rsidR="00B2042B">
        <w:rPr>
          <w:bCs/>
          <w:sz w:val="24"/>
          <w:szCs w:val="24"/>
        </w:rPr>
        <w:t>em</w:t>
      </w:r>
      <w:r w:rsidRPr="000D762C" w:rsidR="00CD4A2F">
        <w:rPr>
          <w:bCs/>
          <w:sz w:val="24"/>
          <w:szCs w:val="24"/>
        </w:rPr>
        <w:t xml:space="preserve"> à Mesa que este Expediente seja encaminhado ao Exmo. </w:t>
      </w:r>
      <w:r w:rsidRPr="000D762C" w:rsidR="00A32903">
        <w:rPr>
          <w:bCs/>
          <w:sz w:val="24"/>
          <w:szCs w:val="24"/>
        </w:rPr>
        <w:t xml:space="preserve">Senhor </w:t>
      </w:r>
      <w:r w:rsidRPr="000D762C" w:rsidR="001C0A0B">
        <w:rPr>
          <w:bCs/>
          <w:sz w:val="24"/>
          <w:szCs w:val="24"/>
        </w:rPr>
        <w:t>Alei Fernandes</w:t>
      </w:r>
      <w:r w:rsidRPr="000D762C" w:rsidR="00A32903">
        <w:rPr>
          <w:bCs/>
          <w:sz w:val="24"/>
          <w:szCs w:val="24"/>
        </w:rPr>
        <w:t>, Prefeito Municipal</w:t>
      </w:r>
      <w:r w:rsidR="00B2042B">
        <w:rPr>
          <w:bCs/>
          <w:sz w:val="24"/>
          <w:szCs w:val="24"/>
        </w:rPr>
        <w:t xml:space="preserve"> e </w:t>
      </w:r>
      <w:r w:rsidRPr="000D762C" w:rsidR="00AA101C">
        <w:rPr>
          <w:bCs/>
          <w:sz w:val="24"/>
          <w:szCs w:val="24"/>
        </w:rPr>
        <w:t>à</w:t>
      </w:r>
      <w:r w:rsidRPr="000D762C" w:rsidR="00A32903">
        <w:rPr>
          <w:bCs/>
          <w:sz w:val="24"/>
          <w:szCs w:val="24"/>
        </w:rPr>
        <w:t xml:space="preserve"> Secret</w:t>
      </w:r>
      <w:r w:rsidRPr="000D762C" w:rsidR="00CD4A2F">
        <w:rPr>
          <w:bCs/>
          <w:sz w:val="24"/>
          <w:szCs w:val="24"/>
        </w:rPr>
        <w:t>a</w:t>
      </w:r>
      <w:r w:rsidRPr="000D762C" w:rsidR="00A32903">
        <w:rPr>
          <w:bCs/>
          <w:sz w:val="24"/>
          <w:szCs w:val="24"/>
        </w:rPr>
        <w:t>ri</w:t>
      </w:r>
      <w:r w:rsidRPr="000D762C" w:rsidR="00CD4A2F">
        <w:rPr>
          <w:bCs/>
          <w:sz w:val="24"/>
          <w:szCs w:val="24"/>
        </w:rPr>
        <w:t>a</w:t>
      </w:r>
      <w:r w:rsidRPr="000D762C" w:rsidR="00A32903">
        <w:rPr>
          <w:bCs/>
          <w:sz w:val="24"/>
          <w:szCs w:val="24"/>
        </w:rPr>
        <w:t xml:space="preserve"> Municipal de </w:t>
      </w:r>
      <w:r w:rsidR="003F186F">
        <w:rPr>
          <w:bCs/>
          <w:sz w:val="24"/>
          <w:szCs w:val="24"/>
        </w:rPr>
        <w:t>Infraestrutura, Transportes e Saneamento</w:t>
      </w:r>
      <w:r w:rsidR="00F57975">
        <w:rPr>
          <w:bCs/>
          <w:sz w:val="24"/>
          <w:szCs w:val="22"/>
        </w:rPr>
        <w:t>,</w:t>
      </w:r>
      <w:r w:rsidRPr="00880D43" w:rsidR="00CD4A2F">
        <w:rPr>
          <w:b/>
          <w:bCs/>
          <w:sz w:val="24"/>
          <w:szCs w:val="22"/>
        </w:rPr>
        <w:t xml:space="preserve"> </w:t>
      </w:r>
      <w:r w:rsidRPr="00880D43" w:rsidR="00CD4A2F">
        <w:rPr>
          <w:b/>
          <w:sz w:val="24"/>
          <w:szCs w:val="22"/>
        </w:rPr>
        <w:t xml:space="preserve">versando sobre a </w:t>
      </w:r>
      <w:r w:rsidRPr="00880D43" w:rsidR="00503DE1">
        <w:rPr>
          <w:b/>
          <w:sz w:val="24"/>
          <w:szCs w:val="22"/>
        </w:rPr>
        <w:t>necessidade</w:t>
      </w:r>
      <w:r w:rsidR="00EA70A3">
        <w:rPr>
          <w:b/>
          <w:sz w:val="24"/>
          <w:szCs w:val="22"/>
        </w:rPr>
        <w:t xml:space="preserve"> de</w:t>
      </w:r>
      <w:r w:rsidR="00F57975">
        <w:rPr>
          <w:b/>
          <w:sz w:val="24"/>
          <w:szCs w:val="22"/>
        </w:rPr>
        <w:t xml:space="preserve"> </w:t>
      </w:r>
      <w:r w:rsidR="00B2042B">
        <w:rPr>
          <w:b/>
          <w:bCs/>
          <w:sz w:val="24"/>
          <w:szCs w:val="22"/>
        </w:rPr>
        <w:t xml:space="preserve">instalação de </w:t>
      </w:r>
      <w:r w:rsidRPr="00705A24" w:rsidR="00705A24">
        <w:rPr>
          <w:b/>
          <w:bCs/>
          <w:sz w:val="24"/>
          <w:szCs w:val="22"/>
        </w:rPr>
        <w:t>lixeiras para coleta seletiva, sendo uma para lixo orgânico e outra para lixo reciclável,</w:t>
      </w:r>
      <w:r w:rsidRPr="00B2042B" w:rsidR="00B2042B">
        <w:rPr>
          <w:b/>
          <w:bCs/>
          <w:sz w:val="24"/>
          <w:szCs w:val="22"/>
        </w:rPr>
        <w:t xml:space="preserve"> no setor de chácaras, próximo à </w:t>
      </w:r>
      <w:r w:rsidR="00B2042B">
        <w:rPr>
          <w:b/>
          <w:bCs/>
          <w:sz w:val="24"/>
          <w:szCs w:val="22"/>
        </w:rPr>
        <w:t>MT</w:t>
      </w:r>
      <w:r w:rsidRPr="00B2042B" w:rsidR="00B2042B">
        <w:rPr>
          <w:b/>
          <w:bCs/>
          <w:sz w:val="24"/>
          <w:szCs w:val="22"/>
        </w:rPr>
        <w:t xml:space="preserve">-560 e ao </w:t>
      </w:r>
      <w:r w:rsidR="00B2042B">
        <w:rPr>
          <w:b/>
          <w:bCs/>
          <w:sz w:val="24"/>
          <w:szCs w:val="22"/>
        </w:rPr>
        <w:t>Ri</w:t>
      </w:r>
      <w:r w:rsidRPr="00B2042B" w:rsidR="00B2042B">
        <w:rPr>
          <w:b/>
          <w:bCs/>
          <w:sz w:val="24"/>
          <w:szCs w:val="22"/>
        </w:rPr>
        <w:t xml:space="preserve">o </w:t>
      </w:r>
      <w:r w:rsidR="00B2042B">
        <w:rPr>
          <w:b/>
          <w:bCs/>
          <w:sz w:val="24"/>
          <w:szCs w:val="22"/>
        </w:rPr>
        <w:t>T</w:t>
      </w:r>
      <w:r w:rsidRPr="00B2042B" w:rsidR="00B2042B">
        <w:rPr>
          <w:b/>
          <w:bCs/>
          <w:sz w:val="24"/>
          <w:szCs w:val="22"/>
        </w:rPr>
        <w:t xml:space="preserve">eles </w:t>
      </w:r>
      <w:r w:rsidR="00B2042B">
        <w:rPr>
          <w:b/>
          <w:bCs/>
          <w:sz w:val="24"/>
          <w:szCs w:val="22"/>
        </w:rPr>
        <w:t>P</w:t>
      </w:r>
      <w:r w:rsidRPr="00B2042B" w:rsidR="00B2042B">
        <w:rPr>
          <w:b/>
          <w:bCs/>
          <w:sz w:val="24"/>
          <w:szCs w:val="22"/>
        </w:rPr>
        <w:t>ires,</w:t>
      </w:r>
      <w:r w:rsidRPr="00CF6A2E" w:rsidR="003F186F">
        <w:rPr>
          <w:b/>
          <w:sz w:val="24"/>
          <w:szCs w:val="22"/>
        </w:rPr>
        <w:t xml:space="preserve"> </w:t>
      </w:r>
      <w:r w:rsidR="003F186F">
        <w:rPr>
          <w:b/>
          <w:sz w:val="24"/>
          <w:szCs w:val="22"/>
        </w:rPr>
        <w:t>n</w:t>
      </w:r>
      <w:r w:rsidRPr="00880D43" w:rsidR="00CD4A2F">
        <w:rPr>
          <w:b/>
          <w:sz w:val="24"/>
          <w:szCs w:val="22"/>
        </w:rPr>
        <w:t>o Município de Sorriso - MT.</w:t>
      </w:r>
    </w:p>
    <w:p w:rsidR="00D760A8" w:rsidP="00D760A8" w14:paraId="45423E4B" w14:textId="232701E0">
      <w:pPr>
        <w:pStyle w:val="NCNormalCentralizado"/>
        <w:ind w:right="-5"/>
        <w:rPr>
          <w:b/>
          <w:color w:val="auto"/>
          <w:sz w:val="24"/>
          <w:szCs w:val="22"/>
        </w:rPr>
      </w:pPr>
    </w:p>
    <w:p w:rsidR="00F83F20" w:rsidP="00D760A8" w14:paraId="2A7FC585" w14:textId="77777777">
      <w:pPr>
        <w:pStyle w:val="NCNormalCentralizado"/>
        <w:ind w:right="-5"/>
        <w:rPr>
          <w:b/>
          <w:color w:val="auto"/>
          <w:sz w:val="24"/>
          <w:szCs w:val="22"/>
        </w:rPr>
      </w:pPr>
    </w:p>
    <w:p w:rsidR="00D760A8" w:rsidRPr="00880D43" w:rsidP="00403D1D" w14:paraId="195C948C" w14:textId="77777777">
      <w:pPr>
        <w:pStyle w:val="NCNormalCentralizado"/>
        <w:ind w:right="-5"/>
        <w:rPr>
          <w:b/>
          <w:color w:val="auto"/>
          <w:sz w:val="24"/>
          <w:szCs w:val="22"/>
        </w:rPr>
      </w:pPr>
      <w:r w:rsidRPr="00880D43">
        <w:rPr>
          <w:b/>
          <w:color w:val="auto"/>
          <w:sz w:val="24"/>
          <w:szCs w:val="22"/>
        </w:rPr>
        <w:t>JUSTIFICATIVAS</w:t>
      </w:r>
    </w:p>
    <w:p w:rsidR="00475026" w:rsidP="00E5069B" w14:paraId="3D9AF7C4" w14:textId="481C0EF6">
      <w:pPr>
        <w:tabs>
          <w:tab w:val="left" w:pos="4111"/>
        </w:tabs>
        <w:ind w:firstLine="1418"/>
        <w:jc w:val="both"/>
        <w:rPr>
          <w:sz w:val="24"/>
          <w:szCs w:val="24"/>
        </w:rPr>
      </w:pPr>
    </w:p>
    <w:p w:rsidR="00F83F20" w:rsidP="00E5069B" w14:paraId="7776C9C2" w14:textId="77777777">
      <w:pPr>
        <w:tabs>
          <w:tab w:val="left" w:pos="4111"/>
        </w:tabs>
        <w:ind w:firstLine="1418"/>
        <w:jc w:val="both"/>
        <w:rPr>
          <w:sz w:val="24"/>
          <w:szCs w:val="24"/>
        </w:rPr>
      </w:pPr>
    </w:p>
    <w:p w:rsidR="00B2042B" w:rsidRPr="00B2042B" w:rsidP="00B2042B" w14:paraId="6D650F31" w14:textId="44208D05">
      <w:pPr>
        <w:tabs>
          <w:tab w:val="left" w:pos="4111"/>
        </w:tabs>
        <w:ind w:firstLine="1418"/>
        <w:jc w:val="both"/>
        <w:rPr>
          <w:sz w:val="24"/>
          <w:szCs w:val="24"/>
        </w:rPr>
      </w:pPr>
      <w:r w:rsidRPr="00B2042B">
        <w:rPr>
          <w:sz w:val="24"/>
          <w:szCs w:val="24"/>
        </w:rPr>
        <w:t>Considerando a crescente preocupação com a preservação ambiental e a limpeza pública no município de Sorriso, especialmente nas áreas rurais;</w:t>
      </w:r>
    </w:p>
    <w:p w:rsidR="00B2042B" w:rsidRPr="00B2042B" w:rsidP="00B2042B" w14:paraId="5904B93E" w14:textId="77777777">
      <w:pPr>
        <w:tabs>
          <w:tab w:val="left" w:pos="4111"/>
        </w:tabs>
        <w:ind w:firstLine="1418"/>
        <w:jc w:val="both"/>
        <w:rPr>
          <w:sz w:val="24"/>
          <w:szCs w:val="24"/>
        </w:rPr>
      </w:pPr>
    </w:p>
    <w:p w:rsidR="00B2042B" w:rsidRPr="00B2042B" w:rsidP="00B2042B" w14:paraId="254375D6" w14:textId="71B98749">
      <w:pPr>
        <w:tabs>
          <w:tab w:val="left" w:pos="4111"/>
        </w:tabs>
        <w:ind w:firstLine="1418"/>
        <w:jc w:val="both"/>
        <w:rPr>
          <w:sz w:val="24"/>
          <w:szCs w:val="24"/>
        </w:rPr>
      </w:pPr>
      <w:r w:rsidRPr="00B2042B">
        <w:rPr>
          <w:sz w:val="24"/>
          <w:szCs w:val="24"/>
        </w:rPr>
        <w:t>Considerando que o Setor de Chácaras, próximo à MT-560 e ao Rio Teles Pires,</w:t>
      </w:r>
      <w:r w:rsidR="00C3534C">
        <w:rPr>
          <w:sz w:val="24"/>
          <w:szCs w:val="24"/>
        </w:rPr>
        <w:t xml:space="preserve"> onde está localizado o Rancho da Vera Móveis, </w:t>
      </w:r>
      <w:r w:rsidRPr="00B2042B">
        <w:rPr>
          <w:sz w:val="24"/>
          <w:szCs w:val="24"/>
        </w:rPr>
        <w:t>tem se tornado uma região de grande circulação de pessoas e veículos, principalmente de moradores da área rural e visitantes;</w:t>
      </w:r>
    </w:p>
    <w:p w:rsidR="00B2042B" w:rsidRPr="00B2042B" w:rsidP="00B2042B" w14:paraId="280C6551" w14:textId="77777777">
      <w:pPr>
        <w:tabs>
          <w:tab w:val="left" w:pos="4111"/>
        </w:tabs>
        <w:ind w:firstLine="1418"/>
        <w:jc w:val="both"/>
        <w:rPr>
          <w:sz w:val="24"/>
          <w:szCs w:val="24"/>
        </w:rPr>
      </w:pPr>
    </w:p>
    <w:p w:rsidR="00B2042B" w:rsidRPr="00B2042B" w:rsidP="00B2042B" w14:paraId="7E978E58" w14:textId="0E1ACF6E">
      <w:pPr>
        <w:tabs>
          <w:tab w:val="left" w:pos="4111"/>
        </w:tabs>
        <w:ind w:firstLine="1418"/>
        <w:jc w:val="both"/>
        <w:rPr>
          <w:sz w:val="24"/>
          <w:szCs w:val="24"/>
        </w:rPr>
      </w:pPr>
      <w:r w:rsidRPr="00B2042B">
        <w:rPr>
          <w:sz w:val="24"/>
          <w:szCs w:val="24"/>
        </w:rPr>
        <w:t xml:space="preserve">Considerando que a falta de lixeiras para o descarte de resíduos sólidos tem gerado problemas </w:t>
      </w:r>
      <w:r>
        <w:rPr>
          <w:sz w:val="24"/>
          <w:szCs w:val="24"/>
        </w:rPr>
        <w:t>para a população da referida localidade</w:t>
      </w:r>
      <w:r w:rsidRPr="00B2042B">
        <w:rPr>
          <w:sz w:val="24"/>
          <w:szCs w:val="24"/>
        </w:rPr>
        <w:t>;</w:t>
      </w:r>
    </w:p>
    <w:p w:rsidR="00B2042B" w:rsidRPr="00B2042B" w:rsidP="00B2042B" w14:paraId="173CAF78" w14:textId="77777777">
      <w:pPr>
        <w:tabs>
          <w:tab w:val="left" w:pos="4111"/>
        </w:tabs>
        <w:ind w:firstLine="1418"/>
        <w:jc w:val="both"/>
        <w:rPr>
          <w:sz w:val="24"/>
          <w:szCs w:val="24"/>
        </w:rPr>
      </w:pPr>
    </w:p>
    <w:p w:rsidR="003F186F" w:rsidRPr="003F186F" w:rsidP="00B2042B" w14:paraId="1A429593" w14:textId="018169DE">
      <w:pPr>
        <w:tabs>
          <w:tab w:val="left" w:pos="4111"/>
        </w:tabs>
        <w:ind w:firstLine="1418"/>
        <w:jc w:val="both"/>
        <w:rPr>
          <w:sz w:val="24"/>
          <w:szCs w:val="24"/>
        </w:rPr>
      </w:pPr>
      <w:r w:rsidRPr="00B2042B">
        <w:rPr>
          <w:sz w:val="24"/>
          <w:szCs w:val="24"/>
        </w:rPr>
        <w:t>Considera</w:t>
      </w:r>
      <w:r>
        <w:rPr>
          <w:sz w:val="24"/>
          <w:szCs w:val="24"/>
        </w:rPr>
        <w:t>ndo que a instalação de uma lixeira em um ponto estratégico</w:t>
      </w:r>
      <w:r w:rsidR="00C3534C">
        <w:rPr>
          <w:sz w:val="24"/>
          <w:szCs w:val="24"/>
        </w:rPr>
        <w:t>, que atenda as chácaras da região</w:t>
      </w:r>
      <w:r>
        <w:rPr>
          <w:sz w:val="24"/>
          <w:szCs w:val="24"/>
        </w:rPr>
        <w:t>, com recolhimento periódico de resíduos por parte da Prefeitura Municipal,</w:t>
      </w:r>
      <w:r w:rsidRPr="00B2042B">
        <w:rPr>
          <w:sz w:val="24"/>
          <w:szCs w:val="24"/>
        </w:rPr>
        <w:t xml:space="preserve"> contribuir</w:t>
      </w:r>
      <w:r>
        <w:rPr>
          <w:sz w:val="24"/>
          <w:szCs w:val="24"/>
        </w:rPr>
        <w:t>á</w:t>
      </w:r>
      <w:r w:rsidRPr="00B2042B">
        <w:rPr>
          <w:sz w:val="24"/>
          <w:szCs w:val="24"/>
        </w:rPr>
        <w:t xml:space="preserve"> para a melhoria</w:t>
      </w:r>
      <w:r>
        <w:rPr>
          <w:sz w:val="24"/>
          <w:szCs w:val="24"/>
        </w:rPr>
        <w:t xml:space="preserve"> na qualidade de vida dos moradores</w:t>
      </w:r>
      <w:r w:rsidRPr="00B2042B">
        <w:rPr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 w:rsidRPr="00B2042B">
        <w:rPr>
          <w:sz w:val="24"/>
          <w:szCs w:val="24"/>
        </w:rPr>
        <w:t xml:space="preserve"> incentivar</w:t>
      </w:r>
      <w:r>
        <w:rPr>
          <w:sz w:val="24"/>
          <w:szCs w:val="24"/>
        </w:rPr>
        <w:t>á</w:t>
      </w:r>
      <w:r w:rsidRPr="00B2042B">
        <w:rPr>
          <w:sz w:val="24"/>
          <w:szCs w:val="24"/>
        </w:rPr>
        <w:t xml:space="preserve"> a conscientização da população sobre a importância </w:t>
      </w:r>
      <w:r>
        <w:rPr>
          <w:sz w:val="24"/>
          <w:szCs w:val="24"/>
        </w:rPr>
        <w:t xml:space="preserve">do descarte correto do lixo, além de </w:t>
      </w:r>
      <w:r w:rsidRPr="00B2042B">
        <w:rPr>
          <w:sz w:val="24"/>
          <w:szCs w:val="24"/>
        </w:rPr>
        <w:t>minimizar</w:t>
      </w:r>
      <w:r>
        <w:rPr>
          <w:sz w:val="24"/>
          <w:szCs w:val="24"/>
        </w:rPr>
        <w:t xml:space="preserve"> </w:t>
      </w:r>
      <w:r w:rsidRPr="00B2042B">
        <w:rPr>
          <w:sz w:val="24"/>
          <w:szCs w:val="24"/>
        </w:rPr>
        <w:t>o impacto ambiental na região.</w:t>
      </w:r>
    </w:p>
    <w:p w:rsidR="003F186F" w:rsidRPr="003F186F" w:rsidP="003F186F" w14:paraId="25F84648" w14:textId="77777777">
      <w:pPr>
        <w:tabs>
          <w:tab w:val="left" w:pos="4111"/>
        </w:tabs>
        <w:ind w:firstLine="1418"/>
        <w:jc w:val="both"/>
        <w:rPr>
          <w:sz w:val="24"/>
          <w:szCs w:val="24"/>
        </w:rPr>
      </w:pPr>
    </w:p>
    <w:p w:rsidR="007E6627" w:rsidRPr="00CF6A2E" w:rsidP="00E5069B" w14:paraId="1B48C98D" w14:textId="422EB725">
      <w:pPr>
        <w:tabs>
          <w:tab w:val="left" w:pos="4111"/>
        </w:tabs>
        <w:ind w:firstLine="1418"/>
        <w:jc w:val="both"/>
        <w:rPr>
          <w:sz w:val="24"/>
          <w:szCs w:val="24"/>
        </w:rPr>
      </w:pPr>
      <w:r w:rsidRPr="00CF6A2E">
        <w:rPr>
          <w:sz w:val="24"/>
          <w:szCs w:val="24"/>
        </w:rPr>
        <w:t xml:space="preserve">Considerando </w:t>
      </w:r>
      <w:r w:rsidRPr="00CF6A2E" w:rsidR="00CF6A2E">
        <w:rPr>
          <w:sz w:val="24"/>
          <w:szCs w:val="24"/>
        </w:rPr>
        <w:t xml:space="preserve">que </w:t>
      </w:r>
      <w:r w:rsidR="003F186F">
        <w:rPr>
          <w:sz w:val="24"/>
          <w:szCs w:val="24"/>
        </w:rPr>
        <w:t>esta</w:t>
      </w:r>
      <w:r w:rsidRPr="00CF6A2E" w:rsidR="00CF6A2E">
        <w:rPr>
          <w:sz w:val="24"/>
          <w:szCs w:val="24"/>
        </w:rPr>
        <w:t xml:space="preserve"> é uma reivindicação </w:t>
      </w:r>
      <w:r w:rsidR="003F186F">
        <w:rPr>
          <w:sz w:val="24"/>
          <w:szCs w:val="24"/>
        </w:rPr>
        <w:t xml:space="preserve">moradores da referida </w:t>
      </w:r>
      <w:r w:rsidR="00C3534C">
        <w:rPr>
          <w:sz w:val="24"/>
          <w:szCs w:val="24"/>
        </w:rPr>
        <w:t>localidade</w:t>
      </w:r>
      <w:r w:rsidRPr="00CF6A2E" w:rsidR="00B95839">
        <w:rPr>
          <w:sz w:val="24"/>
          <w:szCs w:val="24"/>
        </w:rPr>
        <w:t xml:space="preserve">, </w:t>
      </w:r>
      <w:r w:rsidRPr="00CF6A2E" w:rsidR="0044666E">
        <w:rPr>
          <w:sz w:val="24"/>
          <w:szCs w:val="24"/>
        </w:rPr>
        <w:t>razão pela qual faz-se necessária a presente indicação.</w:t>
      </w:r>
    </w:p>
    <w:p w:rsidR="005D2C29" w:rsidP="001C031B" w14:paraId="73261E32" w14:textId="05A0B27B">
      <w:pPr>
        <w:ind w:firstLine="1418"/>
        <w:jc w:val="both"/>
        <w:rPr>
          <w:sz w:val="24"/>
          <w:szCs w:val="22"/>
        </w:rPr>
      </w:pPr>
    </w:p>
    <w:p w:rsidR="003C1E37" w:rsidRPr="00CF6A2E" w:rsidP="001C031B" w14:paraId="00EBD18F" w14:textId="77777777">
      <w:pPr>
        <w:ind w:firstLine="1418"/>
        <w:jc w:val="both"/>
        <w:rPr>
          <w:sz w:val="24"/>
          <w:szCs w:val="22"/>
        </w:rPr>
      </w:pPr>
    </w:p>
    <w:p w:rsidR="00F83F20" w:rsidP="00AA101C" w14:paraId="434F4C40" w14:textId="77777777">
      <w:pPr>
        <w:ind w:firstLine="1418"/>
        <w:jc w:val="both"/>
        <w:rPr>
          <w:sz w:val="24"/>
          <w:szCs w:val="22"/>
        </w:rPr>
      </w:pPr>
    </w:p>
    <w:p w:rsidR="00F83F20" w:rsidP="00AA101C" w14:paraId="60BD8D1E" w14:textId="77777777">
      <w:pPr>
        <w:ind w:firstLine="1418"/>
        <w:jc w:val="both"/>
        <w:rPr>
          <w:sz w:val="24"/>
          <w:szCs w:val="22"/>
        </w:rPr>
      </w:pPr>
    </w:p>
    <w:p w:rsidR="00F83F20" w:rsidP="00AA101C" w14:paraId="20E7FDFE" w14:textId="77777777">
      <w:pPr>
        <w:ind w:firstLine="1418"/>
        <w:jc w:val="both"/>
        <w:rPr>
          <w:sz w:val="24"/>
          <w:szCs w:val="22"/>
        </w:rPr>
      </w:pPr>
    </w:p>
    <w:p w:rsidR="00F83F20" w:rsidP="00AA101C" w14:paraId="66721CCA" w14:textId="77777777">
      <w:pPr>
        <w:ind w:firstLine="1418"/>
        <w:jc w:val="both"/>
        <w:rPr>
          <w:sz w:val="24"/>
          <w:szCs w:val="22"/>
        </w:rPr>
      </w:pPr>
    </w:p>
    <w:p w:rsidR="00690E7F" w:rsidRPr="00880D43" w:rsidP="00AA101C" w14:paraId="3A3A4870" w14:textId="24FAE47B">
      <w:pPr>
        <w:ind w:firstLine="1418"/>
        <w:jc w:val="both"/>
        <w:rPr>
          <w:sz w:val="24"/>
          <w:szCs w:val="22"/>
        </w:rPr>
      </w:pPr>
      <w:bookmarkStart w:id="0" w:name="_GoBack"/>
      <w:bookmarkEnd w:id="0"/>
      <w:r w:rsidRPr="00CF6A2E">
        <w:rPr>
          <w:sz w:val="24"/>
          <w:szCs w:val="22"/>
        </w:rPr>
        <w:t>Câmara Municipal de Sorriso, Estado</w:t>
      </w:r>
      <w:r w:rsidRPr="00880D43">
        <w:rPr>
          <w:sz w:val="24"/>
          <w:szCs w:val="22"/>
        </w:rPr>
        <w:t xml:space="preserve"> do Mato Grosso, em </w:t>
      </w:r>
      <w:r w:rsidR="00B95839">
        <w:rPr>
          <w:sz w:val="24"/>
          <w:szCs w:val="22"/>
        </w:rPr>
        <w:t>2</w:t>
      </w:r>
      <w:r w:rsidR="00F83F20">
        <w:rPr>
          <w:sz w:val="24"/>
          <w:szCs w:val="22"/>
        </w:rPr>
        <w:t>6</w:t>
      </w:r>
      <w:r w:rsidRPr="00880D43" w:rsidR="0038126B">
        <w:rPr>
          <w:sz w:val="24"/>
          <w:szCs w:val="22"/>
        </w:rPr>
        <w:t xml:space="preserve"> de </w:t>
      </w:r>
      <w:r w:rsidR="001C031B">
        <w:rPr>
          <w:sz w:val="24"/>
          <w:szCs w:val="22"/>
        </w:rPr>
        <w:t>março</w:t>
      </w:r>
      <w:r w:rsidRPr="00880D43" w:rsidR="0038126B">
        <w:rPr>
          <w:sz w:val="24"/>
          <w:szCs w:val="22"/>
        </w:rPr>
        <w:t xml:space="preserve"> </w:t>
      </w:r>
      <w:r w:rsidRPr="00880D43" w:rsidR="00D321EA">
        <w:rPr>
          <w:sz w:val="24"/>
          <w:szCs w:val="22"/>
        </w:rPr>
        <w:t>de 202</w:t>
      </w:r>
      <w:r w:rsidRPr="00880D43" w:rsidR="00FB2F5A">
        <w:rPr>
          <w:sz w:val="24"/>
          <w:szCs w:val="22"/>
        </w:rPr>
        <w:t>5</w:t>
      </w:r>
      <w:r w:rsidRPr="00880D43" w:rsidR="00134CA8">
        <w:rPr>
          <w:sz w:val="24"/>
          <w:szCs w:val="22"/>
        </w:rPr>
        <w:t>.</w:t>
      </w:r>
    </w:p>
    <w:p w:rsidR="00AA101C" w:rsidP="00AA101C" w14:paraId="68F9CAAD" w14:textId="3EA0665E">
      <w:pPr>
        <w:jc w:val="both"/>
        <w:rPr>
          <w:rFonts w:eastAsiaTheme="minorEastAsia"/>
          <w:sz w:val="24"/>
          <w:szCs w:val="22"/>
        </w:rPr>
      </w:pPr>
    </w:p>
    <w:p w:rsidR="00F83F20" w:rsidP="00AA101C" w14:paraId="2A83EE41" w14:textId="77777777">
      <w:pPr>
        <w:jc w:val="both"/>
        <w:rPr>
          <w:rFonts w:eastAsiaTheme="minorEastAsia"/>
          <w:sz w:val="24"/>
          <w:szCs w:val="22"/>
        </w:rPr>
      </w:pPr>
    </w:p>
    <w:tbl>
      <w:tblPr>
        <w:tblW w:w="0" w:type="auto"/>
        <w:tblInd w:w="1602" w:type="dxa"/>
        <w:tblLook w:val="04A0"/>
      </w:tblPr>
      <w:tblGrid>
        <w:gridCol w:w="2939"/>
        <w:gridCol w:w="2939"/>
      </w:tblGrid>
      <w:tr w14:paraId="704B2565" w14:textId="77777777" w:rsidTr="00963566">
        <w:tblPrEx>
          <w:tblW w:w="0" w:type="auto"/>
          <w:tblInd w:w="1602" w:type="dxa"/>
          <w:tblLook w:val="04A0"/>
        </w:tblPrEx>
        <w:trPr>
          <w:trHeight w:val="451"/>
        </w:trPr>
        <w:tc>
          <w:tcPr>
            <w:tcW w:w="2939" w:type="dxa"/>
            <w:vAlign w:val="center"/>
          </w:tcPr>
          <w:p w:rsidR="00DB6DD5" w:rsidP="00963566" w14:paraId="1B974E10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DB6DD5" w:rsidRPr="00D72972" w:rsidP="00963566" w14:paraId="169A69F9" w14:textId="576CAA52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PROFª</w:t>
            </w:r>
            <w:r>
              <w:rPr>
                <w:b/>
                <w:sz w:val="24"/>
                <w:szCs w:val="24"/>
              </w:rPr>
              <w:t xml:space="preserve"> SILVANA PERIN</w:t>
            </w:r>
          </w:p>
          <w:p w:rsidR="00DB6DD5" w:rsidRPr="00D72972" w:rsidP="00DB6DD5" w14:paraId="3CE024BD" w14:textId="05BCE059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72972">
              <w:rPr>
                <w:b/>
                <w:sz w:val="24"/>
                <w:szCs w:val="24"/>
              </w:rPr>
              <w:t>Vereador</w:t>
            </w:r>
            <w:r>
              <w:rPr>
                <w:b/>
                <w:sz w:val="24"/>
                <w:szCs w:val="24"/>
              </w:rPr>
              <w:t>a</w:t>
            </w:r>
            <w:r w:rsidRPr="00D72972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MDB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DB6DD5" w:rsidRPr="00D72972" w:rsidP="00963566" w14:paraId="7DEE31BC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DB6DD5" w:rsidP="00963566" w14:paraId="35F6F9A6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  <w:p w:rsidR="00DB6DD5" w:rsidRPr="00D72972" w:rsidP="00963566" w14:paraId="5ED434FD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  <w:r w:rsidRPr="00D72972">
              <w:rPr>
                <w:b/>
                <w:sz w:val="24"/>
                <w:szCs w:val="24"/>
              </w:rPr>
              <w:t>DARCI GONÇALVES Vereador MDB</w:t>
            </w:r>
          </w:p>
          <w:p w:rsidR="00DB6DD5" w:rsidRPr="00D72972" w:rsidP="00963566" w14:paraId="0E01A607" w14:textId="77777777">
            <w:pPr>
              <w:tabs>
                <w:tab w:val="left" w:pos="1134"/>
                <w:tab w:val="left" w:pos="1849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534C" w:rsidP="00CF6A2E" w14:paraId="2AEE606A" w14:textId="15F57E3B">
      <w:pPr>
        <w:jc w:val="center"/>
        <w:rPr>
          <w:rFonts w:eastAsiaTheme="minorEastAsia"/>
          <w:b/>
          <w:sz w:val="24"/>
          <w:szCs w:val="22"/>
        </w:rPr>
      </w:pPr>
    </w:p>
    <w:p w:rsidR="00C3534C" w:rsidP="00CF6A2E" w14:paraId="05F847FF" w14:textId="20EEBBB5">
      <w:pPr>
        <w:jc w:val="center"/>
        <w:rPr>
          <w:rFonts w:eastAsiaTheme="minorEastAsia"/>
          <w:b/>
          <w:sz w:val="24"/>
          <w:szCs w:val="22"/>
        </w:rPr>
      </w:pPr>
    </w:p>
    <w:p w:rsidR="00C3534C" w:rsidP="00CF6A2E" w14:paraId="01A3DFD5" w14:textId="06CE9007">
      <w:pPr>
        <w:jc w:val="center"/>
        <w:rPr>
          <w:rFonts w:eastAsiaTheme="minorEastAsia"/>
          <w:b/>
          <w:sz w:val="24"/>
          <w:szCs w:val="22"/>
        </w:rPr>
      </w:pPr>
    </w:p>
    <w:p w:rsidR="00C3534C" w:rsidP="00CF6A2E" w14:paraId="3D77FF03" w14:textId="47D452DF">
      <w:pPr>
        <w:jc w:val="center"/>
        <w:rPr>
          <w:rFonts w:eastAsiaTheme="minorEastAsia"/>
          <w:b/>
          <w:sz w:val="24"/>
          <w:szCs w:val="22"/>
        </w:rPr>
      </w:pPr>
      <w:r>
        <w:rPr>
          <w:rFonts w:eastAsiaTheme="minorEastAsia"/>
          <w:b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909320</wp:posOffset>
                </wp:positionV>
                <wp:extent cx="685800" cy="19431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5" style="width:54pt;height:153pt;margin-top:71.6pt;margin-left:119.3pt;mso-wrap-distance-bottom:0;mso-wrap-distance-left:9pt;mso-wrap-distance-right:9pt;mso-wrap-distance-top:0;mso-wrap-style:square;position:absolute;visibility:visible;v-text-anchor:middle;z-index:251659264" filled="f" strokecolor="red" strokeweight="2pt"/>
            </w:pict>
          </mc:Fallback>
        </mc:AlternateContent>
      </w:r>
      <w:r w:rsidRPr="00C3534C">
        <w:rPr>
          <w:rFonts w:eastAsiaTheme="minorEastAsia"/>
          <w:b/>
          <w:noProof/>
          <w:sz w:val="24"/>
          <w:szCs w:val="22"/>
        </w:rPr>
        <w:drawing>
          <wp:inline distT="0" distB="0" distL="0" distR="0">
            <wp:extent cx="5939790" cy="3526155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957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4C" w:rsidRPr="00D72972" w:rsidP="00CF6A2E" w14:paraId="02F128CF" w14:textId="77777777">
      <w:pPr>
        <w:jc w:val="center"/>
        <w:rPr>
          <w:rFonts w:eastAsiaTheme="minorEastAsia"/>
          <w:sz w:val="24"/>
          <w:szCs w:val="24"/>
        </w:rPr>
      </w:pPr>
    </w:p>
    <w:sectPr w:rsidSect="00D72972">
      <w:pgSz w:w="11906" w:h="16838"/>
      <w:pgMar w:top="2552" w:right="1134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3756834"/>
    <w:multiLevelType w:val="multilevel"/>
    <w:tmpl w:val="C436C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1A777C"/>
    <w:multiLevelType w:val="multilevel"/>
    <w:tmpl w:val="41AC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8641E8"/>
    <w:multiLevelType w:val="multilevel"/>
    <w:tmpl w:val="561AA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A8"/>
    <w:rsid w:val="0000317A"/>
    <w:rsid w:val="0002701D"/>
    <w:rsid w:val="00091189"/>
    <w:rsid w:val="000C3B62"/>
    <w:rsid w:val="000D0082"/>
    <w:rsid w:val="000D762C"/>
    <w:rsid w:val="000E272E"/>
    <w:rsid w:val="000F790F"/>
    <w:rsid w:val="00115AA7"/>
    <w:rsid w:val="00121C47"/>
    <w:rsid w:val="00134CA8"/>
    <w:rsid w:val="001542BE"/>
    <w:rsid w:val="001638B4"/>
    <w:rsid w:val="00175A49"/>
    <w:rsid w:val="001C031B"/>
    <w:rsid w:val="001C0A0B"/>
    <w:rsid w:val="001C5C58"/>
    <w:rsid w:val="00244412"/>
    <w:rsid w:val="0028794C"/>
    <w:rsid w:val="002B625B"/>
    <w:rsid w:val="002B7192"/>
    <w:rsid w:val="002D375D"/>
    <w:rsid w:val="002D4D2E"/>
    <w:rsid w:val="002E3ADD"/>
    <w:rsid w:val="00301CE2"/>
    <w:rsid w:val="003562C3"/>
    <w:rsid w:val="0038126B"/>
    <w:rsid w:val="00392896"/>
    <w:rsid w:val="0039403A"/>
    <w:rsid w:val="003B122E"/>
    <w:rsid w:val="003C1E37"/>
    <w:rsid w:val="003D0474"/>
    <w:rsid w:val="003E7CC3"/>
    <w:rsid w:val="003F186F"/>
    <w:rsid w:val="00403D1D"/>
    <w:rsid w:val="00443861"/>
    <w:rsid w:val="0044666E"/>
    <w:rsid w:val="00456755"/>
    <w:rsid w:val="004570A8"/>
    <w:rsid w:val="00475026"/>
    <w:rsid w:val="00494293"/>
    <w:rsid w:val="004C07F7"/>
    <w:rsid w:val="004C79BE"/>
    <w:rsid w:val="00503DE1"/>
    <w:rsid w:val="00527486"/>
    <w:rsid w:val="0054383B"/>
    <w:rsid w:val="0055009C"/>
    <w:rsid w:val="00555C0C"/>
    <w:rsid w:val="00575D31"/>
    <w:rsid w:val="005A4D91"/>
    <w:rsid w:val="005D2C29"/>
    <w:rsid w:val="005E0CAE"/>
    <w:rsid w:val="005E4AE5"/>
    <w:rsid w:val="005F1FE9"/>
    <w:rsid w:val="006070D1"/>
    <w:rsid w:val="00642B4A"/>
    <w:rsid w:val="0066619D"/>
    <w:rsid w:val="00680198"/>
    <w:rsid w:val="006807D4"/>
    <w:rsid w:val="00684695"/>
    <w:rsid w:val="00690E7F"/>
    <w:rsid w:val="006A4F6B"/>
    <w:rsid w:val="006B1EC1"/>
    <w:rsid w:val="006D3DEF"/>
    <w:rsid w:val="006E25AD"/>
    <w:rsid w:val="00700A64"/>
    <w:rsid w:val="00705A24"/>
    <w:rsid w:val="0072278D"/>
    <w:rsid w:val="00752FA3"/>
    <w:rsid w:val="007546D7"/>
    <w:rsid w:val="007E6627"/>
    <w:rsid w:val="0082323D"/>
    <w:rsid w:val="008646B8"/>
    <w:rsid w:val="00880D3E"/>
    <w:rsid w:val="00880D43"/>
    <w:rsid w:val="00882EED"/>
    <w:rsid w:val="00892B18"/>
    <w:rsid w:val="008A5C2E"/>
    <w:rsid w:val="008C0980"/>
    <w:rsid w:val="008E2FDB"/>
    <w:rsid w:val="008E6DFA"/>
    <w:rsid w:val="008F0A2A"/>
    <w:rsid w:val="008F4522"/>
    <w:rsid w:val="0090601F"/>
    <w:rsid w:val="00935B8D"/>
    <w:rsid w:val="00941A0B"/>
    <w:rsid w:val="009446E8"/>
    <w:rsid w:val="0096057D"/>
    <w:rsid w:val="00963566"/>
    <w:rsid w:val="00971956"/>
    <w:rsid w:val="009F33CB"/>
    <w:rsid w:val="00A077C0"/>
    <w:rsid w:val="00A27C97"/>
    <w:rsid w:val="00A32903"/>
    <w:rsid w:val="00A40B99"/>
    <w:rsid w:val="00A51E4F"/>
    <w:rsid w:val="00A649C5"/>
    <w:rsid w:val="00A72087"/>
    <w:rsid w:val="00A8786E"/>
    <w:rsid w:val="00AA101C"/>
    <w:rsid w:val="00AC6C25"/>
    <w:rsid w:val="00B2042B"/>
    <w:rsid w:val="00B24178"/>
    <w:rsid w:val="00B55C15"/>
    <w:rsid w:val="00B67C5A"/>
    <w:rsid w:val="00B865E4"/>
    <w:rsid w:val="00B95839"/>
    <w:rsid w:val="00BA4AA7"/>
    <w:rsid w:val="00BE227A"/>
    <w:rsid w:val="00BE3FA6"/>
    <w:rsid w:val="00BF08E9"/>
    <w:rsid w:val="00C20BB4"/>
    <w:rsid w:val="00C242A9"/>
    <w:rsid w:val="00C3534C"/>
    <w:rsid w:val="00C41F6F"/>
    <w:rsid w:val="00C76BCF"/>
    <w:rsid w:val="00CA0DE8"/>
    <w:rsid w:val="00CB54C5"/>
    <w:rsid w:val="00CD4A2F"/>
    <w:rsid w:val="00CF6A2E"/>
    <w:rsid w:val="00D321EA"/>
    <w:rsid w:val="00D52E07"/>
    <w:rsid w:val="00D67E24"/>
    <w:rsid w:val="00D70E44"/>
    <w:rsid w:val="00D72972"/>
    <w:rsid w:val="00D760A8"/>
    <w:rsid w:val="00D81596"/>
    <w:rsid w:val="00DA5206"/>
    <w:rsid w:val="00DB6DD5"/>
    <w:rsid w:val="00DC0DAC"/>
    <w:rsid w:val="00DC5C6F"/>
    <w:rsid w:val="00DD624C"/>
    <w:rsid w:val="00DE0C92"/>
    <w:rsid w:val="00DE2198"/>
    <w:rsid w:val="00DF091C"/>
    <w:rsid w:val="00E25E2E"/>
    <w:rsid w:val="00E5069B"/>
    <w:rsid w:val="00E61BCF"/>
    <w:rsid w:val="00EA2137"/>
    <w:rsid w:val="00EA6AA4"/>
    <w:rsid w:val="00EA70A3"/>
    <w:rsid w:val="00ED33DE"/>
    <w:rsid w:val="00EE3E51"/>
    <w:rsid w:val="00EF25F0"/>
    <w:rsid w:val="00F17839"/>
    <w:rsid w:val="00F57975"/>
    <w:rsid w:val="00F650BD"/>
    <w:rsid w:val="00F83F20"/>
    <w:rsid w:val="00F8692F"/>
    <w:rsid w:val="00F96A19"/>
    <w:rsid w:val="00FA0F0D"/>
    <w:rsid w:val="00FB2F5A"/>
    <w:rsid w:val="00FE204B"/>
    <w:rsid w:val="00FE588A"/>
    <w:rsid w:val="00FF0A7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2333A0-BBBD-4BD9-831B-0DF0B4F4F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60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1">
    <w:name w:val="heading 1"/>
    <w:basedOn w:val="Normal"/>
    <w:next w:val="Normal"/>
    <w:link w:val="Ttulo1Char"/>
    <w:qFormat/>
    <w:rsid w:val="00D760A8"/>
    <w:pPr>
      <w:keepNext/>
      <w:tabs>
        <w:tab w:val="left" w:pos="2542"/>
      </w:tabs>
      <w:ind w:left="3402" w:right="-228"/>
      <w:jc w:val="both"/>
      <w:outlineLvl w:val="0"/>
    </w:pPr>
    <w:rPr>
      <w:rFonts w:ascii="Arial" w:hAnsi="Arial"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rsid w:val="00D760A8"/>
    <w:rPr>
      <w:rFonts w:ascii="Arial" w:eastAsia="Times New Roman" w:hAnsi="Arial" w:cs="Arial"/>
      <w:b/>
      <w:sz w:val="28"/>
      <w:szCs w:val="20"/>
      <w:lang w:eastAsia="pt-BR"/>
    </w:rPr>
  </w:style>
  <w:style w:type="paragraph" w:customStyle="1" w:styleId="NCNormalCentralizado">
    <w:name w:val="NC Normal Centralizado"/>
    <w:uiPriority w:val="99"/>
    <w:rsid w:val="00D760A8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BodyTextIndent">
    <w:name w:val="Body Text Indent"/>
    <w:basedOn w:val="Normal"/>
    <w:link w:val="RecuodecorpodetextoChar"/>
    <w:semiHidden/>
    <w:unhideWhenUsed/>
    <w:rsid w:val="00D760A8"/>
    <w:pPr>
      <w:tabs>
        <w:tab w:val="left" w:pos="2526"/>
      </w:tabs>
      <w:ind w:firstLine="1701"/>
      <w:jc w:val="both"/>
    </w:pPr>
    <w:rPr>
      <w:b/>
      <w:sz w:val="24"/>
    </w:rPr>
  </w:style>
  <w:style w:type="character" w:customStyle="1" w:styleId="RecuodecorpodetextoChar">
    <w:name w:val="Recuo de corpo de texto Char"/>
    <w:basedOn w:val="DefaultParagraphFont"/>
    <w:link w:val="BodyTextIndent"/>
    <w:semiHidden/>
    <w:rsid w:val="00D760A8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TableGrid">
    <w:name w:val="Table Grid"/>
    <w:basedOn w:val="TableNormal"/>
    <w:uiPriority w:val="59"/>
    <w:rsid w:val="00B67C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TextodebaloChar"/>
    <w:uiPriority w:val="99"/>
    <w:semiHidden/>
    <w:unhideWhenUsed/>
    <w:rsid w:val="00DC5C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DC5C6F"/>
    <w:rPr>
      <w:rFonts w:ascii="Tahoma" w:eastAsia="Times New Roman" w:hAnsi="Tahoma" w:cs="Tahoma"/>
      <w:sz w:val="16"/>
      <w:szCs w:val="16"/>
      <w:lang w:eastAsia="pt-BR"/>
    </w:rPr>
  </w:style>
  <w:style w:type="paragraph" w:styleId="NoSpacing">
    <w:name w:val="No Spacing"/>
    <w:uiPriority w:val="1"/>
    <w:qFormat/>
    <w:rsid w:val="00642B4A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72278D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CabealhoChar"/>
    <w:uiPriority w:val="99"/>
    <w:unhideWhenUsed/>
    <w:rsid w:val="00AA10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AA101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AA10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AA101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Strong">
    <w:name w:val="Strong"/>
    <w:basedOn w:val="DefaultParagraphFont"/>
    <w:uiPriority w:val="22"/>
    <w:qFormat/>
    <w:rsid w:val="003562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00C7C-E632-407F-8040-020808E4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310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gabinete8 camara</cp:lastModifiedBy>
  <cp:revision>19</cp:revision>
  <cp:lastPrinted>2025-03-18T12:44:00Z</cp:lastPrinted>
  <dcterms:created xsi:type="dcterms:W3CDTF">2025-03-13T13:50:00Z</dcterms:created>
  <dcterms:modified xsi:type="dcterms:W3CDTF">2025-03-24T14:55:00Z</dcterms:modified>
</cp:coreProperties>
</file>