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F960A" w14:textId="687D79F6" w:rsidR="00593C11" w:rsidRPr="00C42B73" w:rsidRDefault="00EB3861" w:rsidP="00C16443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C42B73">
        <w:rPr>
          <w:rFonts w:ascii="Times New Roman" w:hAnsi="Times New Roman"/>
          <w:b/>
          <w:sz w:val="24"/>
          <w:szCs w:val="24"/>
        </w:rPr>
        <w:t xml:space="preserve">REQUERIMENTO Nº </w:t>
      </w:r>
      <w:r w:rsidR="000F4275">
        <w:rPr>
          <w:rFonts w:ascii="Times New Roman" w:hAnsi="Times New Roman"/>
          <w:b/>
          <w:sz w:val="24"/>
          <w:szCs w:val="24"/>
        </w:rPr>
        <w:t>62</w:t>
      </w:r>
      <w:bookmarkStart w:id="0" w:name="_GoBack"/>
      <w:bookmarkEnd w:id="0"/>
      <w:r w:rsidRPr="00C42B73">
        <w:rPr>
          <w:rFonts w:ascii="Times New Roman" w:hAnsi="Times New Roman"/>
          <w:b/>
          <w:sz w:val="24"/>
          <w:szCs w:val="24"/>
        </w:rPr>
        <w:t>/202</w:t>
      </w:r>
      <w:r w:rsidR="00C16443" w:rsidRPr="00C42B73">
        <w:rPr>
          <w:rFonts w:ascii="Times New Roman" w:hAnsi="Times New Roman"/>
          <w:b/>
          <w:sz w:val="24"/>
          <w:szCs w:val="24"/>
        </w:rPr>
        <w:t>5</w:t>
      </w:r>
    </w:p>
    <w:p w14:paraId="558BA412" w14:textId="77777777" w:rsidR="00593C11" w:rsidRPr="00C42B73" w:rsidRDefault="00593C11" w:rsidP="00C16443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692232D9" w14:textId="77777777" w:rsidR="00593C11" w:rsidRPr="00C42B73" w:rsidRDefault="00593C11" w:rsidP="00C16443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60058AFE" w14:textId="77777777" w:rsidR="00593C11" w:rsidRPr="00C42B73" w:rsidRDefault="00593C11" w:rsidP="00C16443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4FB21C25" w14:textId="0DBBF020" w:rsidR="00593C11" w:rsidRPr="00C42B73" w:rsidRDefault="00EB3861" w:rsidP="00C16443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C42B73">
        <w:rPr>
          <w:rFonts w:ascii="Times New Roman" w:hAnsi="Times New Roman"/>
          <w:b/>
          <w:bCs/>
          <w:sz w:val="24"/>
          <w:szCs w:val="24"/>
        </w:rPr>
        <w:t>RODRIGO MATTERAZZI - Republicanos</w:t>
      </w:r>
      <w:r w:rsidRPr="00C42B73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C42B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2B73" w:rsidRPr="00C42B73">
        <w:rPr>
          <w:rFonts w:ascii="Times New Roman" w:hAnsi="Times New Roman"/>
          <w:color w:val="000000"/>
          <w:sz w:val="24"/>
          <w:szCs w:val="24"/>
        </w:rPr>
        <w:t>e</w:t>
      </w:r>
      <w:r w:rsidR="00C42B73" w:rsidRPr="00C42B7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42B73">
        <w:rPr>
          <w:rFonts w:ascii="Times New Roman" w:hAnsi="Times New Roman"/>
          <w:bCs/>
          <w:color w:val="000000"/>
          <w:sz w:val="24"/>
          <w:szCs w:val="24"/>
        </w:rPr>
        <w:t>vereador</w:t>
      </w:r>
      <w:r w:rsidR="00C42B73" w:rsidRPr="00C42B73">
        <w:rPr>
          <w:rFonts w:ascii="Times New Roman" w:hAnsi="Times New Roman"/>
          <w:bCs/>
          <w:color w:val="000000"/>
          <w:sz w:val="24"/>
          <w:szCs w:val="24"/>
        </w:rPr>
        <w:t>es abaixo assinados</w:t>
      </w:r>
      <w:r w:rsidRPr="00C42B73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C42B7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42B73">
        <w:rPr>
          <w:rFonts w:ascii="Times New Roman" w:hAnsi="Times New Roman"/>
          <w:color w:val="000000"/>
          <w:sz w:val="24"/>
          <w:szCs w:val="24"/>
        </w:rPr>
        <w:t>com assento nesta Casa</w:t>
      </w:r>
      <w:r w:rsidRPr="00C42B73">
        <w:rPr>
          <w:rFonts w:ascii="Times New Roman" w:hAnsi="Times New Roman"/>
          <w:sz w:val="24"/>
          <w:szCs w:val="24"/>
        </w:rPr>
        <w:t xml:space="preserve">, com fulcro nos Artigos 118 e 121, do Regimento Interno, no cumprimento do dever, </w:t>
      </w:r>
      <w:r w:rsidR="00EC4543">
        <w:rPr>
          <w:rFonts w:ascii="Times New Roman" w:hAnsi="Times New Roman"/>
          <w:sz w:val="24"/>
          <w:szCs w:val="24"/>
        </w:rPr>
        <w:t>R</w:t>
      </w:r>
      <w:r w:rsidRPr="00C42B73">
        <w:rPr>
          <w:rFonts w:ascii="Times New Roman" w:hAnsi="Times New Roman"/>
          <w:sz w:val="24"/>
          <w:szCs w:val="24"/>
        </w:rPr>
        <w:t>equerem</w:t>
      </w:r>
      <w:r w:rsidRPr="00C42B73">
        <w:rPr>
          <w:rFonts w:ascii="Times New Roman" w:hAnsi="Times New Roman"/>
          <w:b/>
          <w:sz w:val="24"/>
          <w:szCs w:val="24"/>
        </w:rPr>
        <w:t xml:space="preserve"> </w:t>
      </w:r>
      <w:r w:rsidRPr="00C42B73">
        <w:rPr>
          <w:rFonts w:ascii="Times New Roman" w:hAnsi="Times New Roman"/>
          <w:sz w:val="24"/>
          <w:szCs w:val="24"/>
        </w:rPr>
        <w:t xml:space="preserve">à Mesa que este Expediente seja encaminhado ao Ministério das Comunicações, a </w:t>
      </w:r>
      <w:r w:rsidRPr="00C42B73">
        <w:rPr>
          <w:rFonts w:ascii="Times New Roman" w:hAnsi="Times New Roman"/>
          <w:bCs/>
          <w:sz w:val="24"/>
          <w:szCs w:val="24"/>
        </w:rPr>
        <w:t>ANATEL – Agência Nacional de Telecomunicações,</w:t>
      </w:r>
      <w:r w:rsidRPr="00C42B73">
        <w:rPr>
          <w:rFonts w:ascii="Times New Roman" w:hAnsi="Times New Roman"/>
          <w:sz w:val="24"/>
          <w:szCs w:val="24"/>
        </w:rPr>
        <w:t xml:space="preserve"> a Telefônica Brasil – VIVO, a OI S/A, a TIM Brasil e a CLARO S/A, nas pessoas de seus representantes legais, com cópia ao Exmo. Sen</w:t>
      </w:r>
      <w:r w:rsidRPr="00C42B73">
        <w:rPr>
          <w:rFonts w:ascii="Times New Roman" w:hAnsi="Times New Roman"/>
          <w:sz w:val="24"/>
          <w:szCs w:val="24"/>
        </w:rPr>
        <w:t>hor A</w:t>
      </w:r>
      <w:r w:rsidR="00C42B73" w:rsidRPr="00C42B73">
        <w:rPr>
          <w:rFonts w:ascii="Times New Roman" w:hAnsi="Times New Roman"/>
          <w:sz w:val="24"/>
          <w:szCs w:val="24"/>
        </w:rPr>
        <w:t>lei Fernandes</w:t>
      </w:r>
      <w:r w:rsidRPr="00C42B73">
        <w:rPr>
          <w:rFonts w:ascii="Times New Roman" w:hAnsi="Times New Roman"/>
          <w:sz w:val="24"/>
          <w:szCs w:val="24"/>
        </w:rPr>
        <w:t>, Prefeito Municipal</w:t>
      </w:r>
      <w:r w:rsidRPr="00C42B7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C42B73">
        <w:rPr>
          <w:rFonts w:ascii="Times New Roman" w:hAnsi="Times New Roman"/>
          <w:b/>
          <w:sz w:val="24"/>
          <w:szCs w:val="24"/>
        </w:rPr>
        <w:t>requer</w:t>
      </w:r>
      <w:r w:rsidR="00EC4543">
        <w:rPr>
          <w:rFonts w:ascii="Times New Roman" w:hAnsi="Times New Roman"/>
          <w:b/>
          <w:sz w:val="24"/>
          <w:szCs w:val="24"/>
        </w:rPr>
        <w:t>endo</w:t>
      </w:r>
      <w:r w:rsidRPr="00C42B73">
        <w:rPr>
          <w:rFonts w:ascii="Times New Roman" w:hAnsi="Times New Roman"/>
          <w:b/>
          <w:sz w:val="24"/>
          <w:szCs w:val="24"/>
        </w:rPr>
        <w:t xml:space="preserve"> melhorias e ampliação no sinal de telefonia móvel e internet, </w:t>
      </w:r>
      <w:r w:rsidR="00EC4543">
        <w:rPr>
          <w:rFonts w:ascii="Times New Roman" w:hAnsi="Times New Roman"/>
          <w:b/>
          <w:sz w:val="24"/>
          <w:szCs w:val="24"/>
        </w:rPr>
        <w:t>n</w:t>
      </w:r>
      <w:r w:rsidR="004A5E4D">
        <w:rPr>
          <w:rFonts w:ascii="Times New Roman" w:hAnsi="Times New Roman"/>
          <w:b/>
          <w:sz w:val="24"/>
          <w:szCs w:val="24"/>
        </w:rPr>
        <w:t>o Distrito de Caravágio</w:t>
      </w:r>
      <w:r w:rsidRPr="00C42B73">
        <w:rPr>
          <w:rFonts w:ascii="Times New Roman" w:hAnsi="Times New Roman"/>
          <w:b/>
          <w:sz w:val="24"/>
          <w:szCs w:val="24"/>
        </w:rPr>
        <w:t>, no Município de Sorriso – MT.</w:t>
      </w:r>
    </w:p>
    <w:p w14:paraId="7EEEAA87" w14:textId="77777777" w:rsidR="00593C11" w:rsidRPr="00C42B73" w:rsidRDefault="00593C11" w:rsidP="00593C11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478AEC2E" w14:textId="77777777" w:rsidR="00C16443" w:rsidRPr="00C42B73" w:rsidRDefault="00C16443" w:rsidP="00593C11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2510FD3F" w14:textId="77777777" w:rsidR="00593C11" w:rsidRPr="00C42B73" w:rsidRDefault="00EB3861" w:rsidP="00593C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B73">
        <w:rPr>
          <w:rFonts w:ascii="Times New Roman" w:hAnsi="Times New Roman"/>
          <w:b/>
          <w:sz w:val="24"/>
          <w:szCs w:val="24"/>
        </w:rPr>
        <w:t>JUSTIFICATIVAS</w:t>
      </w:r>
    </w:p>
    <w:p w14:paraId="17D02BA3" w14:textId="77777777" w:rsidR="00593C11" w:rsidRPr="00C42B73" w:rsidRDefault="00593C11" w:rsidP="00593C11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14:paraId="3BFB7952" w14:textId="5E6CF29E" w:rsidR="004A5E4D" w:rsidRDefault="00EB3861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A5E4D">
        <w:rPr>
          <w:rFonts w:ascii="Times New Roman" w:hAnsi="Times New Roman"/>
          <w:sz w:val="24"/>
          <w:szCs w:val="24"/>
        </w:rPr>
        <w:t>Considerando que a comunicação é um direito fundamental e essencial p</w:t>
      </w:r>
      <w:r w:rsidRPr="004A5E4D">
        <w:rPr>
          <w:rFonts w:ascii="Times New Roman" w:hAnsi="Times New Roman"/>
          <w:sz w:val="24"/>
          <w:szCs w:val="24"/>
        </w:rPr>
        <w:t>ara o desenvolvimento social, econômico e educacional das comunidades;</w:t>
      </w:r>
    </w:p>
    <w:p w14:paraId="6227572B" w14:textId="77777777" w:rsidR="004A5E4D" w:rsidRPr="004A5E4D" w:rsidRDefault="004A5E4D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96A0A78" w14:textId="14A47104" w:rsidR="004A5E4D" w:rsidRDefault="00EB3861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A5E4D">
        <w:rPr>
          <w:rFonts w:ascii="Times New Roman" w:hAnsi="Times New Roman"/>
          <w:sz w:val="24"/>
          <w:szCs w:val="24"/>
        </w:rPr>
        <w:t>Considerando que a falta de cobertura adequada de telefonia móvel e internet dificulta o acesso a serviços essenciais, como atendimento de emergência, segurança pública e comunicação e</w:t>
      </w:r>
      <w:r w:rsidRPr="004A5E4D">
        <w:rPr>
          <w:rFonts w:ascii="Times New Roman" w:hAnsi="Times New Roman"/>
          <w:sz w:val="24"/>
          <w:szCs w:val="24"/>
        </w:rPr>
        <w:t>ntre os moradores;</w:t>
      </w:r>
    </w:p>
    <w:p w14:paraId="5480989C" w14:textId="77777777" w:rsidR="004A5E4D" w:rsidRPr="004A5E4D" w:rsidRDefault="004A5E4D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420629B" w14:textId="6E773DA0" w:rsidR="004A5E4D" w:rsidRDefault="00EB3861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A5E4D">
        <w:rPr>
          <w:rFonts w:ascii="Times New Roman" w:hAnsi="Times New Roman"/>
          <w:sz w:val="24"/>
          <w:szCs w:val="24"/>
        </w:rPr>
        <w:t>Considerando que a ampliação do sinal de telefonia móvel e internet permitirá maior integração da população do Distrito de C</w:t>
      </w:r>
      <w:r>
        <w:rPr>
          <w:rFonts w:ascii="Times New Roman" w:hAnsi="Times New Roman"/>
          <w:sz w:val="24"/>
          <w:szCs w:val="24"/>
        </w:rPr>
        <w:t>a</w:t>
      </w:r>
      <w:r w:rsidRPr="004A5E4D">
        <w:rPr>
          <w:rFonts w:ascii="Times New Roman" w:hAnsi="Times New Roman"/>
          <w:sz w:val="24"/>
          <w:szCs w:val="24"/>
        </w:rPr>
        <w:t>ravágio com o restante do município e do país, reduzindo o isolamento digital e social;</w:t>
      </w:r>
    </w:p>
    <w:p w14:paraId="09233C9E" w14:textId="77777777" w:rsidR="004A5E4D" w:rsidRPr="004A5E4D" w:rsidRDefault="004A5E4D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97392F3" w14:textId="4B5666BD" w:rsidR="004A5E4D" w:rsidRDefault="00EB3861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A5E4D">
        <w:rPr>
          <w:rFonts w:ascii="Times New Roman" w:hAnsi="Times New Roman"/>
          <w:sz w:val="24"/>
          <w:szCs w:val="24"/>
        </w:rPr>
        <w:t xml:space="preserve">Considerando que o </w:t>
      </w:r>
      <w:r w:rsidRPr="004A5E4D">
        <w:rPr>
          <w:rFonts w:ascii="Times New Roman" w:hAnsi="Times New Roman"/>
          <w:sz w:val="24"/>
          <w:szCs w:val="24"/>
        </w:rPr>
        <w:t>acesso à internet de qualidade é fundamental para a educação, permitindo que estudantes possam acompanhar conteúdos escolares e participar de atividades online;</w:t>
      </w:r>
    </w:p>
    <w:p w14:paraId="5433612C" w14:textId="77777777" w:rsidR="004A5E4D" w:rsidRPr="004A5E4D" w:rsidRDefault="004A5E4D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1D9486C" w14:textId="211FC265" w:rsidR="004A5E4D" w:rsidRDefault="00EB3861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A5E4D">
        <w:rPr>
          <w:rFonts w:ascii="Times New Roman" w:hAnsi="Times New Roman"/>
          <w:sz w:val="24"/>
          <w:szCs w:val="24"/>
        </w:rPr>
        <w:t xml:space="preserve"> Considerando que a melhoria na infraestrutura de telecomunicações beneficiará pequenos agricu</w:t>
      </w:r>
      <w:r w:rsidRPr="004A5E4D">
        <w:rPr>
          <w:rFonts w:ascii="Times New Roman" w:hAnsi="Times New Roman"/>
          <w:sz w:val="24"/>
          <w:szCs w:val="24"/>
        </w:rPr>
        <w:t>ltores, comerciantes e empreendedores locais, impulsionando a economia da região e facilitando transações comerciais;</w:t>
      </w:r>
    </w:p>
    <w:p w14:paraId="3EF67AD1" w14:textId="77777777" w:rsidR="004A5E4D" w:rsidRPr="004A5E4D" w:rsidRDefault="004A5E4D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7BC3066" w14:textId="5C643437" w:rsidR="004A5E4D" w:rsidRDefault="00EB3861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A5E4D">
        <w:rPr>
          <w:rFonts w:ascii="Times New Roman" w:hAnsi="Times New Roman"/>
          <w:sz w:val="24"/>
          <w:szCs w:val="24"/>
        </w:rPr>
        <w:t>Considerando que a expansão do sinal de telefonia e internet contribuirá para a modernização dos serviços públicos na comunidade, como sa</w:t>
      </w:r>
      <w:r w:rsidRPr="004A5E4D">
        <w:rPr>
          <w:rFonts w:ascii="Times New Roman" w:hAnsi="Times New Roman"/>
          <w:sz w:val="24"/>
          <w:szCs w:val="24"/>
        </w:rPr>
        <w:t>úde e administração, melhorando a eficiência do atendimento à população;</w:t>
      </w:r>
    </w:p>
    <w:p w14:paraId="72E55FC4" w14:textId="77777777" w:rsidR="004A5E4D" w:rsidRPr="004A5E4D" w:rsidRDefault="004A5E4D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99998BE" w14:textId="0BEAE287" w:rsidR="004A5E4D" w:rsidRDefault="00EB3861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A5E4D">
        <w:rPr>
          <w:rFonts w:ascii="Times New Roman" w:hAnsi="Times New Roman"/>
          <w:sz w:val="24"/>
          <w:szCs w:val="24"/>
        </w:rPr>
        <w:t xml:space="preserve">Considerando que a conectividade é um fator essencial para o acesso a informações, capacitações e oportunidades de trabalho remoto, promovendo o crescimento e desenvolvimento da </w:t>
      </w:r>
      <w:r w:rsidRPr="004A5E4D">
        <w:rPr>
          <w:rFonts w:ascii="Times New Roman" w:hAnsi="Times New Roman"/>
          <w:sz w:val="24"/>
          <w:szCs w:val="24"/>
        </w:rPr>
        <w:t>comunidade;</w:t>
      </w:r>
    </w:p>
    <w:p w14:paraId="2EBF0505" w14:textId="77777777" w:rsidR="004A5E4D" w:rsidRPr="004A5E4D" w:rsidRDefault="004A5E4D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48562C7" w14:textId="02EB3417" w:rsidR="004A5E4D" w:rsidRPr="004A5E4D" w:rsidRDefault="00EB3861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A5E4D">
        <w:rPr>
          <w:rFonts w:ascii="Times New Roman" w:hAnsi="Times New Roman"/>
          <w:sz w:val="24"/>
          <w:szCs w:val="24"/>
        </w:rPr>
        <w:t>Considerando que a ampliação da cobertura digital está alinhada às políticas de inclusão digital e desenvolvimento sustentável, garantindo que toda a população tenha acesso à tecnologia e seus benefícios;</w:t>
      </w:r>
    </w:p>
    <w:p w14:paraId="7C2B3725" w14:textId="3CE694F9" w:rsidR="004A5E4D" w:rsidRDefault="00EB3861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A5E4D">
        <w:rPr>
          <w:rFonts w:ascii="Times New Roman" w:hAnsi="Times New Roman"/>
          <w:sz w:val="24"/>
          <w:szCs w:val="24"/>
        </w:rPr>
        <w:lastRenderedPageBreak/>
        <w:t xml:space="preserve">Considerando que diversos moradores e </w:t>
      </w:r>
      <w:r w:rsidRPr="004A5E4D">
        <w:rPr>
          <w:rFonts w:ascii="Times New Roman" w:hAnsi="Times New Roman"/>
          <w:sz w:val="24"/>
          <w:szCs w:val="24"/>
        </w:rPr>
        <w:t>trabalhadores da região enfrentam dificuldades diárias devido à instabilidade ou ausência de sinal de telefonia móvel e internet, prejudicando a comunicação e a realização de atividades essenciais;</w:t>
      </w:r>
    </w:p>
    <w:p w14:paraId="66C3BFDE" w14:textId="77777777" w:rsidR="004A5E4D" w:rsidRPr="004A5E4D" w:rsidRDefault="004A5E4D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0EF71E4" w14:textId="1FCF381D" w:rsidR="004A5E4D" w:rsidRPr="004A5E4D" w:rsidRDefault="00EB3861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A5E4D">
        <w:rPr>
          <w:rFonts w:ascii="Times New Roman" w:hAnsi="Times New Roman"/>
          <w:sz w:val="24"/>
          <w:szCs w:val="24"/>
        </w:rPr>
        <w:t>Considerando que investimentos na infraestrutura de telec</w:t>
      </w:r>
      <w:r w:rsidRPr="004A5E4D">
        <w:rPr>
          <w:rFonts w:ascii="Times New Roman" w:hAnsi="Times New Roman"/>
          <w:sz w:val="24"/>
          <w:szCs w:val="24"/>
        </w:rPr>
        <w:t>omunicações na área rural são fundamentais para garantir equidade no acesso à informação e aos serviços digitais, aproximando a comunidade das oportunidades oferecidas pelo mundo digital.</w:t>
      </w:r>
    </w:p>
    <w:p w14:paraId="7A219EF9" w14:textId="77777777" w:rsidR="00C16443" w:rsidRPr="004A5E4D" w:rsidRDefault="00C16443" w:rsidP="004A5E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D4C9814" w14:textId="77777777" w:rsidR="00C16443" w:rsidRDefault="00C16443" w:rsidP="00593C1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E1AF9C0" w14:textId="77777777" w:rsidR="00C42B73" w:rsidRPr="00C42B73" w:rsidRDefault="00C42B73" w:rsidP="00593C1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2B52F6F" w14:textId="5E28F0A2" w:rsidR="00593C11" w:rsidRDefault="00EB3861" w:rsidP="00593C1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42B73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C16443" w:rsidRPr="00C42B73">
        <w:rPr>
          <w:rFonts w:ascii="Times New Roman" w:hAnsi="Times New Roman"/>
          <w:sz w:val="24"/>
          <w:szCs w:val="24"/>
        </w:rPr>
        <w:t>1</w:t>
      </w:r>
      <w:r w:rsidR="00C42B73">
        <w:rPr>
          <w:rFonts w:ascii="Times New Roman" w:hAnsi="Times New Roman"/>
          <w:sz w:val="24"/>
          <w:szCs w:val="24"/>
        </w:rPr>
        <w:t>9</w:t>
      </w:r>
      <w:r w:rsidR="00C16443" w:rsidRPr="00C42B73">
        <w:rPr>
          <w:rFonts w:ascii="Times New Roman" w:hAnsi="Times New Roman"/>
          <w:sz w:val="24"/>
          <w:szCs w:val="24"/>
        </w:rPr>
        <w:t xml:space="preserve"> de março</w:t>
      </w:r>
      <w:r w:rsidRPr="00C42B73">
        <w:rPr>
          <w:rFonts w:ascii="Times New Roman" w:hAnsi="Times New Roman"/>
          <w:sz w:val="24"/>
          <w:szCs w:val="24"/>
        </w:rPr>
        <w:t xml:space="preserve"> de 202</w:t>
      </w:r>
      <w:r w:rsidR="00C16443" w:rsidRPr="00C42B73">
        <w:rPr>
          <w:rFonts w:ascii="Times New Roman" w:hAnsi="Times New Roman"/>
          <w:sz w:val="24"/>
          <w:szCs w:val="24"/>
        </w:rPr>
        <w:t>5</w:t>
      </w:r>
      <w:r w:rsidRPr="00C42B73">
        <w:rPr>
          <w:rFonts w:ascii="Times New Roman" w:hAnsi="Times New Roman"/>
          <w:sz w:val="24"/>
          <w:szCs w:val="24"/>
        </w:rPr>
        <w:t>.</w:t>
      </w:r>
    </w:p>
    <w:p w14:paraId="4BD46865" w14:textId="77777777" w:rsidR="00C42B73" w:rsidRPr="00C42B73" w:rsidRDefault="00C42B73" w:rsidP="00593C1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C584EEE" w14:textId="77777777" w:rsidR="00C16443" w:rsidRPr="00C42B73" w:rsidRDefault="00C16443" w:rsidP="00593C1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8D55602" w14:textId="77777777" w:rsidR="00C16443" w:rsidRPr="00C42B73" w:rsidRDefault="00C16443" w:rsidP="00593C1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11199" w:type="dxa"/>
        <w:tblInd w:w="-107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2B740C" w14:paraId="3559AA26" w14:textId="77777777" w:rsidTr="00C42B73">
        <w:trPr>
          <w:trHeight w:val="157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3A46478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RODRIGO MATTERAZZI</w:t>
            </w:r>
          </w:p>
          <w:p w14:paraId="34AF45D5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6C7FB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ADIR CUNICO</w:t>
            </w:r>
          </w:p>
          <w:p w14:paraId="5C02CC96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F7F9D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BRENDO BRAGA</w:t>
            </w:r>
          </w:p>
          <w:p w14:paraId="3A7FA42B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DC9E275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GRINGO DO BARREIRO</w:t>
            </w:r>
          </w:p>
          <w:p w14:paraId="55017E5D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2B740C" w14:paraId="01F6F5D7" w14:textId="77777777" w:rsidTr="00C42B73">
        <w:trPr>
          <w:trHeight w:val="19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E15104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DIOGO KRIGUER</w:t>
            </w:r>
          </w:p>
          <w:p w14:paraId="1DEDDECC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8F181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EMERSON FARIAS</w:t>
            </w:r>
          </w:p>
          <w:p w14:paraId="25A5C0F3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7F102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TOCO BAGGIO</w:t>
            </w:r>
          </w:p>
          <w:p w14:paraId="7715C58C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9487450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DARCI GONÇALVES</w:t>
            </w:r>
          </w:p>
          <w:p w14:paraId="0BA2DCA2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Vereador </w:t>
            </w: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MDB</w:t>
            </w:r>
          </w:p>
        </w:tc>
      </w:tr>
      <w:tr w:rsidR="002B740C" w14:paraId="7D74EF07" w14:textId="77777777" w:rsidTr="00C42B7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1FB6A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PROFª SILVANA PERIN</w:t>
            </w:r>
          </w:p>
          <w:p w14:paraId="50570832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24C4B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WANDERLEY PAULO</w:t>
            </w:r>
          </w:p>
          <w:p w14:paraId="4595A2D3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460BB" w14:textId="77777777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JANE DELALIBERA</w:t>
            </w:r>
          </w:p>
          <w:p w14:paraId="0F4FA4E0" w14:textId="7DF7BF6F" w:rsidR="00C42B73" w:rsidRPr="00B84378" w:rsidRDefault="00EB3861" w:rsidP="00C43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>Vereador</w:t>
            </w:r>
            <w:r w:rsidR="00EC4543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B8437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23D2E528" w14:textId="3793802C" w:rsidR="0050144F" w:rsidRPr="00C42B73" w:rsidRDefault="0050144F" w:rsidP="00C164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0144F" w:rsidRPr="00C42B73" w:rsidSect="00C16443">
      <w:footerReference w:type="default" r:id="rId6"/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281DC" w14:textId="77777777" w:rsidR="00EB3861" w:rsidRDefault="00EB3861">
      <w:pPr>
        <w:spacing w:after="0" w:line="240" w:lineRule="auto"/>
      </w:pPr>
      <w:r>
        <w:separator/>
      </w:r>
    </w:p>
  </w:endnote>
  <w:endnote w:type="continuationSeparator" w:id="0">
    <w:p w14:paraId="691180E3" w14:textId="77777777" w:rsidR="00EB3861" w:rsidRDefault="00EB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667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4BA7C4" w14:textId="41F8F355" w:rsidR="00C42B73" w:rsidRDefault="00EB3861">
            <w:pPr>
              <w:pStyle w:val="Rodap"/>
              <w:jc w:val="right"/>
            </w:pPr>
            <w:r w:rsidRPr="00C42B73">
              <w:rPr>
                <w:rFonts w:ascii="Times New Roman" w:hAnsi="Times New Roman"/>
                <w:sz w:val="16"/>
                <w:szCs w:val="16"/>
              </w:rPr>
              <w:t xml:space="preserve">Página </w:t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0F4275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C42B73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0F4275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BE3A6D" w14:textId="77777777" w:rsidR="00C42B73" w:rsidRDefault="00C42B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E63F1" w14:textId="77777777" w:rsidR="00EB3861" w:rsidRDefault="00EB3861">
      <w:pPr>
        <w:spacing w:after="0" w:line="240" w:lineRule="auto"/>
      </w:pPr>
      <w:r>
        <w:separator/>
      </w:r>
    </w:p>
  </w:footnote>
  <w:footnote w:type="continuationSeparator" w:id="0">
    <w:p w14:paraId="039EEDE8" w14:textId="77777777" w:rsidR="00EB3861" w:rsidRDefault="00EB3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67"/>
    <w:rsid w:val="00003775"/>
    <w:rsid w:val="000437A4"/>
    <w:rsid w:val="00076B48"/>
    <w:rsid w:val="000807E0"/>
    <w:rsid w:val="000D00DD"/>
    <w:rsid w:val="000E73BB"/>
    <w:rsid w:val="000F4275"/>
    <w:rsid w:val="00185B9C"/>
    <w:rsid w:val="001B5B87"/>
    <w:rsid w:val="00250184"/>
    <w:rsid w:val="002B740C"/>
    <w:rsid w:val="002C2EDC"/>
    <w:rsid w:val="002D03D8"/>
    <w:rsid w:val="002F362E"/>
    <w:rsid w:val="00330066"/>
    <w:rsid w:val="0035611E"/>
    <w:rsid w:val="00391021"/>
    <w:rsid w:val="003C2B89"/>
    <w:rsid w:val="003C3D36"/>
    <w:rsid w:val="00491996"/>
    <w:rsid w:val="004A5E4D"/>
    <w:rsid w:val="004B5A96"/>
    <w:rsid w:val="0050144F"/>
    <w:rsid w:val="00593C11"/>
    <w:rsid w:val="005A518D"/>
    <w:rsid w:val="005C1498"/>
    <w:rsid w:val="006539EB"/>
    <w:rsid w:val="006D5F99"/>
    <w:rsid w:val="007217B1"/>
    <w:rsid w:val="00733AE4"/>
    <w:rsid w:val="00784A37"/>
    <w:rsid w:val="00871868"/>
    <w:rsid w:val="008F1B95"/>
    <w:rsid w:val="009040F0"/>
    <w:rsid w:val="00917230"/>
    <w:rsid w:val="009A256B"/>
    <w:rsid w:val="009D4448"/>
    <w:rsid w:val="009E3EEC"/>
    <w:rsid w:val="009F22E8"/>
    <w:rsid w:val="00A06856"/>
    <w:rsid w:val="00A24775"/>
    <w:rsid w:val="00A7397E"/>
    <w:rsid w:val="00B84378"/>
    <w:rsid w:val="00BB4437"/>
    <w:rsid w:val="00BC5911"/>
    <w:rsid w:val="00BD0B30"/>
    <w:rsid w:val="00C16443"/>
    <w:rsid w:val="00C229D4"/>
    <w:rsid w:val="00C42B73"/>
    <w:rsid w:val="00C43A0C"/>
    <w:rsid w:val="00C631C2"/>
    <w:rsid w:val="00CB7EF2"/>
    <w:rsid w:val="00CC0355"/>
    <w:rsid w:val="00D02E67"/>
    <w:rsid w:val="00DC3E98"/>
    <w:rsid w:val="00E43814"/>
    <w:rsid w:val="00EB1709"/>
    <w:rsid w:val="00EB3861"/>
    <w:rsid w:val="00EC4543"/>
    <w:rsid w:val="00F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0602"/>
  <w15:docId w15:val="{F00EDE9F-29E4-4E61-8C63-748D3E9C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67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0144F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144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0144F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2E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50144F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1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50144F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0144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144F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39"/>
    <w:rsid w:val="00C42B7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2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B73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2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B73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2022-02-10T14:58:00Z</cp:lastPrinted>
  <dcterms:created xsi:type="dcterms:W3CDTF">2025-03-19T14:40:00Z</dcterms:created>
  <dcterms:modified xsi:type="dcterms:W3CDTF">2025-03-31T14:35:00Z</dcterms:modified>
</cp:coreProperties>
</file>