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5357" w:rsidRPr="00A30C51" w:rsidP="005D3EFB" w14:paraId="508FEE28" w14:textId="4BEB5CA1">
      <w:pPr>
        <w:pStyle w:val="Heading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170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C51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27F6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0A2995" w:rsidP="00A30C51" w14:paraId="521D4B4C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0C51" w:rsidRPr="00A30C51" w:rsidP="00A30C51" w14:paraId="7AF6E0B0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357" w:rsidRPr="00A30C51" w:rsidP="00A30C51" w14:paraId="19C0C04E" w14:textId="64143D30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9C4C53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CREDENCIAMENTO DO MUINICÍPIO DE SORRISO NA PLATAFORMA SIASG.</w:t>
      </w:r>
    </w:p>
    <w:p w:rsidR="000A2995" w:rsidP="005D3EFB" w14:paraId="129E3DF7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0C51" w:rsidRPr="00A30C51" w:rsidP="00896E97" w14:paraId="4154458D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3EFB" w:rsidRPr="00A30C51" w:rsidP="00D9557A" w14:paraId="1975765F" w14:textId="30BC5965">
      <w:pPr>
        <w:pStyle w:val="Heading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="001A0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DIOGO KRIGUER </w:t>
      </w:r>
      <w:r w:rsidR="00895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A30C51" w:rsidR="001A0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0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PSDB</w:t>
      </w:r>
      <w:r w:rsidR="00895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30C51" w:rsidR="001A0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0C51" w:rsidR="00AF0748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1A01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01D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em 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conformidade com o </w:t>
      </w:r>
      <w:r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 115</w:t>
      </w:r>
      <w:r w:rsidRPr="00A30C51" w:rsidR="000A29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equer à Mesa, que este Expediente seja encaminhado </w:t>
      </w:r>
      <w:r w:rsidR="001A01D5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>Excelentíssimo Senhor A</w:t>
      </w:r>
      <w:r w:rsidR="001A01D5">
        <w:rPr>
          <w:rFonts w:ascii="Times New Roman" w:hAnsi="Times New Roman" w:cs="Times New Roman"/>
          <w:color w:val="000000"/>
          <w:sz w:val="24"/>
          <w:szCs w:val="24"/>
        </w:rPr>
        <w:t>lei Fernandes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</w:t>
      </w:r>
      <w:r>
        <w:rPr>
          <w:rFonts w:ascii="Times New Roman" w:hAnsi="Times New Roman" w:cs="Times New Roman"/>
          <w:color w:val="000000"/>
          <w:sz w:val="24"/>
          <w:szCs w:val="24"/>
        </w:rPr>
        <w:t>para a</w:t>
      </w:r>
      <w:r w:rsidR="001A01D5">
        <w:rPr>
          <w:rFonts w:ascii="Times New Roman" w:hAnsi="Times New Roman" w:cs="Times New Roman"/>
          <w:color w:val="000000"/>
          <w:sz w:val="24"/>
          <w:szCs w:val="24"/>
        </w:rPr>
        <w:t xml:space="preserve"> Secret</w:t>
      </w:r>
      <w:r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1A01D5">
        <w:rPr>
          <w:rFonts w:ascii="Times New Roman" w:hAnsi="Times New Roman" w:cs="Times New Roman"/>
          <w:color w:val="000000"/>
          <w:sz w:val="24"/>
          <w:szCs w:val="24"/>
        </w:rPr>
        <w:t xml:space="preserve"> de Desenvolvimento Econômico e Turismo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95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credenciar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município de Sorriso na plataforma </w:t>
      </w:r>
      <w:r w:rsidR="00896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SIASG </w:t>
      </w:r>
      <w:r w:rsidRPr="00896E97" w:rsidR="00896E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96E97" w:rsidR="00896E97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bdr w:val="none" w:sz="0" w:space="0" w:color="auto" w:frame="1"/>
        </w:rPr>
        <w:t>Sistema Integrado de Administração de Serviços Gerais.</w:t>
      </w:r>
      <w:r w:rsidRPr="00A30C51" w:rsidR="00906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25357" w:rsidP="00896E97" w14:paraId="529D9707" w14:textId="475457EA">
      <w:pPr>
        <w:pStyle w:val="BodyTextIndent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30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55C5F" w:rsidRPr="00A30C51" w:rsidP="00C14532" w14:paraId="6D0766DF" w14:textId="77777777">
      <w:pPr>
        <w:pStyle w:val="BodyTextIndent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5C5F" w:rsidRPr="00B55C5F" w:rsidP="00B55C5F" w14:paraId="07955FE4" w14:textId="088C56E4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30C5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B5AE8" w:rsidRPr="00A30C51" w:rsidP="005D3EFB" w14:paraId="5F1DD74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6E97" w:rsidP="004F1C72" w14:paraId="5795C0FF" w14:textId="781F950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r</w:t>
      </w:r>
      <w:r w:rsidRPr="00896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ecentemente o Governo Federal criou o programa </w:t>
      </w:r>
      <w:r w:rsidRPr="00896E9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Contrata+Brasil</w:t>
      </w:r>
      <w:r w:rsidRPr="00896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que é uma   solução para órgãos públicos que precisam contratar serviços de forma simples e rápida. A plataforma permite que você publique suas necessidades de reparos e serviços diversos, como pintura, elétrica, gesso e reformas e outros serviços, sem precisar passar por processos licitatórios demorados.</w:t>
      </w:r>
    </w:p>
    <w:p w:rsidR="00266A38" w:rsidP="004F1C72" w14:paraId="2AA72697" w14:textId="2FE7D4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66A38" w:rsidP="00266A38" w14:paraId="3C9D546C" w14:textId="559E2F45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Considerando que, o</w:t>
      </w:r>
      <w:r w:rsidRPr="00266A38">
        <w:rPr>
          <w:color w:val="000000" w:themeColor="text1"/>
        </w:rPr>
        <w:t> </w:t>
      </w:r>
      <w:r w:rsidRPr="00266A38">
        <w:rPr>
          <w:rStyle w:val="Strong"/>
          <w:color w:val="000000" w:themeColor="text1"/>
          <w:bdr w:val="none" w:sz="0" w:space="0" w:color="auto" w:frame="1"/>
        </w:rPr>
        <w:t>Contrata+Brasil</w:t>
      </w:r>
      <w:r w:rsidRPr="00266A38">
        <w:rPr>
          <w:color w:val="000000" w:themeColor="text1"/>
        </w:rPr>
        <w:t> é uma iniciativa para facilitar as contratações públicas e fortalecer a economia local. Diferente dos processos de licitação tradicionais, que podem ser longos e complexos, esta plataforma permite que órgãos públicos encontrem fornecedores de maneira simples e rápida.</w:t>
      </w:r>
    </w:p>
    <w:p w:rsidR="00266A38" w:rsidRPr="00266A38" w:rsidP="00266A38" w14:paraId="605B7A1D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baseline"/>
        <w:rPr>
          <w:color w:val="000000" w:themeColor="text1"/>
        </w:rPr>
      </w:pPr>
    </w:p>
    <w:p w:rsidR="00266A38" w:rsidRPr="00266A38" w:rsidP="00266A38" w14:paraId="7ABC8F2B" w14:textId="39517CA9">
      <w:pPr>
        <w:pStyle w:val="NormalWeb"/>
        <w:shd w:val="clear" w:color="auto" w:fill="FFFFFF"/>
        <w:spacing w:before="0" w:beforeAutospacing="0" w:after="300" w:afterAutospacing="0"/>
        <w:ind w:firstLine="144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Considerando que, o</w:t>
      </w:r>
      <w:r w:rsidRPr="00266A38">
        <w:rPr>
          <w:color w:val="000000" w:themeColor="text1"/>
        </w:rPr>
        <w:t xml:space="preserve"> funcionamento é fácil: o órgão público publica uma necessidade de serviço, e os fornecedores cadastrados podem enviar suas propostas com o preço pelo qual realizariam o trabalho. No final do prazo, o órgão escolhe a melhor proposta e fecha a contratação.</w:t>
      </w:r>
    </w:p>
    <w:p w:rsidR="00266A38" w:rsidRPr="00CF7399" w:rsidP="00266A38" w14:paraId="2ECD5FF4" w14:textId="06DC8532">
      <w:pPr>
        <w:pStyle w:val="NormalWeb"/>
        <w:shd w:val="clear" w:color="auto" w:fill="FFFFFF"/>
        <w:spacing w:before="0" w:beforeAutospacing="0" w:after="300" w:afterAutospacing="0"/>
        <w:ind w:firstLine="144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Considerando que, o</w:t>
      </w:r>
      <w:r w:rsidRPr="00266A38">
        <w:rPr>
          <w:color w:val="000000" w:themeColor="text1"/>
        </w:rPr>
        <w:t xml:space="preserve"> objetivo principal é diminuir a burocracia das contratações públicas e abrir novas oportunidades para pequenos fornecedores. </w:t>
      </w:r>
      <w:r w:rsidRPr="00CF7399" w:rsidR="00CF7399">
        <w:t>O procedimento é simplificado e dispensa o agente público de elaborar editais, estudos técnicos preliminares (ETP) e termos de referência (TR), etapas comuns no mod</w:t>
      </w:r>
      <w:r w:rsidR="00CF7399">
        <w:t xml:space="preserve">elo convencional de contratação podendo ser contratado até </w:t>
      </w:r>
      <w:r w:rsidRPr="00CF7399" w:rsidR="00CF7399">
        <w:t>R$ 12.545,11</w:t>
      </w:r>
      <w:r w:rsidR="00CF7399">
        <w:t xml:space="preserve"> de forma direta.</w:t>
      </w:r>
    </w:p>
    <w:p w:rsidR="00266A38" w:rsidP="00CF7399" w14:paraId="17E6ECE2" w14:textId="53C37D9D">
      <w:pPr>
        <w:pStyle w:val="NormalWeb"/>
        <w:shd w:val="clear" w:color="auto" w:fill="FFFFFF"/>
        <w:spacing w:before="0" w:beforeAutospacing="0" w:after="300" w:afterAutospacing="0"/>
        <w:ind w:firstLine="144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color w:val="000000" w:themeColor="text1"/>
        </w:rPr>
        <w:t>Considerando que, a</w:t>
      </w:r>
      <w:r w:rsidRPr="00266A38">
        <w:rPr>
          <w:color w:val="000000" w:themeColor="text1"/>
        </w:rPr>
        <w:t>lém de conectar fornecedores locais às demandas do setor público, a plataforma promove</w:t>
      </w:r>
      <w:r w:rsidR="00CF7399">
        <w:rPr>
          <w:color w:val="000000" w:themeColor="text1"/>
        </w:rPr>
        <w:t>rá a</w:t>
      </w:r>
      <w:r w:rsidRPr="00266A38">
        <w:rPr>
          <w:color w:val="000000" w:themeColor="text1"/>
        </w:rPr>
        <w:t xml:space="preserve"> eficiência e economia para a administração pública, garantindo que pequenos negócios tenham mais espaço nas compras governamentais.</w:t>
      </w:r>
    </w:p>
    <w:p w:rsidR="00E37951" w:rsidP="004F1C72" w14:paraId="441D4171" w14:textId="698AAF8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6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 w:rsidRPr="00896E97" w:rsidR="00896E9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SIASG</w:t>
      </w:r>
      <w:r w:rsidRPr="00896E97" w:rsidR="00896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após a reestruturação do SISG (nova releitura), deixa de </w:t>
      </w:r>
      <w:r w:rsidRPr="00896E97" w:rsidR="00896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 visto apenas como os submódulos de compras governamentais - cadastro de fornecedores, o catálogo de materiais e serviços, o sistema de divulgação eletrônica de licitações, o sistema de registro de preços praticados, o sistema de gestão de contratos, o sistema de emissão de ordem de pagamento (Empenho), o pregão eletrônico, a cotação eletrônica e uma ferramenta de comunicação entre os seus usuários e um extrator de dados estatísticos (Data Warehouse) – e ganha relevância estratégica, passando a ser visto como um </w:t>
      </w:r>
      <w:r w:rsidRPr="00895852" w:rsidR="00896E9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instrumento de apoio, transparência e controle na execução das atividades do SISG</w:t>
      </w:r>
      <w:r w:rsidRPr="00895852" w:rsidR="00896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95852" w:rsidR="00896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meio da</w:t>
      </w:r>
      <w:r w:rsidRPr="00895852" w:rsidR="00896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895852" w:rsidR="00896E9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informatização e operacionalização do conjunto de suas atividades</w:t>
      </w:r>
      <w:r w:rsidRPr="00895852" w:rsidR="00896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896E97" w:rsidR="00896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bem como no gerenciamento de todos os seus processos.</w:t>
      </w:r>
    </w:p>
    <w:p w:rsidR="00896E97" w:rsidRPr="00896E97" w:rsidP="004F1C72" w14:paraId="6665E5F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951" w:rsidP="004F1C72" w14:paraId="66734B1D" w14:textId="195104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CF7399">
        <w:rPr>
          <w:rFonts w:ascii="Times New Roman" w:hAnsi="Times New Roman" w:cs="Times New Roman"/>
          <w:sz w:val="24"/>
          <w:szCs w:val="24"/>
        </w:rPr>
        <w:t xml:space="preserve">, </w:t>
      </w:r>
      <w:r w:rsidR="00AF0748">
        <w:rPr>
          <w:rFonts w:ascii="Times New Roman" w:hAnsi="Times New Roman" w:cs="Times New Roman"/>
          <w:sz w:val="24"/>
          <w:szCs w:val="24"/>
        </w:rPr>
        <w:t>conforme dados extraídos do portal da Receita Federal, temos constituídos em Sorriso 10.651 empreendedores individuais, demonstrando a necessidade de</w:t>
      </w:r>
      <w:r w:rsidR="00CF7399">
        <w:rPr>
          <w:rFonts w:ascii="Times New Roman" w:hAnsi="Times New Roman" w:cs="Times New Roman"/>
          <w:sz w:val="24"/>
          <w:szCs w:val="24"/>
        </w:rPr>
        <w:t xml:space="preserve"> credenciamento do município na plataforma SIASG. </w:t>
      </w:r>
    </w:p>
    <w:p w:rsidR="00CF7399" w:rsidRPr="00A30C51" w:rsidP="004F1C72" w14:paraId="5A59599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46D8" w:rsidP="00D546D8" w14:paraId="1E064FC0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357" w:rsidP="00100BF6" w14:paraId="5AF44C57" w14:textId="5D815D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27F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30C51" w:rsidR="00A30C5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27F61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827F6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30C51" w:rsidR="00AF0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5852" w:rsidP="00D546D8" w14:paraId="2E56E13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852" w:rsidP="00D546D8" w14:paraId="6FB1944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852" w:rsidRPr="00A30C51" w:rsidP="00D546D8" w14:paraId="1AFD4C3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357" w:rsidP="005D3EFB" w14:paraId="4722B311" w14:textId="1347BC6C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F61" w:rsidP="005D3EFB" w14:paraId="42143A53" w14:textId="27F75E26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F61" w:rsidP="005D3EFB" w14:paraId="57E38FC6" w14:textId="7777777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852" w:rsidRPr="00895852" w:rsidP="00895852" w14:paraId="5FD265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58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DIOGO KRIGUER</w:t>
      </w:r>
    </w:p>
    <w:p w:rsidR="00895852" w:rsidRPr="00895852" w:rsidP="00895852" w14:paraId="259405D4" w14:textId="25E2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58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Vereador PSDB</w:t>
      </w:r>
    </w:p>
    <w:p w:rsidR="00A30C51" w:rsidRPr="00A30C51" w:rsidP="00827F61" w14:paraId="171B514E" w14:textId="7777777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8148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7860"/>
        <w:gridCol w:w="7860"/>
      </w:tblGrid>
      <w:tr w14:paraId="5956888D" w14:textId="77777777" w:rsidTr="00895852">
        <w:tblPrEx>
          <w:tblW w:w="18148" w:type="dxa"/>
          <w:tblInd w:w="-5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03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:rsidR="00895852" w:rsidRPr="00A30C51" w:rsidP="00A30C51" w14:paraId="2BFD4FF4" w14:textId="4958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895852" w:rsidRPr="00A30C51" w:rsidP="00AA27D4" w14:paraId="6BE75C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895852" w:rsidRPr="00A30C51" w:rsidP="00AA27D4" w14:paraId="7BD29978" w14:textId="28FF7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25357" w:rsidRPr="00A30C51" w:rsidP="005D3EFB" w14:paraId="193C67EC" w14:textId="7777777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Sect="00170488">
      <w:headerReference w:type="default" r:id="rId5"/>
      <w:footerReference w:type="default" r:id="rId6"/>
      <w:pgSz w:w="11906" w:h="16838"/>
      <w:pgMar w:top="2977" w:right="1133" w:bottom="1134" w:left="1418" w:header="0" w:footer="73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0488" w:rsidRPr="00170488" w14:paraId="44025522" w14:textId="77777777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815" w14:paraId="527AD47F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4D36E66D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4E32B8B7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0AE52B83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14C2EAB4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14B2B204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266406E4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14:paraId="66691E96" w14:textId="7777777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91959"/>
    <w:rsid w:val="000A2995"/>
    <w:rsid w:val="000B4DA7"/>
    <w:rsid w:val="000C6415"/>
    <w:rsid w:val="000D147B"/>
    <w:rsid w:val="000E0599"/>
    <w:rsid w:val="000E6B3F"/>
    <w:rsid w:val="00100BF6"/>
    <w:rsid w:val="001215D5"/>
    <w:rsid w:val="0014246E"/>
    <w:rsid w:val="00170488"/>
    <w:rsid w:val="00183D8E"/>
    <w:rsid w:val="001A01D5"/>
    <w:rsid w:val="001B0139"/>
    <w:rsid w:val="001C517C"/>
    <w:rsid w:val="001D4069"/>
    <w:rsid w:val="001F4966"/>
    <w:rsid w:val="001F4AB2"/>
    <w:rsid w:val="001F755A"/>
    <w:rsid w:val="002158C6"/>
    <w:rsid w:val="00216DF6"/>
    <w:rsid w:val="002322D3"/>
    <w:rsid w:val="002430D9"/>
    <w:rsid w:val="00244A90"/>
    <w:rsid w:val="00266A38"/>
    <w:rsid w:val="00270AA4"/>
    <w:rsid w:val="00281CFF"/>
    <w:rsid w:val="00285613"/>
    <w:rsid w:val="002B0115"/>
    <w:rsid w:val="002C0605"/>
    <w:rsid w:val="002D3CEC"/>
    <w:rsid w:val="002F0279"/>
    <w:rsid w:val="002F7D27"/>
    <w:rsid w:val="00303705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B2014"/>
    <w:rsid w:val="003C3BD0"/>
    <w:rsid w:val="003D68E7"/>
    <w:rsid w:val="00451586"/>
    <w:rsid w:val="00451AFA"/>
    <w:rsid w:val="00457DCD"/>
    <w:rsid w:val="00461E1F"/>
    <w:rsid w:val="00475FAA"/>
    <w:rsid w:val="00492945"/>
    <w:rsid w:val="004C6A1C"/>
    <w:rsid w:val="004C7FC2"/>
    <w:rsid w:val="004F1C72"/>
    <w:rsid w:val="00504E9E"/>
    <w:rsid w:val="005253B2"/>
    <w:rsid w:val="00543BCF"/>
    <w:rsid w:val="00544277"/>
    <w:rsid w:val="00552ED1"/>
    <w:rsid w:val="00565476"/>
    <w:rsid w:val="00581F22"/>
    <w:rsid w:val="005D36C1"/>
    <w:rsid w:val="005D3EFB"/>
    <w:rsid w:val="005E1F6A"/>
    <w:rsid w:val="005F0536"/>
    <w:rsid w:val="00630189"/>
    <w:rsid w:val="006B76CC"/>
    <w:rsid w:val="006D059C"/>
    <w:rsid w:val="00712178"/>
    <w:rsid w:val="007274DE"/>
    <w:rsid w:val="007322D5"/>
    <w:rsid w:val="00761E03"/>
    <w:rsid w:val="007710C7"/>
    <w:rsid w:val="0077150E"/>
    <w:rsid w:val="00773A4F"/>
    <w:rsid w:val="007C0AAD"/>
    <w:rsid w:val="007D7099"/>
    <w:rsid w:val="007E2B0C"/>
    <w:rsid w:val="007F3BB8"/>
    <w:rsid w:val="008127FD"/>
    <w:rsid w:val="00815192"/>
    <w:rsid w:val="00820122"/>
    <w:rsid w:val="00825002"/>
    <w:rsid w:val="00825357"/>
    <w:rsid w:val="00827F61"/>
    <w:rsid w:val="008351BA"/>
    <w:rsid w:val="0084189F"/>
    <w:rsid w:val="008428A3"/>
    <w:rsid w:val="008811D3"/>
    <w:rsid w:val="00891CA8"/>
    <w:rsid w:val="0089497E"/>
    <w:rsid w:val="00895852"/>
    <w:rsid w:val="00896E97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835B4"/>
    <w:rsid w:val="009A11E0"/>
    <w:rsid w:val="009A5846"/>
    <w:rsid w:val="009A5E56"/>
    <w:rsid w:val="009B2D09"/>
    <w:rsid w:val="009C4C53"/>
    <w:rsid w:val="009D25F3"/>
    <w:rsid w:val="009F071D"/>
    <w:rsid w:val="00A125A8"/>
    <w:rsid w:val="00A244F2"/>
    <w:rsid w:val="00A30C51"/>
    <w:rsid w:val="00A428C8"/>
    <w:rsid w:val="00A55972"/>
    <w:rsid w:val="00A70ADD"/>
    <w:rsid w:val="00A827D6"/>
    <w:rsid w:val="00AA0C52"/>
    <w:rsid w:val="00AA27D4"/>
    <w:rsid w:val="00AA2C16"/>
    <w:rsid w:val="00AA6D2D"/>
    <w:rsid w:val="00AA7815"/>
    <w:rsid w:val="00AB07FA"/>
    <w:rsid w:val="00AB7D97"/>
    <w:rsid w:val="00AD1245"/>
    <w:rsid w:val="00AD34C8"/>
    <w:rsid w:val="00AD37DB"/>
    <w:rsid w:val="00AF0748"/>
    <w:rsid w:val="00B0605F"/>
    <w:rsid w:val="00B11343"/>
    <w:rsid w:val="00B12612"/>
    <w:rsid w:val="00B1635B"/>
    <w:rsid w:val="00B23BB9"/>
    <w:rsid w:val="00B253D0"/>
    <w:rsid w:val="00B5232D"/>
    <w:rsid w:val="00B55C5F"/>
    <w:rsid w:val="00B56532"/>
    <w:rsid w:val="00B60EC0"/>
    <w:rsid w:val="00BA17B4"/>
    <w:rsid w:val="00BC42DB"/>
    <w:rsid w:val="00C14532"/>
    <w:rsid w:val="00C26E15"/>
    <w:rsid w:val="00C7182D"/>
    <w:rsid w:val="00C77B19"/>
    <w:rsid w:val="00C84923"/>
    <w:rsid w:val="00CA23D7"/>
    <w:rsid w:val="00CA5F9A"/>
    <w:rsid w:val="00CA635A"/>
    <w:rsid w:val="00CB7AC0"/>
    <w:rsid w:val="00CE1310"/>
    <w:rsid w:val="00CF045C"/>
    <w:rsid w:val="00CF0B1E"/>
    <w:rsid w:val="00CF7399"/>
    <w:rsid w:val="00D11865"/>
    <w:rsid w:val="00D21F72"/>
    <w:rsid w:val="00D44A45"/>
    <w:rsid w:val="00D52047"/>
    <w:rsid w:val="00D546D8"/>
    <w:rsid w:val="00D84949"/>
    <w:rsid w:val="00D9557A"/>
    <w:rsid w:val="00DA4B13"/>
    <w:rsid w:val="00E37951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2EC4"/>
    <w:rsid w:val="00F77EA9"/>
    <w:rsid w:val="00FA4D2B"/>
    <w:rsid w:val="00FA63F3"/>
    <w:rsid w:val="00FB4653"/>
    <w:rsid w:val="00FC0721"/>
    <w:rsid w:val="00FC134B"/>
    <w:rsid w:val="00FC1D52"/>
    <w:rsid w:val="00FD4DC1"/>
    <w:rsid w:val="00FE3782"/>
    <w:rsid w:val="00FF480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896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paragraph" w:styleId="Header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BodyTextIndent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uiPriority w:val="99"/>
    <w:locked/>
    <w:rPr>
      <w:rFonts w:ascii="Arial" w:hAnsi="Arial" w:cs="Arial"/>
    </w:rPr>
  </w:style>
  <w:style w:type="paragraph" w:styleId="NoSpacing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locked/>
    <w:rsid w:val="00A244F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896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96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6A3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F5D5-2E72-4C59-A4C3-48D0CB36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20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Tec Ligislativo</cp:lastModifiedBy>
  <cp:revision>8</cp:revision>
  <cp:lastPrinted>2024-08-09T12:58:00Z</cp:lastPrinted>
  <dcterms:created xsi:type="dcterms:W3CDTF">2025-03-26T12:31:00Z</dcterms:created>
  <dcterms:modified xsi:type="dcterms:W3CDTF">2025-03-26T19:11:00Z</dcterms:modified>
</cp:coreProperties>
</file>