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447C" w14:textId="77630D6E" w:rsidR="004066EA" w:rsidRPr="005F7753" w:rsidRDefault="005F7753" w:rsidP="00E63B30">
      <w:pPr>
        <w:spacing w:after="0" w:line="240" w:lineRule="auto"/>
        <w:ind w:left="3402"/>
        <w:rPr>
          <w:b/>
          <w:szCs w:val="24"/>
        </w:rPr>
      </w:pPr>
      <w:r w:rsidRPr="005F7753">
        <w:rPr>
          <w:b/>
          <w:szCs w:val="24"/>
        </w:rPr>
        <w:t>INDICAÇÃO Nº</w:t>
      </w:r>
      <w:r w:rsidR="00D856D4">
        <w:rPr>
          <w:b/>
          <w:szCs w:val="24"/>
        </w:rPr>
        <w:t xml:space="preserve"> 3</w:t>
      </w:r>
      <w:bookmarkStart w:id="0" w:name="_GoBack"/>
      <w:bookmarkEnd w:id="0"/>
      <w:r>
        <w:rPr>
          <w:b/>
          <w:szCs w:val="24"/>
        </w:rPr>
        <w:t>02</w:t>
      </w:r>
      <w:r w:rsidRPr="005F7753">
        <w:rPr>
          <w:b/>
          <w:szCs w:val="24"/>
        </w:rPr>
        <w:t>/2025</w:t>
      </w:r>
    </w:p>
    <w:p w14:paraId="09603762" w14:textId="5224C7CF" w:rsidR="004066EA" w:rsidRDefault="004066EA" w:rsidP="00E63B30">
      <w:pPr>
        <w:spacing w:after="0" w:line="240" w:lineRule="auto"/>
        <w:ind w:left="3402"/>
        <w:rPr>
          <w:b/>
          <w:szCs w:val="24"/>
        </w:rPr>
      </w:pPr>
    </w:p>
    <w:p w14:paraId="6812343A" w14:textId="77777777" w:rsidR="005F7753" w:rsidRPr="005F7753" w:rsidRDefault="005F7753" w:rsidP="00E63B30">
      <w:pPr>
        <w:spacing w:after="0" w:line="240" w:lineRule="auto"/>
        <w:ind w:left="3402"/>
        <w:rPr>
          <w:b/>
          <w:szCs w:val="24"/>
        </w:rPr>
      </w:pPr>
    </w:p>
    <w:p w14:paraId="4B395E3A" w14:textId="77777777" w:rsidR="004066EA" w:rsidRPr="005F7753" w:rsidRDefault="005F7753" w:rsidP="00E63B30">
      <w:pPr>
        <w:spacing w:after="0" w:line="240" w:lineRule="auto"/>
        <w:ind w:left="3402"/>
        <w:jc w:val="both"/>
        <w:rPr>
          <w:b/>
          <w:szCs w:val="24"/>
        </w:rPr>
      </w:pPr>
      <w:r w:rsidRPr="005F7753">
        <w:rPr>
          <w:b/>
          <w:szCs w:val="24"/>
        </w:rPr>
        <w:t>INDICAMOS A CRIAÇÃO DE UM PROGRAMA DE AQUISIÇÃO DE TERRENOS SOCIAIS PARA PESSOAS DE BAIXA RENDA, NO MUNICIPIO DE SORRISO/MT.</w:t>
      </w:r>
    </w:p>
    <w:p w14:paraId="31CD025C" w14:textId="1D6A81B8" w:rsidR="004066EA" w:rsidRDefault="004066EA" w:rsidP="00E63B30">
      <w:pPr>
        <w:spacing w:after="0" w:line="240" w:lineRule="auto"/>
        <w:ind w:left="3402"/>
        <w:jc w:val="both"/>
        <w:rPr>
          <w:b/>
          <w:szCs w:val="24"/>
        </w:rPr>
      </w:pPr>
    </w:p>
    <w:p w14:paraId="19FF31DC" w14:textId="77777777" w:rsidR="005F7753" w:rsidRPr="005F7753" w:rsidRDefault="005F7753" w:rsidP="00E63B30">
      <w:pPr>
        <w:spacing w:after="0" w:line="240" w:lineRule="auto"/>
        <w:ind w:left="3402"/>
        <w:jc w:val="both"/>
        <w:rPr>
          <w:b/>
          <w:szCs w:val="24"/>
        </w:rPr>
      </w:pPr>
    </w:p>
    <w:p w14:paraId="20E05279" w14:textId="0D065B66" w:rsidR="004066EA" w:rsidRPr="005F7753" w:rsidRDefault="005F7753" w:rsidP="00E63B30">
      <w:pPr>
        <w:spacing w:after="0" w:line="240" w:lineRule="auto"/>
        <w:ind w:firstLine="3402"/>
        <w:jc w:val="both"/>
        <w:rPr>
          <w:b/>
          <w:szCs w:val="24"/>
        </w:rPr>
      </w:pPr>
      <w:r w:rsidRPr="005F7753">
        <w:rPr>
          <w:b/>
          <w:szCs w:val="24"/>
        </w:rPr>
        <w:t xml:space="preserve">WANDERLEY PAULO – Progressistas </w:t>
      </w:r>
      <w:r w:rsidRPr="005F7753">
        <w:rPr>
          <w:bCs/>
          <w:szCs w:val="24"/>
        </w:rPr>
        <w:t>e</w:t>
      </w:r>
      <w:r w:rsidRPr="005F7753">
        <w:rPr>
          <w:b/>
          <w:szCs w:val="24"/>
        </w:rPr>
        <w:t xml:space="preserve"> </w:t>
      </w:r>
      <w:r w:rsidRPr="005F7753">
        <w:rPr>
          <w:szCs w:val="24"/>
        </w:rPr>
        <w:t xml:space="preserve">vereadores abaixo assinados, com assento nesta Casa, de conformidade com o artigo 115 do Regimento Interno, </w:t>
      </w:r>
      <w:r w:rsidR="00E63B30" w:rsidRPr="005F7753">
        <w:rPr>
          <w:szCs w:val="24"/>
        </w:rPr>
        <w:t>r</w:t>
      </w:r>
      <w:r w:rsidRPr="005F7753">
        <w:rPr>
          <w:szCs w:val="24"/>
        </w:rPr>
        <w:t xml:space="preserve">equerem à Mesa que este expediente seja encaminhado ao Exmo. Senhor Alei Fernandes, Prefeito Municipal e à Secretaria Municipal de Assistência Social, </w:t>
      </w:r>
      <w:r w:rsidRPr="005F7753">
        <w:rPr>
          <w:b/>
          <w:szCs w:val="24"/>
        </w:rPr>
        <w:t>versando sobre a necessidade de criação de um programa de aquisição de terrenos sociais para pessoas de baixa renda, no Município de Sorriso/MT.</w:t>
      </w:r>
    </w:p>
    <w:p w14:paraId="58C8B7A2" w14:textId="77777777" w:rsidR="004066EA" w:rsidRPr="005F7753" w:rsidRDefault="005F7753" w:rsidP="00E63B30">
      <w:pPr>
        <w:spacing w:after="0" w:line="240" w:lineRule="auto"/>
        <w:jc w:val="center"/>
        <w:rPr>
          <w:b/>
          <w:szCs w:val="24"/>
        </w:rPr>
      </w:pPr>
      <w:r w:rsidRPr="005F7753">
        <w:rPr>
          <w:b/>
          <w:szCs w:val="24"/>
        </w:rPr>
        <w:t xml:space="preserve">   </w:t>
      </w:r>
    </w:p>
    <w:p w14:paraId="2739AD3A" w14:textId="77777777" w:rsidR="004066EA" w:rsidRPr="005F7753" w:rsidRDefault="004066EA" w:rsidP="00E63B30">
      <w:pPr>
        <w:spacing w:after="0" w:line="240" w:lineRule="auto"/>
        <w:jc w:val="center"/>
        <w:rPr>
          <w:b/>
          <w:szCs w:val="24"/>
        </w:rPr>
      </w:pPr>
    </w:p>
    <w:p w14:paraId="6AB748B5" w14:textId="77777777" w:rsidR="004066EA" w:rsidRPr="005F7753" w:rsidRDefault="005F7753" w:rsidP="00E63B30">
      <w:pPr>
        <w:spacing w:after="0" w:line="240" w:lineRule="auto"/>
        <w:jc w:val="center"/>
        <w:rPr>
          <w:b/>
          <w:szCs w:val="24"/>
        </w:rPr>
      </w:pPr>
      <w:r w:rsidRPr="005F7753">
        <w:rPr>
          <w:b/>
          <w:szCs w:val="24"/>
        </w:rPr>
        <w:t>JUSTIFICATIVAS</w:t>
      </w:r>
    </w:p>
    <w:p w14:paraId="6CCE3BF9" w14:textId="77777777" w:rsidR="004066EA" w:rsidRPr="005F7753" w:rsidRDefault="005F7753" w:rsidP="00E63B30">
      <w:pPr>
        <w:tabs>
          <w:tab w:val="left" w:pos="1418"/>
        </w:tabs>
        <w:spacing w:after="0" w:line="240" w:lineRule="auto"/>
        <w:jc w:val="both"/>
        <w:rPr>
          <w:szCs w:val="24"/>
        </w:rPr>
      </w:pPr>
      <w:r w:rsidRPr="005F7753">
        <w:rPr>
          <w:szCs w:val="24"/>
        </w:rPr>
        <w:t xml:space="preserve">                         </w:t>
      </w:r>
    </w:p>
    <w:p w14:paraId="3EDFB0AD" w14:textId="77777777" w:rsidR="004066EA" w:rsidRPr="005F7753" w:rsidRDefault="005F7753" w:rsidP="00E63B30">
      <w:pPr>
        <w:spacing w:after="0" w:line="240" w:lineRule="auto"/>
        <w:ind w:firstLine="1418"/>
        <w:jc w:val="both"/>
        <w:rPr>
          <w:szCs w:val="24"/>
        </w:rPr>
      </w:pPr>
      <w:r w:rsidRPr="005F7753">
        <w:rPr>
          <w:szCs w:val="24"/>
        </w:rPr>
        <w:t>Considerando que, a indicação tem por objetivo a criação um programa habitacional de lotes urbanizados, financiados pelo Município, destinados a população de baixa renda, que vive em lotes irregulares e por isso não consegue melhorar seu imóvel. Estes lotes seriam disponibilizados para a população de baixa renda por um preço bem mais acessível e justo;</w:t>
      </w:r>
    </w:p>
    <w:p w14:paraId="2689A202" w14:textId="77777777" w:rsidR="004066EA" w:rsidRPr="005F7753" w:rsidRDefault="004066EA" w:rsidP="00E63B30">
      <w:pPr>
        <w:spacing w:after="0" w:line="240" w:lineRule="auto"/>
        <w:ind w:firstLine="1418"/>
        <w:jc w:val="both"/>
        <w:rPr>
          <w:szCs w:val="24"/>
        </w:rPr>
      </w:pPr>
    </w:p>
    <w:p w14:paraId="0918F34F" w14:textId="77777777" w:rsidR="004066EA" w:rsidRPr="005F7753" w:rsidRDefault="005F7753" w:rsidP="00E63B30">
      <w:pPr>
        <w:spacing w:after="0" w:line="240" w:lineRule="auto"/>
        <w:ind w:firstLine="1418"/>
        <w:jc w:val="both"/>
        <w:rPr>
          <w:szCs w:val="24"/>
        </w:rPr>
      </w:pPr>
      <w:r w:rsidRPr="005F7753">
        <w:rPr>
          <w:szCs w:val="24"/>
        </w:rPr>
        <w:t>Considerando que, com isso melhoraria as condições das pessoas que muitas vezes ficam fora dos Programas Sociais de habitação, porém desejam ter um terreno, para construírem sua moradia, com um preço acessível;</w:t>
      </w:r>
    </w:p>
    <w:p w14:paraId="1D3AC33E" w14:textId="77777777" w:rsidR="004066EA" w:rsidRPr="005F7753" w:rsidRDefault="004066EA" w:rsidP="00E63B30">
      <w:pPr>
        <w:spacing w:after="0" w:line="240" w:lineRule="auto"/>
        <w:ind w:firstLine="1418"/>
        <w:jc w:val="both"/>
        <w:rPr>
          <w:szCs w:val="24"/>
        </w:rPr>
      </w:pPr>
    </w:p>
    <w:p w14:paraId="7260D512" w14:textId="77777777" w:rsidR="004066EA" w:rsidRPr="005F7753" w:rsidRDefault="005F7753" w:rsidP="00E63B30">
      <w:pPr>
        <w:tabs>
          <w:tab w:val="left" w:pos="1134"/>
          <w:tab w:val="left" w:pos="1418"/>
        </w:tabs>
        <w:spacing w:after="0" w:line="240" w:lineRule="auto"/>
        <w:ind w:firstLine="1418"/>
        <w:jc w:val="both"/>
        <w:rPr>
          <w:szCs w:val="24"/>
        </w:rPr>
      </w:pPr>
      <w:r w:rsidRPr="005F7753">
        <w:rPr>
          <w:szCs w:val="24"/>
        </w:rPr>
        <w:t>Considerando que, se faz necessária essa ação, pois estará garantindo melhor qualidade de vida aos moradores do nosso município;</w:t>
      </w:r>
    </w:p>
    <w:p w14:paraId="07DB128C" w14:textId="77777777" w:rsidR="004066EA" w:rsidRPr="005F7753" w:rsidRDefault="004066EA" w:rsidP="00E63B30">
      <w:pPr>
        <w:pStyle w:val="PargrafodaLista"/>
        <w:spacing w:after="0" w:line="240" w:lineRule="auto"/>
        <w:ind w:left="0" w:firstLine="1418"/>
        <w:jc w:val="both"/>
        <w:rPr>
          <w:rFonts w:ascii="Times New Roman" w:hAnsi="Times New Roman" w:cs="Times New Roman"/>
          <w:sz w:val="24"/>
          <w:szCs w:val="24"/>
        </w:rPr>
      </w:pPr>
    </w:p>
    <w:p w14:paraId="7A6333D6" w14:textId="77777777" w:rsidR="004066EA" w:rsidRPr="005F7753" w:rsidRDefault="005F7753" w:rsidP="00E63B30">
      <w:pPr>
        <w:pStyle w:val="PargrafodaLista"/>
        <w:spacing w:after="0" w:line="240" w:lineRule="auto"/>
        <w:ind w:left="0" w:firstLine="1418"/>
        <w:jc w:val="both"/>
        <w:rPr>
          <w:rFonts w:ascii="Times New Roman" w:hAnsi="Times New Roman" w:cs="Times New Roman"/>
          <w:sz w:val="24"/>
          <w:szCs w:val="24"/>
        </w:rPr>
      </w:pPr>
      <w:r w:rsidRPr="005F7753">
        <w:rPr>
          <w:rFonts w:ascii="Times New Roman" w:hAnsi="Times New Roman" w:cs="Times New Roman"/>
          <w:sz w:val="24"/>
          <w:szCs w:val="24"/>
        </w:rPr>
        <w:t>Considerando a necessidade de se proporcionar estabilidade e segurança, podendo contribuir com a redução da vulnerabilidade social e promovendo uma maior integração dessas pessoas na comunidade. Tendo em vista um local seguro principalmente para aqueles que enfrentam insegurança habitacional, como famílias de baixa renda, idosos e pessoas com deficiência;</w:t>
      </w:r>
    </w:p>
    <w:p w14:paraId="5920A4A0" w14:textId="77777777" w:rsidR="004066EA" w:rsidRPr="005F7753" w:rsidRDefault="005F7753" w:rsidP="00E63B30">
      <w:pPr>
        <w:pStyle w:val="PargrafodaLista"/>
        <w:spacing w:after="0" w:line="240" w:lineRule="auto"/>
        <w:ind w:left="0" w:firstLine="1418"/>
        <w:jc w:val="both"/>
        <w:rPr>
          <w:rFonts w:ascii="Times New Roman" w:hAnsi="Times New Roman" w:cs="Times New Roman"/>
          <w:sz w:val="24"/>
          <w:szCs w:val="24"/>
        </w:rPr>
      </w:pPr>
      <w:r w:rsidRPr="005F7753">
        <w:rPr>
          <w:rFonts w:ascii="Times New Roman" w:hAnsi="Times New Roman" w:cs="Times New Roman"/>
          <w:sz w:val="24"/>
          <w:szCs w:val="24"/>
        </w:rPr>
        <w:t>Considerando que, muitos munícipes de Sorriso, não possuem recurso para adquirir terreno e para construção, mantendo no aluguel.</w:t>
      </w:r>
    </w:p>
    <w:p w14:paraId="0031D447" w14:textId="77777777" w:rsidR="004066EA" w:rsidRPr="005F7753" w:rsidRDefault="004066EA" w:rsidP="00E63B30">
      <w:pPr>
        <w:pStyle w:val="PargrafodaLista"/>
        <w:spacing w:after="0" w:line="240" w:lineRule="auto"/>
        <w:ind w:left="0" w:firstLine="1418"/>
        <w:jc w:val="both"/>
        <w:rPr>
          <w:rFonts w:ascii="Times New Roman" w:hAnsi="Times New Roman" w:cs="Times New Roman"/>
          <w:sz w:val="24"/>
          <w:szCs w:val="24"/>
        </w:rPr>
      </w:pPr>
    </w:p>
    <w:p w14:paraId="06C28525" w14:textId="1DAAE647" w:rsidR="004066EA" w:rsidRDefault="005F7753" w:rsidP="00E63B30">
      <w:pPr>
        <w:pStyle w:val="PargrafodaLista"/>
        <w:spacing w:after="0" w:line="240" w:lineRule="auto"/>
        <w:ind w:left="0" w:firstLine="1418"/>
        <w:jc w:val="both"/>
        <w:rPr>
          <w:rFonts w:ascii="Times New Roman" w:hAnsi="Times New Roman" w:cs="Times New Roman"/>
          <w:sz w:val="24"/>
          <w:szCs w:val="24"/>
        </w:rPr>
      </w:pPr>
      <w:r w:rsidRPr="005F7753">
        <w:rPr>
          <w:rFonts w:ascii="Times New Roman" w:hAnsi="Times New Roman" w:cs="Times New Roman"/>
          <w:sz w:val="24"/>
          <w:szCs w:val="24"/>
        </w:rPr>
        <w:t>Considerando que, este programa incentivará o comercio local, uma vez que, estes que forem beneficiados pelos terrenos sociais, adquirirão materiais e contratarão serviços de construção locais.</w:t>
      </w:r>
    </w:p>
    <w:p w14:paraId="4050FE5F" w14:textId="7E3B4E69" w:rsid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443C126C" w14:textId="4F9B91E0" w:rsid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1E3813A5" w14:textId="68566F8A" w:rsid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5701EFBA" w14:textId="0056904F" w:rsid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13EAE318" w14:textId="3516D2A2" w:rsid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479B5A90" w14:textId="77777777" w:rsidR="005F7753" w:rsidRPr="005F7753" w:rsidRDefault="005F7753" w:rsidP="00E63B30">
      <w:pPr>
        <w:pStyle w:val="PargrafodaLista"/>
        <w:spacing w:after="0" w:line="240" w:lineRule="auto"/>
        <w:ind w:left="0" w:firstLine="1418"/>
        <w:jc w:val="both"/>
        <w:rPr>
          <w:rFonts w:ascii="Times New Roman" w:hAnsi="Times New Roman" w:cs="Times New Roman"/>
          <w:sz w:val="24"/>
          <w:szCs w:val="24"/>
        </w:rPr>
      </w:pPr>
    </w:p>
    <w:p w14:paraId="4AC894AC" w14:textId="24106C93" w:rsidR="004066EA" w:rsidRPr="005F7753" w:rsidRDefault="004066EA" w:rsidP="00E63B30">
      <w:pPr>
        <w:pStyle w:val="PargrafodaLista"/>
        <w:spacing w:after="0" w:line="240" w:lineRule="auto"/>
        <w:ind w:left="0" w:firstLine="1418"/>
        <w:jc w:val="both"/>
        <w:rPr>
          <w:rFonts w:ascii="Times New Roman" w:hAnsi="Times New Roman" w:cs="Times New Roman"/>
          <w:sz w:val="24"/>
          <w:szCs w:val="24"/>
        </w:rPr>
      </w:pPr>
    </w:p>
    <w:p w14:paraId="0BFC751C" w14:textId="77777777" w:rsidR="004066EA" w:rsidRPr="005F7753" w:rsidRDefault="005F7753" w:rsidP="00E63B30">
      <w:pPr>
        <w:pStyle w:val="PargrafodaLista"/>
        <w:spacing w:after="0" w:line="240" w:lineRule="auto"/>
        <w:ind w:left="0" w:firstLine="1418"/>
        <w:jc w:val="both"/>
        <w:rPr>
          <w:rFonts w:ascii="Times New Roman" w:hAnsi="Times New Roman" w:cs="Times New Roman"/>
          <w:sz w:val="24"/>
          <w:szCs w:val="24"/>
        </w:rPr>
      </w:pPr>
      <w:r w:rsidRPr="005F7753">
        <w:rPr>
          <w:rFonts w:ascii="Times New Roman" w:hAnsi="Times New Roman" w:cs="Times New Roman"/>
          <w:sz w:val="24"/>
          <w:szCs w:val="24"/>
        </w:rPr>
        <w:lastRenderedPageBreak/>
        <w:t>Câmara Municipal de Sorriso, Estado de Mato Grosso, em 26 de março de 2025.</w:t>
      </w:r>
    </w:p>
    <w:tbl>
      <w:tblPr>
        <w:tblW w:w="0" w:type="auto"/>
        <w:tblLook w:val="04A0" w:firstRow="1" w:lastRow="0" w:firstColumn="1" w:lastColumn="0" w:noHBand="0" w:noVBand="1"/>
      </w:tblPr>
      <w:tblGrid>
        <w:gridCol w:w="3085"/>
        <w:gridCol w:w="2835"/>
        <w:gridCol w:w="3402"/>
      </w:tblGrid>
      <w:tr w:rsidR="004066EA" w:rsidRPr="005F7753" w14:paraId="3E5EEDFC" w14:textId="77777777">
        <w:tc>
          <w:tcPr>
            <w:tcW w:w="3085" w:type="dxa"/>
          </w:tcPr>
          <w:p w14:paraId="6F2578DA" w14:textId="77777777" w:rsidR="004066EA" w:rsidRPr="005F7753" w:rsidRDefault="004066EA" w:rsidP="00E63B30">
            <w:pPr>
              <w:spacing w:after="0" w:line="240" w:lineRule="auto"/>
              <w:jc w:val="center"/>
              <w:rPr>
                <w:b/>
                <w:szCs w:val="24"/>
              </w:rPr>
            </w:pPr>
          </w:p>
        </w:tc>
        <w:tc>
          <w:tcPr>
            <w:tcW w:w="2835" w:type="dxa"/>
          </w:tcPr>
          <w:p w14:paraId="0B9A408E" w14:textId="77777777" w:rsidR="004066EA" w:rsidRPr="005F7753" w:rsidRDefault="004066EA" w:rsidP="00E63B30">
            <w:pPr>
              <w:spacing w:after="0" w:line="240" w:lineRule="auto"/>
              <w:jc w:val="center"/>
              <w:rPr>
                <w:b/>
                <w:szCs w:val="24"/>
              </w:rPr>
            </w:pPr>
          </w:p>
        </w:tc>
        <w:tc>
          <w:tcPr>
            <w:tcW w:w="3402" w:type="dxa"/>
          </w:tcPr>
          <w:p w14:paraId="37AB36B7" w14:textId="77777777" w:rsidR="004066EA" w:rsidRPr="005F7753" w:rsidRDefault="004066EA" w:rsidP="00E63B30">
            <w:pPr>
              <w:spacing w:after="0" w:line="240" w:lineRule="auto"/>
              <w:jc w:val="center"/>
              <w:rPr>
                <w:b/>
                <w:szCs w:val="24"/>
              </w:rPr>
            </w:pPr>
          </w:p>
        </w:tc>
      </w:tr>
    </w:tbl>
    <w:p w14:paraId="76E36A3A" w14:textId="2DEE1DD5" w:rsidR="00E63B30" w:rsidRDefault="00E63B30" w:rsidP="00E63B30">
      <w:pPr>
        <w:pStyle w:val="NCNormalCentralizado"/>
        <w:tabs>
          <w:tab w:val="left" w:pos="1701"/>
        </w:tabs>
        <w:ind w:right="-2" w:firstLine="1418"/>
        <w:jc w:val="both"/>
        <w:rPr>
          <w:iCs/>
          <w:sz w:val="24"/>
          <w:szCs w:val="24"/>
        </w:rPr>
      </w:pPr>
    </w:p>
    <w:p w14:paraId="22FB2DDA" w14:textId="191AC3E3" w:rsidR="005F7753" w:rsidRDefault="005F7753" w:rsidP="00E63B30">
      <w:pPr>
        <w:pStyle w:val="NCNormalCentralizado"/>
        <w:tabs>
          <w:tab w:val="left" w:pos="1701"/>
        </w:tabs>
        <w:ind w:right="-2" w:firstLine="1418"/>
        <w:jc w:val="both"/>
        <w:rPr>
          <w:iCs/>
          <w:sz w:val="24"/>
          <w:szCs w:val="24"/>
        </w:rPr>
      </w:pPr>
    </w:p>
    <w:p w14:paraId="32D99E14" w14:textId="61922B19" w:rsidR="005F7753" w:rsidRDefault="005F7753" w:rsidP="00E63B30">
      <w:pPr>
        <w:pStyle w:val="NCNormalCentralizado"/>
        <w:tabs>
          <w:tab w:val="left" w:pos="1701"/>
        </w:tabs>
        <w:ind w:right="-2" w:firstLine="1418"/>
        <w:jc w:val="both"/>
        <w:rPr>
          <w:iCs/>
          <w:sz w:val="24"/>
          <w:szCs w:val="24"/>
        </w:rPr>
      </w:pPr>
    </w:p>
    <w:p w14:paraId="3F8C4303" w14:textId="77777777" w:rsidR="005F7753" w:rsidRPr="005F7753" w:rsidRDefault="005F7753" w:rsidP="00E63B30">
      <w:pPr>
        <w:pStyle w:val="NCNormalCentralizado"/>
        <w:tabs>
          <w:tab w:val="left" w:pos="1701"/>
        </w:tabs>
        <w:ind w:right="-2" w:firstLine="1418"/>
        <w:jc w:val="both"/>
        <w:rPr>
          <w:iCs/>
          <w:sz w:val="24"/>
          <w:szCs w:val="24"/>
        </w:rPr>
      </w:pPr>
    </w:p>
    <w:p w14:paraId="0426072D" w14:textId="77777777" w:rsidR="005F7753" w:rsidRPr="000F52AF" w:rsidRDefault="005F7753" w:rsidP="005F7753">
      <w:pPr>
        <w:pStyle w:val="NCNormalCentralizado"/>
        <w:tabs>
          <w:tab w:val="left" w:pos="1701"/>
        </w:tabs>
        <w:ind w:right="-2" w:firstLine="1418"/>
        <w:jc w:val="both"/>
        <w:rPr>
          <w:iCs/>
          <w:sz w:val="21"/>
          <w:szCs w:val="21"/>
        </w:rPr>
      </w:pPr>
    </w:p>
    <w:p w14:paraId="41EE0B0F" w14:textId="77777777" w:rsidR="005F7753" w:rsidRPr="000F52AF" w:rsidRDefault="005F7753" w:rsidP="005F7753">
      <w:pPr>
        <w:spacing w:after="0" w:line="240" w:lineRule="auto"/>
        <w:jc w:val="center"/>
        <w:rPr>
          <w:b/>
          <w:sz w:val="21"/>
          <w:szCs w:val="21"/>
        </w:rPr>
      </w:pPr>
      <w:r w:rsidRPr="000F52AF">
        <w:rPr>
          <w:b/>
          <w:sz w:val="21"/>
          <w:szCs w:val="21"/>
        </w:rPr>
        <w:t>WANDERLEY PAULO</w:t>
      </w:r>
    </w:p>
    <w:p w14:paraId="642B23C0" w14:textId="77777777" w:rsidR="005F7753" w:rsidRPr="000F52AF" w:rsidRDefault="005F7753" w:rsidP="005F7753">
      <w:pPr>
        <w:spacing w:after="0" w:line="240" w:lineRule="auto"/>
        <w:jc w:val="center"/>
        <w:rPr>
          <w:b/>
          <w:sz w:val="21"/>
          <w:szCs w:val="21"/>
        </w:rPr>
      </w:pPr>
      <w:r w:rsidRPr="000F52AF">
        <w:rPr>
          <w:b/>
          <w:sz w:val="21"/>
          <w:szCs w:val="21"/>
        </w:rPr>
        <w:t>Vereador Progressistas</w:t>
      </w:r>
    </w:p>
    <w:p w14:paraId="66076CC4" w14:textId="77777777" w:rsidR="005F7753" w:rsidRPr="000F52AF" w:rsidRDefault="005F7753" w:rsidP="005F7753">
      <w:pPr>
        <w:spacing w:after="0" w:line="240" w:lineRule="auto"/>
        <w:ind w:left="2124" w:firstLineChars="403" w:firstLine="846"/>
        <w:jc w:val="both"/>
        <w:rPr>
          <w:b/>
          <w:sz w:val="21"/>
          <w:szCs w:val="21"/>
        </w:rPr>
      </w:pPr>
    </w:p>
    <w:p w14:paraId="45E48A3F" w14:textId="77777777" w:rsidR="005F7753" w:rsidRPr="000F52AF" w:rsidRDefault="005F7753" w:rsidP="005F7753">
      <w:pPr>
        <w:spacing w:after="0" w:line="240" w:lineRule="auto"/>
        <w:ind w:left="2124" w:firstLineChars="403" w:firstLine="846"/>
        <w:jc w:val="both"/>
        <w:rPr>
          <w:b/>
          <w:sz w:val="21"/>
          <w:szCs w:val="21"/>
        </w:rPr>
      </w:pPr>
    </w:p>
    <w:tbl>
      <w:tblPr>
        <w:tblpPr w:leftFromText="141" w:rightFromText="141" w:vertAnchor="text" w:horzAnchor="margin" w:tblpXSpec="center" w:tblpY="186"/>
        <w:tblW w:w="10992" w:type="dxa"/>
        <w:tblLook w:val="04A0" w:firstRow="1" w:lastRow="0" w:firstColumn="1" w:lastColumn="0" w:noHBand="0" w:noVBand="1"/>
      </w:tblPr>
      <w:tblGrid>
        <w:gridCol w:w="2763"/>
        <w:gridCol w:w="111"/>
        <w:gridCol w:w="2621"/>
        <w:gridCol w:w="57"/>
        <w:gridCol w:w="1786"/>
        <w:gridCol w:w="921"/>
        <w:gridCol w:w="2311"/>
        <w:gridCol w:w="422"/>
      </w:tblGrid>
      <w:tr w:rsidR="005F7753" w:rsidRPr="000F52AF" w14:paraId="17EE5954" w14:textId="77777777" w:rsidTr="00B400CC">
        <w:trPr>
          <w:trHeight w:val="975"/>
        </w:trPr>
        <w:tc>
          <w:tcPr>
            <w:tcW w:w="2874" w:type="dxa"/>
            <w:gridSpan w:val="2"/>
            <w:hideMark/>
          </w:tcPr>
          <w:p w14:paraId="6B987411" w14:textId="77777777" w:rsidR="005F7753" w:rsidRPr="000F52AF" w:rsidRDefault="005F7753" w:rsidP="00B400CC">
            <w:pPr>
              <w:spacing w:after="0" w:line="240" w:lineRule="auto"/>
              <w:jc w:val="center"/>
              <w:rPr>
                <w:b/>
                <w:bCs/>
                <w:sz w:val="21"/>
                <w:szCs w:val="21"/>
              </w:rPr>
            </w:pPr>
            <w:r w:rsidRPr="000F52AF">
              <w:rPr>
                <w:b/>
                <w:bCs/>
                <w:sz w:val="21"/>
                <w:szCs w:val="21"/>
              </w:rPr>
              <w:t>DIOGO KRIGUER</w:t>
            </w:r>
          </w:p>
          <w:p w14:paraId="52A9A091" w14:textId="77777777" w:rsidR="005F7753" w:rsidRPr="000F52AF" w:rsidRDefault="005F7753" w:rsidP="00B400CC">
            <w:pPr>
              <w:spacing w:after="0" w:line="240" w:lineRule="auto"/>
              <w:jc w:val="center"/>
              <w:rPr>
                <w:iCs/>
                <w:sz w:val="21"/>
                <w:szCs w:val="21"/>
              </w:rPr>
            </w:pPr>
            <w:r w:rsidRPr="000F52AF">
              <w:rPr>
                <w:b/>
                <w:bCs/>
                <w:sz w:val="21"/>
                <w:szCs w:val="21"/>
              </w:rPr>
              <w:t xml:space="preserve">Vereador PSDB  </w:t>
            </w:r>
          </w:p>
        </w:tc>
        <w:tc>
          <w:tcPr>
            <w:tcW w:w="2678" w:type="dxa"/>
            <w:gridSpan w:val="2"/>
            <w:hideMark/>
          </w:tcPr>
          <w:p w14:paraId="5081C632" w14:textId="77777777" w:rsidR="005F7753" w:rsidRPr="000F52AF" w:rsidRDefault="005F7753" w:rsidP="00B400CC">
            <w:pPr>
              <w:spacing w:after="0" w:line="240" w:lineRule="auto"/>
              <w:jc w:val="center"/>
              <w:rPr>
                <w:b/>
                <w:bCs/>
                <w:sz w:val="21"/>
                <w:szCs w:val="21"/>
              </w:rPr>
            </w:pPr>
            <w:r w:rsidRPr="000F52AF">
              <w:rPr>
                <w:b/>
                <w:bCs/>
                <w:sz w:val="21"/>
                <w:szCs w:val="21"/>
              </w:rPr>
              <w:t>JANE DELALIBERA</w:t>
            </w:r>
          </w:p>
          <w:p w14:paraId="1D9D5F1B" w14:textId="77777777" w:rsidR="005F7753" w:rsidRPr="000F52AF" w:rsidRDefault="005F7753" w:rsidP="00B400CC">
            <w:pPr>
              <w:spacing w:after="0" w:line="240" w:lineRule="auto"/>
              <w:jc w:val="center"/>
              <w:rPr>
                <w:iCs/>
                <w:sz w:val="21"/>
                <w:szCs w:val="21"/>
              </w:rPr>
            </w:pPr>
            <w:r w:rsidRPr="000F52AF">
              <w:rPr>
                <w:b/>
                <w:sz w:val="21"/>
                <w:szCs w:val="21"/>
              </w:rPr>
              <w:t>Vereadora PL</w:t>
            </w:r>
          </w:p>
        </w:tc>
        <w:tc>
          <w:tcPr>
            <w:tcW w:w="2707" w:type="dxa"/>
            <w:gridSpan w:val="2"/>
            <w:hideMark/>
          </w:tcPr>
          <w:p w14:paraId="39565AB6" w14:textId="77777777" w:rsidR="005F7753" w:rsidRPr="000F52AF" w:rsidRDefault="005F7753" w:rsidP="00B400CC">
            <w:pPr>
              <w:spacing w:after="0" w:line="240" w:lineRule="auto"/>
              <w:jc w:val="center"/>
              <w:rPr>
                <w:b/>
                <w:bCs/>
                <w:sz w:val="21"/>
                <w:szCs w:val="21"/>
              </w:rPr>
            </w:pPr>
            <w:r w:rsidRPr="000F52AF">
              <w:rPr>
                <w:b/>
                <w:bCs/>
                <w:sz w:val="21"/>
                <w:szCs w:val="21"/>
              </w:rPr>
              <w:t>EMERSON FARIAS</w:t>
            </w:r>
          </w:p>
          <w:p w14:paraId="40E2D208" w14:textId="77777777" w:rsidR="005F7753" w:rsidRPr="000F52AF" w:rsidRDefault="005F7753" w:rsidP="00B400CC">
            <w:pPr>
              <w:spacing w:after="0" w:line="240" w:lineRule="auto"/>
              <w:jc w:val="center"/>
              <w:rPr>
                <w:iCs/>
                <w:sz w:val="21"/>
                <w:szCs w:val="21"/>
              </w:rPr>
            </w:pPr>
            <w:r w:rsidRPr="000F52AF">
              <w:rPr>
                <w:b/>
                <w:bCs/>
                <w:sz w:val="21"/>
                <w:szCs w:val="21"/>
              </w:rPr>
              <w:t>Vereador PL</w:t>
            </w:r>
          </w:p>
        </w:tc>
        <w:tc>
          <w:tcPr>
            <w:tcW w:w="2733" w:type="dxa"/>
            <w:gridSpan w:val="2"/>
          </w:tcPr>
          <w:p w14:paraId="58A0558C" w14:textId="77777777" w:rsidR="005F7753" w:rsidRPr="000F52AF" w:rsidRDefault="005F7753" w:rsidP="00B400CC">
            <w:pPr>
              <w:spacing w:after="0" w:line="240" w:lineRule="auto"/>
              <w:jc w:val="center"/>
              <w:rPr>
                <w:b/>
                <w:bCs/>
                <w:sz w:val="21"/>
                <w:szCs w:val="21"/>
              </w:rPr>
            </w:pPr>
            <w:r w:rsidRPr="000F52AF">
              <w:rPr>
                <w:b/>
                <w:bCs/>
                <w:sz w:val="21"/>
                <w:szCs w:val="21"/>
              </w:rPr>
              <w:t>DARCI GONÇALVES</w:t>
            </w:r>
          </w:p>
          <w:p w14:paraId="19FEB121" w14:textId="77777777" w:rsidR="005F7753" w:rsidRPr="000F52AF" w:rsidRDefault="005F7753" w:rsidP="00B400CC">
            <w:pPr>
              <w:spacing w:after="0" w:line="240" w:lineRule="auto"/>
              <w:jc w:val="center"/>
              <w:rPr>
                <w:b/>
                <w:bCs/>
                <w:sz w:val="21"/>
                <w:szCs w:val="21"/>
              </w:rPr>
            </w:pPr>
            <w:r w:rsidRPr="000F52AF">
              <w:rPr>
                <w:b/>
                <w:bCs/>
                <w:sz w:val="21"/>
                <w:szCs w:val="21"/>
              </w:rPr>
              <w:t>Vereador MDB</w:t>
            </w:r>
          </w:p>
          <w:p w14:paraId="5ADE0D96" w14:textId="77777777" w:rsidR="005F7753" w:rsidRPr="000F52AF" w:rsidRDefault="005F7753" w:rsidP="00B400CC">
            <w:pPr>
              <w:spacing w:after="0" w:line="240" w:lineRule="auto"/>
              <w:jc w:val="center"/>
              <w:rPr>
                <w:b/>
                <w:bCs/>
                <w:sz w:val="21"/>
                <w:szCs w:val="21"/>
              </w:rPr>
            </w:pPr>
          </w:p>
          <w:p w14:paraId="13BC2217" w14:textId="77777777" w:rsidR="005F7753" w:rsidRPr="000F52AF" w:rsidRDefault="005F7753" w:rsidP="00B400CC">
            <w:pPr>
              <w:spacing w:after="0" w:line="240" w:lineRule="auto"/>
              <w:jc w:val="center"/>
              <w:rPr>
                <w:b/>
                <w:bCs/>
                <w:sz w:val="21"/>
                <w:szCs w:val="21"/>
              </w:rPr>
            </w:pPr>
          </w:p>
          <w:p w14:paraId="337483BB" w14:textId="77777777" w:rsidR="005F7753" w:rsidRPr="000F52AF" w:rsidRDefault="005F7753" w:rsidP="00B400CC">
            <w:pPr>
              <w:spacing w:after="0" w:line="240" w:lineRule="auto"/>
              <w:jc w:val="center"/>
              <w:rPr>
                <w:iCs/>
                <w:sz w:val="21"/>
                <w:szCs w:val="21"/>
              </w:rPr>
            </w:pPr>
          </w:p>
        </w:tc>
      </w:tr>
      <w:tr w:rsidR="005F7753" w:rsidRPr="000F52AF" w14:paraId="4D6EB76B" w14:textId="77777777" w:rsidTr="00B400CC">
        <w:trPr>
          <w:trHeight w:val="1061"/>
        </w:trPr>
        <w:tc>
          <w:tcPr>
            <w:tcW w:w="2874" w:type="dxa"/>
            <w:gridSpan w:val="2"/>
            <w:hideMark/>
          </w:tcPr>
          <w:p w14:paraId="2DE5AE6E" w14:textId="77777777" w:rsidR="005F7753" w:rsidRPr="000F52AF" w:rsidRDefault="005F7753" w:rsidP="00B400CC">
            <w:pPr>
              <w:spacing w:after="0" w:line="240" w:lineRule="auto"/>
              <w:jc w:val="center"/>
              <w:rPr>
                <w:b/>
                <w:sz w:val="21"/>
                <w:szCs w:val="21"/>
              </w:rPr>
            </w:pPr>
            <w:r w:rsidRPr="000F52AF">
              <w:rPr>
                <w:b/>
                <w:sz w:val="21"/>
                <w:szCs w:val="21"/>
              </w:rPr>
              <w:t>BRENDO BRAGA</w:t>
            </w:r>
          </w:p>
          <w:p w14:paraId="5F616D4D" w14:textId="77777777" w:rsidR="005F7753" w:rsidRPr="000F52AF" w:rsidRDefault="005F7753" w:rsidP="00B400CC">
            <w:pPr>
              <w:spacing w:after="0" w:line="240" w:lineRule="auto"/>
              <w:jc w:val="center"/>
              <w:rPr>
                <w:iCs/>
                <w:sz w:val="21"/>
                <w:szCs w:val="21"/>
              </w:rPr>
            </w:pPr>
            <w:r w:rsidRPr="000F52AF">
              <w:rPr>
                <w:b/>
                <w:sz w:val="21"/>
                <w:szCs w:val="21"/>
              </w:rPr>
              <w:t>Vereador REPUBLICANOS</w:t>
            </w:r>
          </w:p>
        </w:tc>
        <w:tc>
          <w:tcPr>
            <w:tcW w:w="2678" w:type="dxa"/>
            <w:gridSpan w:val="2"/>
            <w:hideMark/>
          </w:tcPr>
          <w:p w14:paraId="37AB1DC8" w14:textId="77777777" w:rsidR="005F7753" w:rsidRPr="000F52AF" w:rsidRDefault="005F7753" w:rsidP="00B400CC">
            <w:pPr>
              <w:spacing w:after="0" w:line="240" w:lineRule="auto"/>
              <w:jc w:val="center"/>
              <w:rPr>
                <w:b/>
                <w:bCs/>
                <w:sz w:val="21"/>
                <w:szCs w:val="21"/>
              </w:rPr>
            </w:pPr>
            <w:r w:rsidRPr="000F52AF">
              <w:rPr>
                <w:b/>
                <w:bCs/>
                <w:sz w:val="21"/>
                <w:szCs w:val="21"/>
              </w:rPr>
              <w:t>GRINGO DO BARREIRO</w:t>
            </w:r>
          </w:p>
          <w:p w14:paraId="3AA25055" w14:textId="77777777" w:rsidR="005F7753" w:rsidRPr="000F52AF" w:rsidRDefault="005F7753" w:rsidP="00B400CC">
            <w:pPr>
              <w:pStyle w:val="SemEspaamento"/>
              <w:jc w:val="center"/>
              <w:rPr>
                <w:b/>
                <w:bCs/>
                <w:sz w:val="21"/>
                <w:szCs w:val="21"/>
                <w:lang w:eastAsia="en-US"/>
              </w:rPr>
            </w:pPr>
            <w:r w:rsidRPr="000F52AF">
              <w:rPr>
                <w:b/>
                <w:bCs/>
                <w:sz w:val="21"/>
                <w:szCs w:val="21"/>
                <w:lang w:eastAsia="en-US"/>
              </w:rPr>
              <w:t>Vereador PL</w:t>
            </w:r>
          </w:p>
        </w:tc>
        <w:tc>
          <w:tcPr>
            <w:tcW w:w="2707" w:type="dxa"/>
            <w:gridSpan w:val="2"/>
            <w:hideMark/>
          </w:tcPr>
          <w:p w14:paraId="7FF09C13" w14:textId="77777777" w:rsidR="005F7753" w:rsidRPr="000F52AF" w:rsidRDefault="005F7753" w:rsidP="00B400CC">
            <w:pPr>
              <w:spacing w:after="0" w:line="240" w:lineRule="auto"/>
              <w:jc w:val="center"/>
              <w:rPr>
                <w:b/>
                <w:bCs/>
                <w:sz w:val="21"/>
                <w:szCs w:val="21"/>
              </w:rPr>
            </w:pPr>
            <w:r w:rsidRPr="000F52AF">
              <w:rPr>
                <w:b/>
                <w:bCs/>
                <w:sz w:val="21"/>
                <w:szCs w:val="21"/>
              </w:rPr>
              <w:t>TOCO BAGGIO</w:t>
            </w:r>
          </w:p>
          <w:p w14:paraId="4CA084E1" w14:textId="77777777" w:rsidR="005F7753" w:rsidRPr="000F52AF" w:rsidRDefault="005F7753" w:rsidP="00B400CC">
            <w:pPr>
              <w:spacing w:after="0" w:line="240" w:lineRule="auto"/>
              <w:jc w:val="center"/>
              <w:rPr>
                <w:iCs/>
                <w:sz w:val="21"/>
                <w:szCs w:val="21"/>
              </w:rPr>
            </w:pPr>
            <w:r w:rsidRPr="000F52AF">
              <w:rPr>
                <w:b/>
                <w:sz w:val="21"/>
                <w:szCs w:val="21"/>
              </w:rPr>
              <w:t>Vereador PSDB</w:t>
            </w:r>
          </w:p>
        </w:tc>
        <w:tc>
          <w:tcPr>
            <w:tcW w:w="2733" w:type="dxa"/>
            <w:gridSpan w:val="2"/>
          </w:tcPr>
          <w:p w14:paraId="45168EDE" w14:textId="77777777" w:rsidR="005F7753" w:rsidRPr="000F52AF" w:rsidRDefault="005F7753" w:rsidP="00B400CC">
            <w:pPr>
              <w:spacing w:after="0" w:line="240" w:lineRule="auto"/>
              <w:jc w:val="center"/>
              <w:rPr>
                <w:b/>
                <w:bCs/>
                <w:sz w:val="21"/>
                <w:szCs w:val="21"/>
              </w:rPr>
            </w:pPr>
            <w:r w:rsidRPr="000F52AF">
              <w:rPr>
                <w:b/>
                <w:bCs/>
                <w:sz w:val="21"/>
                <w:szCs w:val="21"/>
              </w:rPr>
              <w:t>ADIR CUNICO</w:t>
            </w:r>
          </w:p>
          <w:p w14:paraId="0D73C068" w14:textId="77777777" w:rsidR="005F7753" w:rsidRPr="000F52AF" w:rsidRDefault="005F7753" w:rsidP="00B400CC">
            <w:pPr>
              <w:spacing w:after="0" w:line="240" w:lineRule="auto"/>
              <w:rPr>
                <w:b/>
                <w:sz w:val="21"/>
                <w:szCs w:val="21"/>
              </w:rPr>
            </w:pPr>
            <w:r w:rsidRPr="000F52AF">
              <w:rPr>
                <w:b/>
                <w:sz w:val="21"/>
                <w:szCs w:val="21"/>
              </w:rPr>
              <w:t xml:space="preserve">       Vereador NOVO</w:t>
            </w:r>
          </w:p>
          <w:p w14:paraId="2CA8FC85" w14:textId="77777777" w:rsidR="005F7753" w:rsidRPr="000F52AF" w:rsidRDefault="005F7753" w:rsidP="00B400CC">
            <w:pPr>
              <w:spacing w:after="0" w:line="240" w:lineRule="auto"/>
              <w:rPr>
                <w:b/>
                <w:sz w:val="21"/>
                <w:szCs w:val="21"/>
              </w:rPr>
            </w:pPr>
          </w:p>
          <w:p w14:paraId="69EC50A2" w14:textId="77777777" w:rsidR="005F7753" w:rsidRPr="000F52AF" w:rsidRDefault="005F7753" w:rsidP="00B400CC">
            <w:pPr>
              <w:spacing w:after="0" w:line="240" w:lineRule="auto"/>
              <w:rPr>
                <w:b/>
                <w:sz w:val="21"/>
                <w:szCs w:val="21"/>
              </w:rPr>
            </w:pPr>
          </w:p>
          <w:p w14:paraId="29DE3A48" w14:textId="77777777" w:rsidR="005F7753" w:rsidRPr="000F52AF" w:rsidRDefault="005F7753" w:rsidP="00B400CC">
            <w:pPr>
              <w:spacing w:after="0" w:line="240" w:lineRule="auto"/>
              <w:rPr>
                <w:iCs/>
                <w:sz w:val="21"/>
                <w:szCs w:val="21"/>
              </w:rPr>
            </w:pPr>
          </w:p>
        </w:tc>
      </w:tr>
      <w:tr w:rsidR="005F7753" w:rsidRPr="000F52AF" w14:paraId="46D8A1DD" w14:textId="77777777" w:rsidTr="00B400CC">
        <w:trPr>
          <w:gridAfter w:val="1"/>
          <w:wAfter w:w="422" w:type="dxa"/>
          <w:trHeight w:val="1139"/>
        </w:trPr>
        <w:tc>
          <w:tcPr>
            <w:tcW w:w="2763" w:type="dxa"/>
            <w:hideMark/>
          </w:tcPr>
          <w:p w14:paraId="2B7F66DA" w14:textId="77777777" w:rsidR="005F7753" w:rsidRPr="000F52AF" w:rsidRDefault="005F7753" w:rsidP="00B400CC">
            <w:pPr>
              <w:spacing w:after="0" w:line="240" w:lineRule="auto"/>
              <w:jc w:val="center"/>
              <w:rPr>
                <w:b/>
                <w:bCs/>
                <w:sz w:val="21"/>
                <w:szCs w:val="21"/>
              </w:rPr>
            </w:pPr>
            <w:proofErr w:type="spellStart"/>
            <w:r w:rsidRPr="000F52AF">
              <w:rPr>
                <w:b/>
                <w:bCs/>
                <w:sz w:val="21"/>
                <w:szCs w:val="21"/>
              </w:rPr>
              <w:t>Prefº</w:t>
            </w:r>
            <w:proofErr w:type="spellEnd"/>
            <w:r w:rsidRPr="000F52AF">
              <w:rPr>
                <w:b/>
                <w:bCs/>
                <w:sz w:val="21"/>
                <w:szCs w:val="21"/>
              </w:rPr>
              <w:t xml:space="preserve"> SILVANA PERIN</w:t>
            </w:r>
          </w:p>
          <w:p w14:paraId="51999103" w14:textId="77777777" w:rsidR="005F7753" w:rsidRPr="000F52AF" w:rsidRDefault="005F7753" w:rsidP="00B400CC">
            <w:pPr>
              <w:spacing w:after="0" w:line="240" w:lineRule="auto"/>
              <w:jc w:val="center"/>
              <w:rPr>
                <w:iCs/>
                <w:sz w:val="21"/>
                <w:szCs w:val="21"/>
              </w:rPr>
            </w:pPr>
            <w:r w:rsidRPr="000F52AF">
              <w:rPr>
                <w:b/>
                <w:bCs/>
                <w:sz w:val="21"/>
                <w:szCs w:val="21"/>
              </w:rPr>
              <w:t>Vereadora MDB</w:t>
            </w:r>
          </w:p>
        </w:tc>
        <w:tc>
          <w:tcPr>
            <w:tcW w:w="2732" w:type="dxa"/>
            <w:gridSpan w:val="2"/>
          </w:tcPr>
          <w:p w14:paraId="0B5CF570" w14:textId="77777777" w:rsidR="005F7753" w:rsidRPr="000F52AF" w:rsidRDefault="005F7753" w:rsidP="00B400CC">
            <w:pPr>
              <w:spacing w:after="0" w:line="240" w:lineRule="auto"/>
              <w:jc w:val="center"/>
              <w:rPr>
                <w:iCs/>
                <w:sz w:val="21"/>
                <w:szCs w:val="21"/>
              </w:rPr>
            </w:pPr>
          </w:p>
        </w:tc>
        <w:tc>
          <w:tcPr>
            <w:tcW w:w="1843" w:type="dxa"/>
            <w:gridSpan w:val="2"/>
          </w:tcPr>
          <w:p w14:paraId="084078E5" w14:textId="77777777" w:rsidR="005F7753" w:rsidRPr="000F52AF" w:rsidRDefault="005F7753" w:rsidP="00B400CC">
            <w:pPr>
              <w:spacing w:after="0" w:line="240" w:lineRule="auto"/>
              <w:rPr>
                <w:iCs/>
                <w:sz w:val="21"/>
                <w:szCs w:val="21"/>
              </w:rPr>
            </w:pPr>
          </w:p>
        </w:tc>
        <w:tc>
          <w:tcPr>
            <w:tcW w:w="3232" w:type="dxa"/>
            <w:gridSpan w:val="2"/>
            <w:hideMark/>
          </w:tcPr>
          <w:p w14:paraId="2C6AAD4E" w14:textId="77777777" w:rsidR="005F7753" w:rsidRPr="000F52AF" w:rsidRDefault="005F7753" w:rsidP="00B400CC">
            <w:pPr>
              <w:spacing w:after="0" w:line="240" w:lineRule="auto"/>
              <w:jc w:val="center"/>
              <w:rPr>
                <w:b/>
                <w:bCs/>
                <w:sz w:val="21"/>
                <w:szCs w:val="21"/>
              </w:rPr>
            </w:pPr>
            <w:r w:rsidRPr="000F52AF">
              <w:rPr>
                <w:b/>
                <w:bCs/>
                <w:sz w:val="21"/>
                <w:szCs w:val="21"/>
              </w:rPr>
              <w:t>RODRIGO MATTERAZZI</w:t>
            </w:r>
          </w:p>
          <w:p w14:paraId="13874116" w14:textId="77777777" w:rsidR="005F7753" w:rsidRPr="000F52AF" w:rsidRDefault="005F7753" w:rsidP="00B400CC">
            <w:pPr>
              <w:spacing w:after="0" w:line="240" w:lineRule="auto"/>
              <w:jc w:val="center"/>
              <w:rPr>
                <w:iCs/>
                <w:sz w:val="21"/>
                <w:szCs w:val="21"/>
              </w:rPr>
            </w:pPr>
            <w:r w:rsidRPr="000F52AF">
              <w:rPr>
                <w:b/>
                <w:sz w:val="21"/>
                <w:szCs w:val="21"/>
              </w:rPr>
              <w:t>Vereador REPUBLICANOS</w:t>
            </w:r>
          </w:p>
        </w:tc>
      </w:tr>
    </w:tbl>
    <w:p w14:paraId="7FC66FF3" w14:textId="77777777" w:rsidR="005F7753" w:rsidRPr="000F52AF" w:rsidRDefault="005F7753" w:rsidP="005F7753">
      <w:pPr>
        <w:pStyle w:val="NCNormalCentralizado"/>
        <w:tabs>
          <w:tab w:val="left" w:pos="1701"/>
        </w:tabs>
        <w:ind w:right="-2"/>
        <w:jc w:val="both"/>
        <w:rPr>
          <w:color w:val="auto"/>
          <w:sz w:val="21"/>
          <w:szCs w:val="21"/>
        </w:rPr>
      </w:pPr>
    </w:p>
    <w:p w14:paraId="0F14A8A9" w14:textId="77777777" w:rsidR="004066EA" w:rsidRPr="005F7753" w:rsidRDefault="004066EA" w:rsidP="00E63B30">
      <w:pPr>
        <w:spacing w:after="0" w:line="240" w:lineRule="auto"/>
        <w:rPr>
          <w:b/>
          <w:bCs/>
          <w:szCs w:val="24"/>
        </w:rPr>
      </w:pPr>
    </w:p>
    <w:sectPr w:rsidR="004066EA" w:rsidRPr="005F7753" w:rsidSect="005F7753">
      <w:pgSz w:w="11906" w:h="16838"/>
      <w:pgMar w:top="2836"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24C4"/>
    <w:rsid w:val="00047932"/>
    <w:rsid w:val="000C6608"/>
    <w:rsid w:val="002109F2"/>
    <w:rsid w:val="00255808"/>
    <w:rsid w:val="00270FF9"/>
    <w:rsid w:val="002909A6"/>
    <w:rsid w:val="002D2725"/>
    <w:rsid w:val="002F2A81"/>
    <w:rsid w:val="002F2B28"/>
    <w:rsid w:val="0038294E"/>
    <w:rsid w:val="003A4485"/>
    <w:rsid w:val="00405821"/>
    <w:rsid w:val="004066EA"/>
    <w:rsid w:val="00406C68"/>
    <w:rsid w:val="00460AE6"/>
    <w:rsid w:val="00460EB4"/>
    <w:rsid w:val="004D7233"/>
    <w:rsid w:val="005022A7"/>
    <w:rsid w:val="0051743A"/>
    <w:rsid w:val="00557640"/>
    <w:rsid w:val="005818CA"/>
    <w:rsid w:val="005F39A5"/>
    <w:rsid w:val="005F551B"/>
    <w:rsid w:val="005F7753"/>
    <w:rsid w:val="00610240"/>
    <w:rsid w:val="0063525A"/>
    <w:rsid w:val="006E4B87"/>
    <w:rsid w:val="006E50D5"/>
    <w:rsid w:val="00723EA3"/>
    <w:rsid w:val="00747AEA"/>
    <w:rsid w:val="00757E4A"/>
    <w:rsid w:val="007A2CDD"/>
    <w:rsid w:val="007C465D"/>
    <w:rsid w:val="0087529F"/>
    <w:rsid w:val="008B4AC1"/>
    <w:rsid w:val="008D44D6"/>
    <w:rsid w:val="008F3141"/>
    <w:rsid w:val="0092441B"/>
    <w:rsid w:val="00927D4C"/>
    <w:rsid w:val="00945BB0"/>
    <w:rsid w:val="0097189A"/>
    <w:rsid w:val="009A5BE3"/>
    <w:rsid w:val="00A0643D"/>
    <w:rsid w:val="00A10D0C"/>
    <w:rsid w:val="00A76C4C"/>
    <w:rsid w:val="00A819C9"/>
    <w:rsid w:val="00A84C4A"/>
    <w:rsid w:val="00AC70E3"/>
    <w:rsid w:val="00B00A54"/>
    <w:rsid w:val="00B44CEA"/>
    <w:rsid w:val="00B50F66"/>
    <w:rsid w:val="00B70780"/>
    <w:rsid w:val="00BA09B9"/>
    <w:rsid w:val="00BB5268"/>
    <w:rsid w:val="00C23708"/>
    <w:rsid w:val="00C52DA1"/>
    <w:rsid w:val="00C53BEC"/>
    <w:rsid w:val="00C65C36"/>
    <w:rsid w:val="00C7478A"/>
    <w:rsid w:val="00D1715D"/>
    <w:rsid w:val="00D45B25"/>
    <w:rsid w:val="00D50778"/>
    <w:rsid w:val="00D63F56"/>
    <w:rsid w:val="00D6682A"/>
    <w:rsid w:val="00D856D4"/>
    <w:rsid w:val="00E04E56"/>
    <w:rsid w:val="00E604FC"/>
    <w:rsid w:val="00E63B30"/>
    <w:rsid w:val="00EA012E"/>
    <w:rsid w:val="00F60521"/>
    <w:rsid w:val="00F82175"/>
    <w:rsid w:val="00F87273"/>
    <w:rsid w:val="00FA17B1"/>
    <w:rsid w:val="00FC6B33"/>
    <w:rsid w:val="00FD70C2"/>
    <w:rsid w:val="00FD7F9D"/>
    <w:rsid w:val="00FE06D7"/>
    <w:rsid w:val="14E345D1"/>
    <w:rsid w:val="19283DB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BB17"/>
  <w15:docId w15:val="{069604FE-5EB2-4CD6-84EB-8B771DD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pPr>
      <w:spacing w:before="100" w:beforeAutospacing="1" w:after="100" w:afterAutospacing="1" w:line="240" w:lineRule="auto"/>
    </w:pPr>
    <w:rPr>
      <w:rFonts w:eastAsia="Times New Roman"/>
      <w:color w:val="663300"/>
      <w:szCs w:val="24"/>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rPr>
      <w:rFonts w:asciiTheme="minorHAnsi" w:eastAsiaTheme="minorEastAsia" w:hAnsiTheme="minorHAnsi" w:cstheme="minorBidi"/>
      <w:sz w:val="22"/>
      <w:lang w:eastAsia="pt-BR"/>
    </w:rPr>
  </w:style>
  <w:style w:type="character" w:customStyle="1" w:styleId="TextodebaloChar">
    <w:name w:val="Texto de balão Char"/>
    <w:basedOn w:val="Fontepargpadro"/>
    <w:link w:val="Textodebalo"/>
    <w:uiPriority w:val="99"/>
    <w:semiHidden/>
    <w:rPr>
      <w:rFonts w:ascii="Tahoma" w:eastAsia="Calibri" w:hAnsi="Tahoma" w:cs="Tahoma"/>
      <w:sz w:val="16"/>
      <w:szCs w:val="16"/>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rsid w:val="00E63B30"/>
    <w:pPr>
      <w:jc w:val="center"/>
    </w:pPr>
    <w:rPr>
      <w:rFonts w:eastAsia="Times New Roman"/>
      <w:color w:val="000000"/>
      <w:lang w:val="pt-BR" w:eastAsia="pt-BR"/>
    </w:rPr>
  </w:style>
  <w:style w:type="paragraph" w:styleId="SemEspaamento">
    <w:name w:val="No Spacing"/>
    <w:uiPriority w:val="1"/>
    <w:qFormat/>
    <w:rsid w:val="00E63B30"/>
    <w:rPr>
      <w:rFonts w:eastAsia="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6</cp:revision>
  <cp:lastPrinted>2025-04-01T16:25:00Z</cp:lastPrinted>
  <dcterms:created xsi:type="dcterms:W3CDTF">2024-04-30T16:39:00Z</dcterms:created>
  <dcterms:modified xsi:type="dcterms:W3CDTF">2025-04-01T16:26:00Z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874EA1F116814854B85A4CEFA7662045_12</vt:lpwstr>
  </property>
  <property fmtid="{D5CDD505-2E9C-101B-9397-08002B2CF9AE}" pid="3" name="KSOProductBuildVer">
    <vt:lpwstr>1046-12.2.0.20326</vt:lpwstr>
  </property>
</Properties>
</file>