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15B09" w14:textId="46B6C08D" w:rsidR="00A0712B" w:rsidRPr="00804A3B" w:rsidRDefault="00B864C3" w:rsidP="00804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3B">
        <w:rPr>
          <w:rFonts w:ascii="Times New Roman" w:hAnsi="Times New Roman" w:cs="Times New Roman"/>
          <w:sz w:val="24"/>
          <w:szCs w:val="24"/>
        </w:rPr>
        <w:tab/>
      </w:r>
      <w:r w:rsidRPr="00804A3B">
        <w:rPr>
          <w:rFonts w:ascii="Times New Roman" w:hAnsi="Times New Roman" w:cs="Times New Roman"/>
          <w:sz w:val="24"/>
          <w:szCs w:val="24"/>
        </w:rPr>
        <w:tab/>
      </w:r>
      <w:r w:rsidRPr="00804A3B">
        <w:rPr>
          <w:rFonts w:ascii="Times New Roman" w:hAnsi="Times New Roman" w:cs="Times New Roman"/>
          <w:sz w:val="24"/>
          <w:szCs w:val="24"/>
        </w:rPr>
        <w:tab/>
      </w:r>
    </w:p>
    <w:p w14:paraId="259E28C9" w14:textId="5C80EB5C" w:rsidR="003A0614" w:rsidRPr="00804A3B" w:rsidRDefault="00B864C3" w:rsidP="00804A3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A3B">
        <w:rPr>
          <w:rFonts w:ascii="Times New Roman" w:hAnsi="Times New Roman" w:cs="Times New Roman"/>
          <w:b/>
          <w:sz w:val="24"/>
          <w:szCs w:val="24"/>
        </w:rPr>
        <w:t>PROJETO DE LEI Nº</w:t>
      </w:r>
      <w:r w:rsidR="00362B6A" w:rsidRPr="00804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29D">
        <w:rPr>
          <w:rFonts w:ascii="Times New Roman" w:hAnsi="Times New Roman" w:cs="Times New Roman"/>
          <w:b/>
          <w:sz w:val="24"/>
          <w:szCs w:val="24"/>
        </w:rPr>
        <w:t>49</w:t>
      </w:r>
      <w:r w:rsidRPr="00804A3B">
        <w:rPr>
          <w:rFonts w:ascii="Times New Roman" w:hAnsi="Times New Roman" w:cs="Times New Roman"/>
          <w:b/>
          <w:sz w:val="24"/>
          <w:szCs w:val="24"/>
        </w:rPr>
        <w:t>/20</w:t>
      </w:r>
      <w:r w:rsidR="00F905A7" w:rsidRPr="00804A3B">
        <w:rPr>
          <w:rFonts w:ascii="Times New Roman" w:hAnsi="Times New Roman" w:cs="Times New Roman"/>
          <w:b/>
          <w:sz w:val="24"/>
          <w:szCs w:val="24"/>
        </w:rPr>
        <w:t>25</w:t>
      </w:r>
    </w:p>
    <w:p w14:paraId="31F9D393" w14:textId="77777777" w:rsidR="00F905A7" w:rsidRPr="00804A3B" w:rsidRDefault="00F905A7" w:rsidP="00804A3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8F698E" w14:textId="77777777" w:rsidR="00362B6A" w:rsidRPr="00804A3B" w:rsidRDefault="00362B6A" w:rsidP="00804A3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D151D0" w14:textId="5AE6DC40" w:rsidR="003A0614" w:rsidRPr="00804A3B" w:rsidRDefault="00B864C3" w:rsidP="00804A3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04A3B">
        <w:rPr>
          <w:rFonts w:ascii="Times New Roman" w:hAnsi="Times New Roman" w:cs="Times New Roman"/>
          <w:sz w:val="24"/>
          <w:szCs w:val="24"/>
        </w:rPr>
        <w:t xml:space="preserve">Data: </w:t>
      </w:r>
      <w:r w:rsidR="0095514F">
        <w:rPr>
          <w:rFonts w:ascii="Times New Roman" w:hAnsi="Times New Roman" w:cs="Times New Roman"/>
          <w:sz w:val="24"/>
          <w:szCs w:val="24"/>
        </w:rPr>
        <w:t>1º</w:t>
      </w:r>
      <w:r w:rsidR="00B4396E" w:rsidRPr="00804A3B">
        <w:rPr>
          <w:rFonts w:ascii="Times New Roman" w:hAnsi="Times New Roman" w:cs="Times New Roman"/>
          <w:sz w:val="24"/>
          <w:szCs w:val="24"/>
        </w:rPr>
        <w:t xml:space="preserve"> </w:t>
      </w:r>
      <w:r w:rsidR="0029375A" w:rsidRPr="00804A3B">
        <w:rPr>
          <w:rFonts w:ascii="Times New Roman" w:hAnsi="Times New Roman" w:cs="Times New Roman"/>
          <w:sz w:val="24"/>
          <w:szCs w:val="24"/>
        </w:rPr>
        <w:t>de</w:t>
      </w:r>
      <w:r w:rsidR="00B4396E" w:rsidRPr="00804A3B">
        <w:rPr>
          <w:rFonts w:ascii="Times New Roman" w:hAnsi="Times New Roman" w:cs="Times New Roman"/>
          <w:sz w:val="24"/>
          <w:szCs w:val="24"/>
        </w:rPr>
        <w:t xml:space="preserve"> </w:t>
      </w:r>
      <w:r w:rsidR="00FE0228">
        <w:rPr>
          <w:rFonts w:ascii="Times New Roman" w:hAnsi="Times New Roman" w:cs="Times New Roman"/>
          <w:sz w:val="24"/>
          <w:szCs w:val="24"/>
        </w:rPr>
        <w:t>abril</w:t>
      </w:r>
      <w:r w:rsidR="0029375A" w:rsidRPr="00804A3B">
        <w:rPr>
          <w:rFonts w:ascii="Times New Roman" w:hAnsi="Times New Roman" w:cs="Times New Roman"/>
          <w:sz w:val="24"/>
          <w:szCs w:val="24"/>
        </w:rPr>
        <w:t xml:space="preserve"> </w:t>
      </w:r>
      <w:r w:rsidRPr="00804A3B">
        <w:rPr>
          <w:rFonts w:ascii="Times New Roman" w:hAnsi="Times New Roman" w:cs="Times New Roman"/>
          <w:sz w:val="24"/>
          <w:szCs w:val="24"/>
        </w:rPr>
        <w:t>de 20</w:t>
      </w:r>
      <w:r w:rsidR="00885878" w:rsidRPr="00804A3B">
        <w:rPr>
          <w:rFonts w:ascii="Times New Roman" w:hAnsi="Times New Roman" w:cs="Times New Roman"/>
          <w:sz w:val="24"/>
          <w:szCs w:val="24"/>
        </w:rPr>
        <w:t>25</w:t>
      </w:r>
    </w:p>
    <w:p w14:paraId="3B2D3134" w14:textId="77777777" w:rsidR="00F905A7" w:rsidRPr="00804A3B" w:rsidRDefault="00F905A7" w:rsidP="00804A3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14:paraId="283C819D" w14:textId="77777777" w:rsidR="002500EA" w:rsidRPr="00804A3B" w:rsidRDefault="00B864C3" w:rsidP="00804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3B">
        <w:rPr>
          <w:rFonts w:ascii="Times New Roman" w:hAnsi="Times New Roman" w:cs="Times New Roman"/>
          <w:sz w:val="24"/>
          <w:szCs w:val="24"/>
        </w:rPr>
        <w:tab/>
      </w:r>
      <w:r w:rsidRPr="00804A3B">
        <w:rPr>
          <w:rFonts w:ascii="Times New Roman" w:hAnsi="Times New Roman" w:cs="Times New Roman"/>
          <w:sz w:val="24"/>
          <w:szCs w:val="24"/>
        </w:rPr>
        <w:tab/>
      </w:r>
      <w:r w:rsidRPr="00804A3B">
        <w:rPr>
          <w:rFonts w:ascii="Times New Roman" w:hAnsi="Times New Roman" w:cs="Times New Roman"/>
          <w:sz w:val="24"/>
          <w:szCs w:val="24"/>
        </w:rPr>
        <w:tab/>
      </w:r>
    </w:p>
    <w:p w14:paraId="12171DF7" w14:textId="77F0C1BC" w:rsidR="00251F50" w:rsidRDefault="00B864C3" w:rsidP="00804A3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04A3B">
        <w:rPr>
          <w:rFonts w:ascii="Times New Roman" w:hAnsi="Times New Roman" w:cs="Times New Roman"/>
          <w:sz w:val="24"/>
          <w:szCs w:val="24"/>
        </w:rPr>
        <w:t>Dispõe sobre a instituição da "Semana Pró-Vida" no Município de Sorriso e dá outras providências.</w:t>
      </w:r>
    </w:p>
    <w:p w14:paraId="5D75224A" w14:textId="77777777" w:rsidR="002500EA" w:rsidRDefault="002500EA" w:rsidP="00804A3B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92340" w14:textId="77777777" w:rsidR="00805619" w:rsidRPr="00804A3B" w:rsidRDefault="00805619" w:rsidP="00804A3B">
      <w:pPr>
        <w:spacing w:after="0" w:line="240" w:lineRule="auto"/>
        <w:ind w:left="2127" w:firstLine="21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15C8D" w14:textId="30B16ACF" w:rsidR="002500EA" w:rsidRPr="00804A3B" w:rsidRDefault="00B864C3" w:rsidP="0095514F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804A3B">
        <w:rPr>
          <w:rFonts w:ascii="Times New Roman" w:hAnsi="Times New Roman" w:cs="Times New Roman"/>
          <w:b/>
          <w:sz w:val="24"/>
          <w:szCs w:val="24"/>
        </w:rPr>
        <w:t>RODRIGO MATTER</w:t>
      </w:r>
      <w:r w:rsidR="001101EF">
        <w:rPr>
          <w:rFonts w:ascii="Times New Roman" w:hAnsi="Times New Roman" w:cs="Times New Roman"/>
          <w:b/>
          <w:sz w:val="24"/>
          <w:szCs w:val="24"/>
        </w:rPr>
        <w:t>A</w:t>
      </w:r>
      <w:r w:rsidRPr="00804A3B">
        <w:rPr>
          <w:rFonts w:ascii="Times New Roman" w:hAnsi="Times New Roman" w:cs="Times New Roman"/>
          <w:b/>
          <w:sz w:val="24"/>
          <w:szCs w:val="24"/>
        </w:rPr>
        <w:t>ZZI</w:t>
      </w:r>
      <w:r w:rsidR="0083481A" w:rsidRPr="00804A3B">
        <w:rPr>
          <w:rFonts w:ascii="Times New Roman" w:hAnsi="Times New Roman" w:cs="Times New Roman"/>
          <w:b/>
          <w:sz w:val="24"/>
          <w:szCs w:val="24"/>
        </w:rPr>
        <w:t xml:space="preserve"> – Republicanos</w:t>
      </w:r>
      <w:r w:rsidR="0083481A" w:rsidRPr="00804A3B">
        <w:rPr>
          <w:rFonts w:ascii="Times New Roman" w:hAnsi="Times New Roman" w:cs="Times New Roman"/>
          <w:sz w:val="24"/>
          <w:szCs w:val="24"/>
        </w:rPr>
        <w:t xml:space="preserve"> </w:t>
      </w:r>
      <w:r w:rsidR="0083481A" w:rsidRPr="00804A3B">
        <w:rPr>
          <w:rFonts w:ascii="Times New Roman" w:hAnsi="Times New Roman" w:cs="Times New Roman"/>
          <w:bCs/>
          <w:sz w:val="24"/>
          <w:szCs w:val="24"/>
        </w:rPr>
        <w:t>e vereadores abaixo assinados</w:t>
      </w:r>
      <w:r w:rsidR="0083481A" w:rsidRPr="00804A3B">
        <w:rPr>
          <w:rFonts w:ascii="Times New Roman" w:hAnsi="Times New Roman" w:cs="Times New Roman"/>
          <w:b/>
          <w:sz w:val="24"/>
          <w:szCs w:val="24"/>
        </w:rPr>
        <w:t>,</w:t>
      </w:r>
      <w:r w:rsidR="0083481A" w:rsidRPr="00804A3B">
        <w:rPr>
          <w:rFonts w:ascii="Times New Roman" w:hAnsi="Times New Roman" w:cs="Times New Roman"/>
          <w:sz w:val="24"/>
          <w:szCs w:val="24"/>
        </w:rPr>
        <w:t xml:space="preserve"> com assento nesta Casa, com fulcro no Art. 108,</w:t>
      </w:r>
      <w:r w:rsidR="00E4658A" w:rsidRPr="00804A3B">
        <w:rPr>
          <w:rFonts w:ascii="Times New Roman" w:hAnsi="Times New Roman" w:cs="Times New Roman"/>
          <w:sz w:val="24"/>
          <w:szCs w:val="24"/>
        </w:rPr>
        <w:t xml:space="preserve"> do Regimento Interno,</w:t>
      </w:r>
      <w:r w:rsidR="0083481A" w:rsidRPr="00804A3B">
        <w:rPr>
          <w:rFonts w:ascii="Times New Roman" w:hAnsi="Times New Roman" w:cs="Times New Roman"/>
          <w:sz w:val="24"/>
          <w:szCs w:val="24"/>
        </w:rPr>
        <w:t xml:space="preserve"> encaminha</w:t>
      </w:r>
      <w:r w:rsidR="00E4658A" w:rsidRPr="00804A3B">
        <w:rPr>
          <w:rFonts w:ascii="Times New Roman" w:hAnsi="Times New Roman" w:cs="Times New Roman"/>
          <w:sz w:val="24"/>
          <w:szCs w:val="24"/>
        </w:rPr>
        <w:t>m</w:t>
      </w:r>
      <w:r w:rsidR="0083481A" w:rsidRPr="00804A3B">
        <w:rPr>
          <w:rFonts w:ascii="Times New Roman" w:hAnsi="Times New Roman" w:cs="Times New Roman"/>
          <w:sz w:val="24"/>
          <w:szCs w:val="24"/>
        </w:rPr>
        <w:t xml:space="preserve"> para deliberação </w:t>
      </w:r>
      <w:r w:rsidR="00E4658A" w:rsidRPr="00804A3B">
        <w:rPr>
          <w:rFonts w:ascii="Times New Roman" w:hAnsi="Times New Roman" w:cs="Times New Roman"/>
          <w:sz w:val="24"/>
          <w:szCs w:val="24"/>
        </w:rPr>
        <w:t xml:space="preserve">do Soberano Plenário, </w:t>
      </w:r>
      <w:r w:rsidR="0083481A" w:rsidRPr="00804A3B">
        <w:rPr>
          <w:rFonts w:ascii="Times New Roman" w:hAnsi="Times New Roman" w:cs="Times New Roman"/>
          <w:sz w:val="24"/>
          <w:szCs w:val="24"/>
        </w:rPr>
        <w:t>o seguinte Projeto de Lei:</w:t>
      </w:r>
    </w:p>
    <w:p w14:paraId="1006F5DC" w14:textId="4F2F1CA7" w:rsidR="00477F02" w:rsidRDefault="00477F02" w:rsidP="00804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AFF51" w14:textId="77777777" w:rsidR="0095514F" w:rsidRPr="00804A3B" w:rsidRDefault="0095514F" w:rsidP="00804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16026" w14:textId="34C69D85" w:rsidR="00251F50" w:rsidRPr="00FE0228" w:rsidRDefault="00B864C3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514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FE0228">
        <w:rPr>
          <w:rFonts w:ascii="Times New Roman" w:hAnsi="Times New Roman" w:cs="Times New Roman"/>
          <w:bCs/>
          <w:sz w:val="24"/>
          <w:szCs w:val="24"/>
        </w:rPr>
        <w:t xml:space="preserve"> Fica instituída, no âmbito do Município de Sorriso, a "Semana Pró-Vida", a ser celebrada, anualmente</w:t>
      </w:r>
      <w:r w:rsidR="00804A3B" w:rsidRPr="00FE0228">
        <w:rPr>
          <w:rFonts w:ascii="Times New Roman" w:hAnsi="Times New Roman" w:cs="Times New Roman"/>
          <w:bCs/>
          <w:sz w:val="24"/>
          <w:szCs w:val="24"/>
        </w:rPr>
        <w:t>, iniciando dia 02 de outubro e encerrando dia 08 de outubro, que é o dia do nascituro.</w:t>
      </w:r>
    </w:p>
    <w:p w14:paraId="048C2AFD" w14:textId="77777777" w:rsidR="00804A3B" w:rsidRPr="00FE0228" w:rsidRDefault="00804A3B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3BD4AE" w14:textId="3EFD08FE" w:rsidR="00251F50" w:rsidRPr="00FE0228" w:rsidRDefault="00B864C3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514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FE0228">
        <w:rPr>
          <w:rFonts w:ascii="Times New Roman" w:hAnsi="Times New Roman" w:cs="Times New Roman"/>
          <w:bCs/>
          <w:sz w:val="24"/>
          <w:szCs w:val="24"/>
        </w:rPr>
        <w:t xml:space="preserve"> A iniciativa visa a valorização e a defesa da vida desde a concepção até seu fim natural, destacando a importância da conscientização sobre os direitos do nascituro e o respeito à dignidade humana em todas as fases da vida. Além disso, busca incentivar políticas públicas que combatam o aborto e a eutanásia, garantindo assistência integral à mulher durante a gestação, o parto e o puerpério, bem como o amparo a pessoas em situação de vulnerabilidade, fortalecendo redes de apoio e ações voltadas à saúde, inclusão social e promoção da vida.</w:t>
      </w:r>
    </w:p>
    <w:p w14:paraId="279EE504" w14:textId="77777777" w:rsidR="004C2170" w:rsidRPr="00FE0228" w:rsidRDefault="004C2170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063BF6" w14:textId="72E3C8E5" w:rsidR="00251F50" w:rsidRPr="00804A3B" w:rsidRDefault="00B864C3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5514F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04A3B" w:rsidRPr="0095514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5514F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804A3B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0A17E603" w14:textId="3316335B" w:rsidR="00441DFC" w:rsidRPr="00804A3B" w:rsidRDefault="00441DFC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F1218F" w14:textId="77777777" w:rsidR="00833C71" w:rsidRPr="00804A3B" w:rsidRDefault="00833C71" w:rsidP="00804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C42F8" w14:textId="022E9A2A" w:rsidR="00441DFC" w:rsidRDefault="00B864C3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4A3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E0228">
        <w:rPr>
          <w:rFonts w:ascii="Times New Roman" w:hAnsi="Times New Roman" w:cs="Times New Roman"/>
          <w:sz w:val="24"/>
          <w:szCs w:val="24"/>
        </w:rPr>
        <w:t>0</w:t>
      </w:r>
      <w:r w:rsidR="000C7F98">
        <w:rPr>
          <w:rFonts w:ascii="Times New Roman" w:hAnsi="Times New Roman" w:cs="Times New Roman"/>
          <w:sz w:val="24"/>
          <w:szCs w:val="24"/>
        </w:rPr>
        <w:t>1</w:t>
      </w:r>
      <w:r w:rsidRPr="00804A3B">
        <w:rPr>
          <w:rFonts w:ascii="Times New Roman" w:hAnsi="Times New Roman" w:cs="Times New Roman"/>
          <w:sz w:val="24"/>
          <w:szCs w:val="24"/>
        </w:rPr>
        <w:t xml:space="preserve"> de</w:t>
      </w:r>
      <w:r w:rsidR="000C7F98">
        <w:rPr>
          <w:rFonts w:ascii="Times New Roman" w:hAnsi="Times New Roman" w:cs="Times New Roman"/>
          <w:sz w:val="24"/>
          <w:szCs w:val="24"/>
        </w:rPr>
        <w:t xml:space="preserve"> </w:t>
      </w:r>
      <w:r w:rsidR="00FE0228">
        <w:rPr>
          <w:rFonts w:ascii="Times New Roman" w:hAnsi="Times New Roman" w:cs="Times New Roman"/>
          <w:sz w:val="24"/>
          <w:szCs w:val="24"/>
        </w:rPr>
        <w:t>abril</w:t>
      </w:r>
      <w:r w:rsidRPr="00804A3B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50DCE45F" w14:textId="77777777" w:rsidR="004523F9" w:rsidRPr="00804A3B" w:rsidRDefault="004523F9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D3B645" w14:textId="77777777" w:rsidR="00804A3B" w:rsidRPr="00804A3B" w:rsidRDefault="00804A3B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D14603" w14:textId="77777777" w:rsidR="00251F50" w:rsidRPr="00804A3B" w:rsidRDefault="00251F50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850E14" w14:textId="77777777" w:rsidR="00251F50" w:rsidRPr="00804A3B" w:rsidRDefault="00251F50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tblInd w:w="-107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761560" w14:paraId="64D2AF74" w14:textId="77777777" w:rsidTr="0095514F">
        <w:trPr>
          <w:trHeight w:val="127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97AAE99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MATTERAZZI</w:t>
            </w:r>
          </w:p>
          <w:p w14:paraId="52891B51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9D64D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ADIR CUNICO</w:t>
            </w:r>
          </w:p>
          <w:p w14:paraId="55CF4D0B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CB8F9E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BRENDO BRAGA</w:t>
            </w:r>
          </w:p>
          <w:p w14:paraId="78515419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31429A8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GRINGO DO BARREIRO</w:t>
            </w:r>
          </w:p>
          <w:p w14:paraId="178F0580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</w:tr>
      <w:tr w:rsidR="00761560" w14:paraId="49459B16" w14:textId="77777777" w:rsidTr="0095514F">
        <w:trPr>
          <w:trHeight w:val="128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1A1D893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38FE344D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950F5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EMERSON FARIAS</w:t>
            </w:r>
          </w:p>
          <w:p w14:paraId="4B1383EC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B8C20F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14:paraId="38F9A4AC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</w:t>
            </w:r>
            <w:bookmarkStart w:id="0" w:name="_GoBack"/>
            <w:bookmarkEnd w:id="0"/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C2F318D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DARCI GONÇALVES</w:t>
            </w:r>
          </w:p>
          <w:p w14:paraId="198CCA9D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761560" w14:paraId="02489B9E" w14:textId="77777777" w:rsidTr="00804A3B">
        <w:trPr>
          <w:trHeight w:val="70"/>
        </w:trPr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5B81B9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PROFª</w:t>
            </w:r>
            <w:proofErr w:type="spellEnd"/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SILVANA PERIN</w:t>
            </w:r>
          </w:p>
          <w:p w14:paraId="678C4ACE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1EAE4F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14:paraId="1011CEA4" w14:textId="4EAF5950" w:rsidR="00B4396E" w:rsidRPr="00804A3B" w:rsidRDefault="00B864C3" w:rsidP="00EE472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311710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14:paraId="744E7E1A" w14:textId="77777777" w:rsidR="00251F50" w:rsidRPr="00804A3B" w:rsidRDefault="00B864C3" w:rsidP="00804A3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</w:tr>
    </w:tbl>
    <w:p w14:paraId="498986BF" w14:textId="77777777" w:rsidR="00B4396E" w:rsidRPr="00804A3B" w:rsidRDefault="00B4396E" w:rsidP="00804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A8206" w14:textId="7845A412" w:rsidR="002500EA" w:rsidRPr="00804A3B" w:rsidRDefault="00B864C3" w:rsidP="00804A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A3B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F905A7" w:rsidRPr="00804A3B">
        <w:rPr>
          <w:rFonts w:ascii="Times New Roman" w:hAnsi="Times New Roman" w:cs="Times New Roman"/>
          <w:b/>
          <w:sz w:val="24"/>
          <w:szCs w:val="24"/>
        </w:rPr>
        <w:t>S</w:t>
      </w:r>
    </w:p>
    <w:p w14:paraId="24DADADA" w14:textId="77777777" w:rsidR="002500EA" w:rsidRPr="00804A3B" w:rsidRDefault="002500EA" w:rsidP="00804A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A22F35" w14:textId="634E8A0D" w:rsidR="00251F50" w:rsidRPr="00804A3B" w:rsidRDefault="00B864C3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Projeto de Lei</w:t>
      </w:r>
      <w:r w:rsidRPr="00804A3B">
        <w:rPr>
          <w:rFonts w:ascii="Times New Roman" w:hAnsi="Times New Roman" w:cs="Times New Roman"/>
          <w:sz w:val="24"/>
          <w:szCs w:val="24"/>
        </w:rPr>
        <w:t xml:space="preserve"> tem como objetivo incluir no calendário oficial de eventos do Município de Sorriso a "Semana Pró-Vida</w:t>
      </w:r>
      <w:r w:rsidR="004C2170">
        <w:rPr>
          <w:rFonts w:ascii="Times New Roman" w:hAnsi="Times New Roman" w:cs="Times New Roman"/>
          <w:sz w:val="24"/>
          <w:szCs w:val="24"/>
        </w:rPr>
        <w:t>,</w:t>
      </w:r>
      <w:r w:rsidRPr="00804A3B">
        <w:rPr>
          <w:rFonts w:ascii="Times New Roman" w:hAnsi="Times New Roman" w:cs="Times New Roman"/>
          <w:sz w:val="24"/>
          <w:szCs w:val="24"/>
        </w:rPr>
        <w:t xml:space="preserve"> bem como debater os impactos físicos, psicológicos e sociais do aborto</w:t>
      </w:r>
      <w:r w:rsidR="004C2170">
        <w:rPr>
          <w:rFonts w:ascii="Times New Roman" w:hAnsi="Times New Roman" w:cs="Times New Roman"/>
          <w:sz w:val="24"/>
          <w:szCs w:val="24"/>
        </w:rPr>
        <w:t xml:space="preserve"> e eutanásia. </w:t>
      </w:r>
    </w:p>
    <w:p w14:paraId="15115668" w14:textId="77777777" w:rsidR="008C597E" w:rsidRDefault="008C597E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D4FEDD1" w14:textId="64107E49" w:rsidR="004C2170" w:rsidRDefault="00B864C3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iniciativa busca engajar a sociedade civil, instituições públicas e privadas na promoção de ações educativas e assistenciais voltadas ao acolhimento de gestantes em situação de vulnerabilidade e à disseminação de informações sobre alternativas ao aborto, incluindo o apoio à maternidade e à doação.</w:t>
      </w:r>
    </w:p>
    <w:p w14:paraId="3DC787A9" w14:textId="77777777" w:rsidR="004C2170" w:rsidRPr="00804A3B" w:rsidRDefault="004C2170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F9E0B8" w14:textId="77777777" w:rsidR="00251F50" w:rsidRPr="00804A3B" w:rsidRDefault="00B864C3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4A3B">
        <w:rPr>
          <w:rFonts w:ascii="Times New Roman" w:hAnsi="Times New Roman" w:cs="Times New Roman"/>
          <w:sz w:val="24"/>
          <w:szCs w:val="24"/>
        </w:rPr>
        <w:t>Diante da relevância do tema, a "Semana Pró-Vida" permitirá o fortalecimento da cultura da vida e a mobilização social em prol da defesa dos direitos fundamentais, contribuindo para um município mais solidário e humanizado.</w:t>
      </w:r>
    </w:p>
    <w:p w14:paraId="239AEF0E" w14:textId="77777777" w:rsidR="00B4396E" w:rsidRPr="00804A3B" w:rsidRDefault="00B4396E" w:rsidP="004C2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EC9F6" w14:textId="77777777" w:rsidR="008C597E" w:rsidRPr="00804A3B" w:rsidRDefault="008C597E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50B04A" w14:textId="2657B2CB" w:rsidR="006773A7" w:rsidRPr="00804A3B" w:rsidRDefault="00B864C3" w:rsidP="00804A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4A3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E0228">
        <w:rPr>
          <w:rFonts w:ascii="Times New Roman" w:hAnsi="Times New Roman" w:cs="Times New Roman"/>
          <w:sz w:val="24"/>
          <w:szCs w:val="24"/>
        </w:rPr>
        <w:t>01</w:t>
      </w:r>
      <w:r w:rsidRPr="00804A3B">
        <w:rPr>
          <w:rFonts w:ascii="Times New Roman" w:hAnsi="Times New Roman" w:cs="Times New Roman"/>
          <w:sz w:val="24"/>
          <w:szCs w:val="24"/>
        </w:rPr>
        <w:t xml:space="preserve"> de</w:t>
      </w:r>
      <w:r w:rsidR="00B4396E" w:rsidRPr="00804A3B">
        <w:rPr>
          <w:rFonts w:ascii="Times New Roman" w:hAnsi="Times New Roman" w:cs="Times New Roman"/>
          <w:sz w:val="24"/>
          <w:szCs w:val="24"/>
        </w:rPr>
        <w:t xml:space="preserve"> </w:t>
      </w:r>
      <w:r w:rsidR="00FE0228">
        <w:rPr>
          <w:rFonts w:ascii="Times New Roman" w:hAnsi="Times New Roman" w:cs="Times New Roman"/>
          <w:sz w:val="24"/>
          <w:szCs w:val="24"/>
        </w:rPr>
        <w:t>abril</w:t>
      </w:r>
      <w:r w:rsidRPr="00804A3B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6FA6E14A" w14:textId="77777777" w:rsidR="008C597E" w:rsidRPr="00804A3B" w:rsidRDefault="008C597E" w:rsidP="00804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2D3EB" w14:textId="77777777" w:rsidR="008C597E" w:rsidRPr="00804A3B" w:rsidRDefault="008C597E" w:rsidP="00804A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390B3" w14:textId="77777777" w:rsidR="006773A7" w:rsidRPr="00804A3B" w:rsidRDefault="006773A7" w:rsidP="00804A3B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14:paraId="51C9C73F" w14:textId="77777777" w:rsidR="006773A7" w:rsidRPr="00804A3B" w:rsidRDefault="006773A7" w:rsidP="00804A3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057" w:type="dxa"/>
        <w:tblInd w:w="-998" w:type="dxa"/>
        <w:tblLook w:val="04A0" w:firstRow="1" w:lastRow="0" w:firstColumn="1" w:lastColumn="0" w:noHBand="0" w:noVBand="1"/>
      </w:tblPr>
      <w:tblGrid>
        <w:gridCol w:w="2410"/>
        <w:gridCol w:w="568"/>
        <w:gridCol w:w="1323"/>
        <w:gridCol w:w="1228"/>
        <w:gridCol w:w="1792"/>
        <w:gridCol w:w="760"/>
        <w:gridCol w:w="2976"/>
      </w:tblGrid>
      <w:tr w:rsidR="00761560" w14:paraId="47F4B3AE" w14:textId="77777777" w:rsidTr="00B4396E">
        <w:trPr>
          <w:trHeight w:val="2160"/>
        </w:trPr>
        <w:tc>
          <w:tcPr>
            <w:tcW w:w="2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A9979" w14:textId="77777777" w:rsidR="00FE0228" w:rsidRPr="00804A3B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RODRIGO MATTERAZZI</w:t>
            </w:r>
          </w:p>
          <w:p w14:paraId="2AE2B963" w14:textId="205EA361" w:rsidR="00FE0228" w:rsidRPr="004C2170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E93B5" w14:textId="77777777" w:rsidR="00FE0228" w:rsidRPr="00804A3B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ADIR CUNICO</w:t>
            </w:r>
          </w:p>
          <w:p w14:paraId="0B5EE5CF" w14:textId="69656DEE" w:rsidR="00FE0228" w:rsidRPr="004C2170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NOVO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B3CC2" w14:textId="77777777" w:rsidR="00FE0228" w:rsidRPr="00804A3B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BRENDO BRAGA</w:t>
            </w:r>
          </w:p>
          <w:p w14:paraId="4DFFAE20" w14:textId="20F6A2BD" w:rsidR="00FE0228" w:rsidRPr="004C2170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67D6F0F5" w14:textId="77777777" w:rsidR="00FE0228" w:rsidRPr="00804A3B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GRINGO DO BARREIRO</w:t>
            </w:r>
          </w:p>
          <w:p w14:paraId="6110435A" w14:textId="3BE6E2C9" w:rsidR="00FE0228" w:rsidRPr="004C2170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</w:tr>
      <w:tr w:rsidR="00761560" w14:paraId="41776D5E" w14:textId="77777777" w:rsidTr="00B4396E">
        <w:trPr>
          <w:trHeight w:val="196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622CEEF" w14:textId="77777777" w:rsidR="00FE0228" w:rsidRPr="00804A3B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DIOGO KRIGUER</w:t>
            </w:r>
          </w:p>
          <w:p w14:paraId="71D3DD79" w14:textId="3069ABAC" w:rsidR="00FE0228" w:rsidRPr="004C2170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626176" w14:textId="77777777" w:rsidR="00FE0228" w:rsidRPr="00804A3B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EMERSON FARIAS</w:t>
            </w:r>
          </w:p>
          <w:p w14:paraId="3E0D16F4" w14:textId="0C41CD34" w:rsidR="00FE0228" w:rsidRPr="004C2170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BC60E" w14:textId="77777777" w:rsidR="00FE0228" w:rsidRPr="00804A3B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TOCO BAGGIO</w:t>
            </w:r>
          </w:p>
          <w:p w14:paraId="1D16AB13" w14:textId="2FE9D46A" w:rsidR="00FE0228" w:rsidRPr="004C2170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21690C38" w14:textId="77777777" w:rsidR="00FE0228" w:rsidRPr="00804A3B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DARCI GONÇALVES</w:t>
            </w:r>
          </w:p>
          <w:p w14:paraId="67FBC9BE" w14:textId="5606765E" w:rsidR="00FE0228" w:rsidRPr="004C2170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MDB</w:t>
            </w:r>
          </w:p>
        </w:tc>
      </w:tr>
      <w:tr w:rsidR="00761560" w14:paraId="06EA7278" w14:textId="77777777" w:rsidTr="00B4396E"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F970A" w14:textId="77777777" w:rsidR="00FE0228" w:rsidRPr="00804A3B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PROFª SILVANA PERIN</w:t>
            </w:r>
          </w:p>
          <w:p w14:paraId="583A6903" w14:textId="4D023598" w:rsidR="00FE0228" w:rsidRPr="004C2170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B4493C" w14:textId="77777777" w:rsidR="00FE0228" w:rsidRPr="00804A3B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WANDERLEY PAULO</w:t>
            </w:r>
          </w:p>
          <w:p w14:paraId="2D6A7D02" w14:textId="77777777" w:rsidR="00FE0228" w:rsidRPr="00804A3B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PP</w:t>
            </w:r>
          </w:p>
          <w:p w14:paraId="278E6807" w14:textId="68CEF5B0" w:rsidR="00FE0228" w:rsidRPr="004C2170" w:rsidRDefault="00FE0228" w:rsidP="00FE02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7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B509E" w14:textId="77777777" w:rsidR="00FE0228" w:rsidRPr="00804A3B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JANE DELALIBERA</w:t>
            </w:r>
          </w:p>
          <w:p w14:paraId="45F29928" w14:textId="60C0BA61" w:rsidR="00FE0228" w:rsidRPr="004C2170" w:rsidRDefault="00B864C3" w:rsidP="00FE02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04A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Vereador PL</w:t>
            </w:r>
          </w:p>
        </w:tc>
      </w:tr>
    </w:tbl>
    <w:p w14:paraId="6AC96467" w14:textId="77777777" w:rsidR="006773A7" w:rsidRPr="00804A3B" w:rsidRDefault="006773A7" w:rsidP="00804A3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773A7" w:rsidRPr="00804A3B" w:rsidSect="0095514F">
      <w:footerReference w:type="default" r:id="rId6"/>
      <w:pgSz w:w="11906" w:h="16838"/>
      <w:pgMar w:top="2410" w:right="1134" w:bottom="709" w:left="1418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7E466" w14:textId="77777777" w:rsidR="00E34FBD" w:rsidRDefault="00E34FBD">
      <w:pPr>
        <w:spacing w:after="0" w:line="240" w:lineRule="auto"/>
      </w:pPr>
      <w:r>
        <w:separator/>
      </w:r>
    </w:p>
  </w:endnote>
  <w:endnote w:type="continuationSeparator" w:id="0">
    <w:p w14:paraId="6DB08C21" w14:textId="77777777" w:rsidR="00E34FBD" w:rsidRDefault="00E3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9572179"/>
      <w:docPartObj>
        <w:docPartGallery w:val="Page Numbers (Bottom of Page)"/>
        <w:docPartUnique/>
      </w:docPartObj>
    </w:sdtPr>
    <w:sdtEndPr/>
    <w:sdtContent>
      <w:sdt>
        <w:sdtPr>
          <w:id w:val="1112629016"/>
          <w:docPartObj>
            <w:docPartGallery w:val="Page Numbers (Top of Page)"/>
            <w:docPartUnique/>
          </w:docPartObj>
        </w:sdtPr>
        <w:sdtEndPr/>
        <w:sdtContent>
          <w:p w14:paraId="514497EA" w14:textId="154CD859" w:rsidR="008F2693" w:rsidRDefault="00B864C3">
            <w:pPr>
              <w:pStyle w:val="Rodap"/>
              <w:jc w:val="right"/>
            </w:pPr>
            <w:r w:rsidRPr="008F2693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95514F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F2693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95514F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F269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A9B55CF" w14:textId="77777777" w:rsidR="008F2693" w:rsidRDefault="008F269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D37CE" w14:textId="77777777" w:rsidR="00E34FBD" w:rsidRDefault="00E34FBD">
      <w:pPr>
        <w:spacing w:after="0" w:line="240" w:lineRule="auto"/>
      </w:pPr>
      <w:r>
        <w:separator/>
      </w:r>
    </w:p>
  </w:footnote>
  <w:footnote w:type="continuationSeparator" w:id="0">
    <w:p w14:paraId="3FC2F21F" w14:textId="77777777" w:rsidR="00E34FBD" w:rsidRDefault="00E34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14"/>
    <w:rsid w:val="00005253"/>
    <w:rsid w:val="00007909"/>
    <w:rsid w:val="000170B2"/>
    <w:rsid w:val="00055286"/>
    <w:rsid w:val="00067A33"/>
    <w:rsid w:val="00087232"/>
    <w:rsid w:val="00094386"/>
    <w:rsid w:val="000B3842"/>
    <w:rsid w:val="000C7F98"/>
    <w:rsid w:val="000E52DE"/>
    <w:rsid w:val="001101EF"/>
    <w:rsid w:val="00110B8F"/>
    <w:rsid w:val="0011697F"/>
    <w:rsid w:val="0012314A"/>
    <w:rsid w:val="00176C93"/>
    <w:rsid w:val="001C3C40"/>
    <w:rsid w:val="001D7397"/>
    <w:rsid w:val="001E30B9"/>
    <w:rsid w:val="001F3441"/>
    <w:rsid w:val="00232B9D"/>
    <w:rsid w:val="002500EA"/>
    <w:rsid w:val="00251F50"/>
    <w:rsid w:val="0029375A"/>
    <w:rsid w:val="0029422F"/>
    <w:rsid w:val="002971C3"/>
    <w:rsid w:val="002D03D8"/>
    <w:rsid w:val="00301DA4"/>
    <w:rsid w:val="00343206"/>
    <w:rsid w:val="00362B6A"/>
    <w:rsid w:val="00375F2E"/>
    <w:rsid w:val="003A0614"/>
    <w:rsid w:val="003C5513"/>
    <w:rsid w:val="003C7E13"/>
    <w:rsid w:val="003D1700"/>
    <w:rsid w:val="003E60B3"/>
    <w:rsid w:val="004177B3"/>
    <w:rsid w:val="00441DFC"/>
    <w:rsid w:val="00445B7C"/>
    <w:rsid w:val="004523F9"/>
    <w:rsid w:val="00471EE3"/>
    <w:rsid w:val="00477F02"/>
    <w:rsid w:val="0048388D"/>
    <w:rsid w:val="004C2170"/>
    <w:rsid w:val="004C35F0"/>
    <w:rsid w:val="004D70D0"/>
    <w:rsid w:val="004F60F9"/>
    <w:rsid w:val="00512746"/>
    <w:rsid w:val="00564C9E"/>
    <w:rsid w:val="005D0FF9"/>
    <w:rsid w:val="005F2ACD"/>
    <w:rsid w:val="00641C99"/>
    <w:rsid w:val="006563E0"/>
    <w:rsid w:val="006773A7"/>
    <w:rsid w:val="006B3D0E"/>
    <w:rsid w:val="00715895"/>
    <w:rsid w:val="00720D66"/>
    <w:rsid w:val="00761560"/>
    <w:rsid w:val="00794233"/>
    <w:rsid w:val="007F3BE8"/>
    <w:rsid w:val="007F64D9"/>
    <w:rsid w:val="00804A3B"/>
    <w:rsid w:val="00805619"/>
    <w:rsid w:val="008076ED"/>
    <w:rsid w:val="008162CF"/>
    <w:rsid w:val="00833C71"/>
    <w:rsid w:val="0083481A"/>
    <w:rsid w:val="00876371"/>
    <w:rsid w:val="00877156"/>
    <w:rsid w:val="00885878"/>
    <w:rsid w:val="0089035E"/>
    <w:rsid w:val="008A7966"/>
    <w:rsid w:val="008C597E"/>
    <w:rsid w:val="008E3861"/>
    <w:rsid w:val="008F2693"/>
    <w:rsid w:val="00912DDC"/>
    <w:rsid w:val="00917E03"/>
    <w:rsid w:val="00924E6E"/>
    <w:rsid w:val="0095514F"/>
    <w:rsid w:val="009664CB"/>
    <w:rsid w:val="0099620B"/>
    <w:rsid w:val="009A4DFF"/>
    <w:rsid w:val="00A0712B"/>
    <w:rsid w:val="00A24565"/>
    <w:rsid w:val="00A427AD"/>
    <w:rsid w:val="00A70261"/>
    <w:rsid w:val="00A95B69"/>
    <w:rsid w:val="00AA593C"/>
    <w:rsid w:val="00AD0566"/>
    <w:rsid w:val="00AF15EE"/>
    <w:rsid w:val="00B23AB0"/>
    <w:rsid w:val="00B323E6"/>
    <w:rsid w:val="00B4396E"/>
    <w:rsid w:val="00B62A34"/>
    <w:rsid w:val="00B66629"/>
    <w:rsid w:val="00B778E6"/>
    <w:rsid w:val="00B864C3"/>
    <w:rsid w:val="00BC339C"/>
    <w:rsid w:val="00BC4DCA"/>
    <w:rsid w:val="00C0277F"/>
    <w:rsid w:val="00C2663A"/>
    <w:rsid w:val="00C5252C"/>
    <w:rsid w:val="00C533FC"/>
    <w:rsid w:val="00C54AE3"/>
    <w:rsid w:val="00C92621"/>
    <w:rsid w:val="00CB1A76"/>
    <w:rsid w:val="00CD2F30"/>
    <w:rsid w:val="00CE25A5"/>
    <w:rsid w:val="00CE6EFE"/>
    <w:rsid w:val="00D66D21"/>
    <w:rsid w:val="00D931FF"/>
    <w:rsid w:val="00DA1EA4"/>
    <w:rsid w:val="00E34FBD"/>
    <w:rsid w:val="00E4658A"/>
    <w:rsid w:val="00E72803"/>
    <w:rsid w:val="00E85BE5"/>
    <w:rsid w:val="00E9345F"/>
    <w:rsid w:val="00EB7229"/>
    <w:rsid w:val="00EC17DD"/>
    <w:rsid w:val="00EE40BC"/>
    <w:rsid w:val="00EE472B"/>
    <w:rsid w:val="00EF1C0E"/>
    <w:rsid w:val="00F15E04"/>
    <w:rsid w:val="00F16A21"/>
    <w:rsid w:val="00F17974"/>
    <w:rsid w:val="00F2232D"/>
    <w:rsid w:val="00F716BB"/>
    <w:rsid w:val="00F905A7"/>
    <w:rsid w:val="00FC229D"/>
    <w:rsid w:val="00FE0228"/>
    <w:rsid w:val="00FF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6D42"/>
  <w15:docId w15:val="{72B130EC-9F1B-4EBE-8488-D17876A4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0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261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41DFC"/>
    <w:pPr>
      <w:spacing w:after="120"/>
      <w:ind w:left="283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41DFC"/>
    <w:rPr>
      <w:rFonts w:ascii="Times New Roman" w:eastAsia="Calibri" w:hAnsi="Times New Roman"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E6E"/>
  </w:style>
  <w:style w:type="paragraph" w:styleId="Rodap">
    <w:name w:val="footer"/>
    <w:basedOn w:val="Normal"/>
    <w:link w:val="RodapChar"/>
    <w:uiPriority w:val="99"/>
    <w:unhideWhenUsed/>
    <w:rsid w:val="00924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E6E"/>
  </w:style>
  <w:style w:type="table" w:styleId="Tabelacomgrade">
    <w:name w:val="Table Grid"/>
    <w:basedOn w:val="Tabelanormal"/>
    <w:uiPriority w:val="39"/>
    <w:rsid w:val="00477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1F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21</cp:revision>
  <cp:lastPrinted>2025-04-02T16:39:00Z</cp:lastPrinted>
  <dcterms:created xsi:type="dcterms:W3CDTF">2025-03-14T13:19:00Z</dcterms:created>
  <dcterms:modified xsi:type="dcterms:W3CDTF">2025-04-02T16:41:00Z</dcterms:modified>
</cp:coreProperties>
</file>