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9569B" w14:paraId="6BFC3CA6" w14:textId="777777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Nº /2025</w:t>
      </w:r>
    </w:p>
    <w:p w:rsidR="00A9569B" w14:paraId="46AF9EB8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A9569B" w14:paraId="5A68E0C5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A9569B" w14:paraId="0483BCF0" w14:textId="7777777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ABERTURA E PAVIMENTAÇÃO ASFÁLTICA DA AVENIDA BLUMENAU INTERLIGANDO O BAIRRO ROTA DO SOL AO PROJETO CASULO, NO MUNICÍPIO DE SORRISO-MT.</w:t>
      </w:r>
    </w:p>
    <w:p w:rsidR="00A9569B" w14:paraId="4CF3EEB8" w14:textId="77777777">
      <w:pPr>
        <w:spacing w:after="0" w:line="240" w:lineRule="auto"/>
        <w:jc w:val="both"/>
        <w:rPr>
          <w:b/>
          <w:szCs w:val="24"/>
        </w:rPr>
      </w:pPr>
    </w:p>
    <w:p w:rsidR="00A9569B" w14:paraId="4519F723" w14:textId="77777777">
      <w:pPr>
        <w:spacing w:after="0" w:line="240" w:lineRule="auto"/>
        <w:jc w:val="both"/>
        <w:rPr>
          <w:b/>
          <w:szCs w:val="24"/>
        </w:rPr>
      </w:pPr>
    </w:p>
    <w:p w:rsidR="00A9569B" w14:paraId="102AE1F1" w14:textId="773EB087">
      <w:pPr>
        <w:spacing w:after="0" w:line="240" w:lineRule="auto"/>
        <w:ind w:firstLine="1440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  <w:r w:rsidR="00000000">
        <w:rPr>
          <w:b/>
          <w:szCs w:val="24"/>
        </w:rPr>
        <w:t xml:space="preserve">WANDERLEY PAULO - Progressistas e </w:t>
      </w:r>
      <w:r w:rsidR="00000000"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 à Secretaria Municipal de Infraestrutura, Transportes e Saneamento, </w:t>
      </w:r>
      <w:r w:rsidR="00000000">
        <w:rPr>
          <w:b/>
          <w:szCs w:val="24"/>
        </w:rPr>
        <w:t>versando sobre a necessidade de abertura e pavimentação asfáltica da Avenida Blumenau, interligando o bairro Rota do Sol ao Projeto Casulo, no Município de Sorriso-MT.</w:t>
      </w:r>
    </w:p>
    <w:p w:rsidR="00A9569B" w14:paraId="582AA76D" w14:textId="77777777">
      <w:pPr>
        <w:spacing w:after="0" w:line="240" w:lineRule="auto"/>
        <w:jc w:val="both"/>
        <w:rPr>
          <w:b/>
          <w:szCs w:val="24"/>
        </w:rPr>
      </w:pPr>
    </w:p>
    <w:p w:rsidR="00A9569B" w14:paraId="7765E85F" w14:textId="77777777">
      <w:pPr>
        <w:spacing w:after="0" w:line="240" w:lineRule="auto"/>
        <w:jc w:val="both"/>
        <w:rPr>
          <w:b/>
          <w:szCs w:val="24"/>
        </w:rPr>
      </w:pPr>
    </w:p>
    <w:p w:rsidR="00A9569B" w14:paraId="1B90744F" w14:textId="7777777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A9569B" w14:paraId="0FCAAE7A" w14:textId="77777777">
      <w:pPr>
        <w:pStyle w:val="NoSpacing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569B" w14:paraId="6D944580" w14:textId="77777777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a abertura desta parte da Avenida Blumenau será uma importante via de deslocamento de pessoas que saem do Assentamento Projeto Casulo, que hoje precisam se deslocar via Rodovia BR163, enfrentando o forte tráfego de carretas e demais veículos;</w:t>
      </w:r>
    </w:p>
    <w:p w:rsidR="00A9569B" w14:paraId="6C3B2EC4" w14:textId="77777777">
      <w:pPr>
        <w:spacing w:after="0" w:line="240" w:lineRule="auto"/>
        <w:ind w:firstLine="1417"/>
        <w:jc w:val="both"/>
        <w:rPr>
          <w:szCs w:val="24"/>
        </w:rPr>
      </w:pPr>
    </w:p>
    <w:p w:rsidR="00A9569B" w14:paraId="357E0B5E" w14:textId="77777777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que, tal acesso auxiliará a essa comunidade trazer de forma mais segura alimento da agricultura familiar a população local, fomentando assim o seu desenvolvimento;</w:t>
      </w:r>
    </w:p>
    <w:p w:rsidR="00A9569B" w14:paraId="3F86D9DC" w14:textId="77777777">
      <w:pPr>
        <w:spacing w:after="0" w:line="240" w:lineRule="auto"/>
        <w:ind w:firstLine="1417"/>
        <w:jc w:val="both"/>
        <w:rPr>
          <w:szCs w:val="24"/>
        </w:rPr>
      </w:pPr>
    </w:p>
    <w:p w:rsidR="00A9569B" w14:paraId="3360960E" w14:textId="77777777">
      <w:pPr>
        <w:spacing w:after="0" w:line="240" w:lineRule="auto"/>
        <w:ind w:firstLine="1417"/>
        <w:jc w:val="both"/>
        <w:rPr>
          <w:szCs w:val="24"/>
        </w:rPr>
      </w:pPr>
      <w:r>
        <w:rPr>
          <w:szCs w:val="24"/>
        </w:rPr>
        <w:t>Considerando que a abertura e pavimentação da referida avenida facilitará o acesso de moradores sentido assentamento/Centro, e vice-versa, bem como favorecerá o trânsito de ambulâncias, resgates e auxiliará a ronda policial, entre outros benefícios;</w:t>
      </w:r>
    </w:p>
    <w:p w:rsidR="00A9569B" w14:paraId="1B69555B" w14:textId="77777777">
      <w:pPr>
        <w:spacing w:after="0" w:line="240" w:lineRule="auto"/>
        <w:ind w:firstLine="1417"/>
        <w:jc w:val="both"/>
        <w:rPr>
          <w:szCs w:val="24"/>
        </w:rPr>
      </w:pPr>
    </w:p>
    <w:p w:rsidR="00A9569B" w14:paraId="32FC355D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as regiões referidas estão se desenvolvendo em passos acelerados, onde futuros loteamentos serão desenvolvimento;</w:t>
      </w:r>
    </w:p>
    <w:p w:rsidR="00A9569B" w14:paraId="1097F832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9569B" w14:paraId="31194D9D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pavimentação asfáltica trará melhor bem-estar aos munícipes, tendo em vista também, que a poeira excessiva causada na época da seca, e o barro na época das chuvas são prejudiciais à saúde da população;</w:t>
      </w:r>
    </w:p>
    <w:p w:rsidR="00A9569B" w14:paraId="32C34366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9569B" w14:paraId="07FD5ED9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as águas das chuvas acabam destruindo e causando buracos nas ruas não pavimentadas, prejudicando o tráfego dos carros e motocicletas e dificultando a passagem dos pedestres e demandando mais manutenção das vias pelo poder público.</w:t>
      </w:r>
    </w:p>
    <w:p w:rsidR="000022B3" w14:paraId="1A9A7E16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9569B" w14:paraId="1E2C668D" w14:textId="77777777">
      <w:pPr>
        <w:pStyle w:val="NoSpacing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9569B" w14:paraId="28670026" w14:textId="77777777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A9569B" w14:paraId="127D6BE1" w14:textId="77777777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A9569B" w14:paraId="70A04172" w14:textId="77777777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A9569B" w14:paraId="4EFBA0C8" w14:textId="77777777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A9569B" w14:paraId="265407ED" w14:textId="77777777">
      <w:pPr>
        <w:spacing w:after="0" w:line="240" w:lineRule="auto"/>
        <w:ind w:firstLine="1417"/>
        <w:jc w:val="both"/>
        <w:rPr>
          <w:rFonts w:eastAsia="Times New Roman"/>
          <w:szCs w:val="24"/>
        </w:rPr>
      </w:pPr>
    </w:p>
    <w:p w:rsidR="00A9569B" w:rsidP="000022B3" w14:paraId="2D32CA13" w14:textId="48B8C91D">
      <w:pPr>
        <w:tabs>
          <w:tab w:val="left" w:pos="1134"/>
        </w:tabs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03 de abril 2025.</w:t>
      </w:r>
    </w:p>
    <w:p w:rsidR="00A9569B" w14:paraId="107F086B" w14:textId="77777777">
      <w:pPr>
        <w:tabs>
          <w:tab w:val="left" w:pos="1134"/>
        </w:tabs>
        <w:ind w:firstLine="2268"/>
        <w:jc w:val="both"/>
        <w:rPr>
          <w:szCs w:val="24"/>
        </w:rPr>
      </w:pPr>
    </w:p>
    <w:p w:rsidR="00A9569B" w14:paraId="74729CF7" w14:textId="7777777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WANDERLEY PAULO</w:t>
      </w:r>
    </w:p>
    <w:p w:rsidR="00A9569B" w14:paraId="547C8D8F" w14:textId="74083127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Vereador – Progressistas</w:t>
      </w:r>
    </w:p>
    <w:p w:rsidR="00A9569B" w14:paraId="494F8D60" w14:textId="77777777">
      <w:pPr>
        <w:jc w:val="center"/>
        <w:rPr>
          <w:b/>
          <w:bCs/>
          <w:szCs w:val="24"/>
        </w:rPr>
      </w:pPr>
    </w:p>
    <w:tbl>
      <w:tblPr>
        <w:tblStyle w:val="Tabelacomgrade1"/>
        <w:tblW w:w="1112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56"/>
        <w:gridCol w:w="2833"/>
        <w:gridCol w:w="2757"/>
        <w:gridCol w:w="2916"/>
        <w:gridCol w:w="64"/>
      </w:tblGrid>
      <w:tr w14:paraId="2736D6A5" w14:textId="77777777">
        <w:tblPrEx>
          <w:tblW w:w="11126" w:type="dxa"/>
          <w:tblInd w:w="-71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308"/>
        </w:trPr>
        <w:tc>
          <w:tcPr>
            <w:tcW w:w="2556" w:type="dxa"/>
          </w:tcPr>
          <w:p w:rsidR="00A9569B" w14:paraId="0BEF815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E414B1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:rsidR="00A9569B" w14:paraId="29EB319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2833" w:type="dxa"/>
          </w:tcPr>
          <w:p w:rsidR="00A9569B" w14:paraId="3EDB0F9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4F2704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:rsidR="00A9569B" w14:paraId="13CAD5E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MDB</w:t>
            </w:r>
          </w:p>
        </w:tc>
        <w:tc>
          <w:tcPr>
            <w:tcW w:w="2757" w:type="dxa"/>
          </w:tcPr>
          <w:p w:rsidR="00A9569B" w14:paraId="677D8F21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56E8E15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:rsidR="00A9569B" w14:paraId="3F1AC11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PSDB</w:t>
            </w:r>
          </w:p>
        </w:tc>
        <w:tc>
          <w:tcPr>
            <w:tcW w:w="2980" w:type="dxa"/>
            <w:gridSpan w:val="2"/>
          </w:tcPr>
          <w:p w:rsidR="00A9569B" w14:paraId="006D94ED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06F7033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:rsidR="00A9569B" w14:paraId="4D433AE2" w14:textId="77777777">
            <w:pPr>
              <w:tabs>
                <w:tab w:val="left" w:pos="1985"/>
              </w:tabs>
              <w:spacing w:after="0" w:line="240" w:lineRule="auto"/>
              <w:ind w:left="434" w:hanging="434" w:hangingChars="181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</w:tr>
      <w:tr w14:paraId="420FC9B8" w14:textId="77777777">
        <w:tblPrEx>
          <w:tblW w:w="11126" w:type="dxa"/>
          <w:tblInd w:w="-714" w:type="dxa"/>
          <w:tblLook w:val="04A0"/>
        </w:tblPrEx>
        <w:trPr>
          <w:trHeight w:val="1357"/>
        </w:trPr>
        <w:tc>
          <w:tcPr>
            <w:tcW w:w="2556" w:type="dxa"/>
          </w:tcPr>
          <w:p w:rsidR="00A9569B" w14:paraId="7DD52E56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65F947F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4BD0C4B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:rsidR="00A9569B" w14:paraId="2316C48C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PL</w:t>
            </w:r>
          </w:p>
        </w:tc>
        <w:tc>
          <w:tcPr>
            <w:tcW w:w="2833" w:type="dxa"/>
          </w:tcPr>
          <w:p w:rsidR="00A9569B" w14:paraId="3B7EE73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0E78A68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4598A34A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PROFª</w:t>
            </w:r>
            <w:r>
              <w:rPr>
                <w:b/>
                <w:szCs w:val="24"/>
              </w:rPr>
              <w:t xml:space="preserve"> SILVANA PERIN</w:t>
            </w:r>
          </w:p>
          <w:p w:rsidR="00A9569B" w14:paraId="0BBD347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Vereadora MDB</w:t>
            </w:r>
          </w:p>
        </w:tc>
        <w:tc>
          <w:tcPr>
            <w:tcW w:w="2757" w:type="dxa"/>
          </w:tcPr>
          <w:p w:rsidR="00A9569B" w14:paraId="74925FE4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2E75A38B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20FCCC2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RODRIGO MATTERAZZI</w:t>
            </w:r>
          </w:p>
          <w:p w:rsidR="00A9569B" w14:paraId="632F1055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iCs/>
                <w:szCs w:val="24"/>
              </w:rPr>
              <w:t>Vereador Republicanos</w:t>
            </w:r>
          </w:p>
        </w:tc>
        <w:tc>
          <w:tcPr>
            <w:tcW w:w="2980" w:type="dxa"/>
            <w:gridSpan w:val="2"/>
          </w:tcPr>
          <w:p w:rsidR="00A9569B" w14:paraId="1F926F69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4FC8E38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68CD06A8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TOCO BAGGIO</w:t>
            </w:r>
          </w:p>
          <w:p w:rsidR="00A9569B" w14:paraId="1C8554B8" w14:textId="77777777">
            <w:pPr>
              <w:tabs>
                <w:tab w:val="left" w:pos="1985"/>
              </w:tabs>
              <w:spacing w:after="0" w:line="240" w:lineRule="auto"/>
              <w:ind w:firstLine="600" w:firstLineChars="250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14:paraId="2AF34DC2" w14:textId="77777777">
        <w:tblPrEx>
          <w:tblW w:w="11126" w:type="dxa"/>
          <w:tblInd w:w="-714" w:type="dxa"/>
          <w:tblLook w:val="04A0"/>
        </w:tblPrEx>
        <w:trPr>
          <w:gridAfter w:val="1"/>
          <w:wAfter w:w="64" w:type="dxa"/>
          <w:trHeight w:val="1411"/>
        </w:trPr>
        <w:tc>
          <w:tcPr>
            <w:tcW w:w="5389" w:type="dxa"/>
            <w:gridSpan w:val="2"/>
          </w:tcPr>
          <w:p w:rsidR="00A9569B" w14:paraId="72BA7E7E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793A221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75BFBDA7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:rsidR="00A9569B" w14:paraId="57DB9EA3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  <w:lang w:eastAsia="pt-BR"/>
              </w:rPr>
            </w:pPr>
            <w:r>
              <w:rPr>
                <w:b/>
                <w:szCs w:val="24"/>
              </w:rPr>
              <w:t>BRENDO BRAGA</w:t>
            </w:r>
          </w:p>
          <w:p w:rsidR="00A9569B" w14:paraId="1F61AD81" w14:textId="77777777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bCs/>
                <w:iCs/>
                <w:szCs w:val="24"/>
              </w:rPr>
              <w:t>Vereador Republicanos</w:t>
            </w:r>
          </w:p>
        </w:tc>
        <w:tc>
          <w:tcPr>
            <w:tcW w:w="5673" w:type="dxa"/>
            <w:gridSpan w:val="2"/>
          </w:tcPr>
          <w:p w:rsidR="00A9569B" w14:paraId="014A02FC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</w:t>
            </w:r>
          </w:p>
          <w:p w:rsidR="00A9569B" w14:paraId="0F613E37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:rsidR="00A9569B" w14:paraId="209C6E18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</w:p>
          <w:p w:rsidR="00A9569B" w14:paraId="2C3850D8" w14:textId="77777777">
            <w:pPr>
              <w:tabs>
                <w:tab w:val="left" w:pos="1985"/>
              </w:tabs>
              <w:spacing w:after="0" w:line="240" w:lineRule="auto"/>
              <w:ind w:firstLine="1440" w:firstLineChars="600"/>
              <w:jc w:val="both"/>
              <w:rPr>
                <w:b/>
                <w:bCs/>
                <w:szCs w:val="24"/>
              </w:rPr>
            </w:pPr>
            <w:r>
              <w:rPr>
                <w:szCs w:val="24"/>
              </w:rPr>
              <w:t xml:space="preserve">  </w:t>
            </w:r>
            <w:r>
              <w:rPr>
                <w:b/>
                <w:bCs/>
                <w:szCs w:val="24"/>
              </w:rPr>
              <w:t xml:space="preserve"> JANE DELALIBERA</w:t>
            </w:r>
          </w:p>
          <w:p w:rsidR="00A9569B" w14:paraId="0782408E" w14:textId="77777777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Vereadora PL</w:t>
            </w:r>
          </w:p>
        </w:tc>
      </w:tr>
    </w:tbl>
    <w:p w:rsidR="00A9569B" w14:paraId="52FAD637" w14:textId="77777777">
      <w:pPr>
        <w:spacing w:after="0" w:line="240" w:lineRule="auto"/>
        <w:ind w:firstLine="1417"/>
        <w:jc w:val="both"/>
        <w:rPr>
          <w:szCs w:val="24"/>
        </w:rPr>
      </w:pPr>
    </w:p>
    <w:sectPr>
      <w:type w:val="continuous"/>
      <w:pgSz w:w="11906" w:h="16838"/>
      <w:pgMar w:top="2835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022B3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93DDF"/>
    <w:rsid w:val="000A5BC2"/>
    <w:rsid w:val="000C4583"/>
    <w:rsid w:val="000C556C"/>
    <w:rsid w:val="000D3A1F"/>
    <w:rsid w:val="000E30CD"/>
    <w:rsid w:val="000E4BE5"/>
    <w:rsid w:val="000F1D01"/>
    <w:rsid w:val="000F51EF"/>
    <w:rsid w:val="000F7266"/>
    <w:rsid w:val="00106194"/>
    <w:rsid w:val="00120C42"/>
    <w:rsid w:val="00122100"/>
    <w:rsid w:val="00131C3E"/>
    <w:rsid w:val="00151073"/>
    <w:rsid w:val="00151D72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53F04"/>
    <w:rsid w:val="002641E8"/>
    <w:rsid w:val="002646FC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D4B05"/>
    <w:rsid w:val="002F2DAE"/>
    <w:rsid w:val="00334D7C"/>
    <w:rsid w:val="003540F0"/>
    <w:rsid w:val="00395679"/>
    <w:rsid w:val="003A6767"/>
    <w:rsid w:val="003B3748"/>
    <w:rsid w:val="003C601A"/>
    <w:rsid w:val="003C6D4B"/>
    <w:rsid w:val="003C6DB6"/>
    <w:rsid w:val="003C6FB0"/>
    <w:rsid w:val="003D2145"/>
    <w:rsid w:val="003D290B"/>
    <w:rsid w:val="003D3DF9"/>
    <w:rsid w:val="003E796B"/>
    <w:rsid w:val="00407E51"/>
    <w:rsid w:val="004220C9"/>
    <w:rsid w:val="0044604D"/>
    <w:rsid w:val="00453AD7"/>
    <w:rsid w:val="004549D8"/>
    <w:rsid w:val="004553EC"/>
    <w:rsid w:val="004564A0"/>
    <w:rsid w:val="00470365"/>
    <w:rsid w:val="004766CA"/>
    <w:rsid w:val="00494F6F"/>
    <w:rsid w:val="00494F8E"/>
    <w:rsid w:val="004B2BDB"/>
    <w:rsid w:val="004C1851"/>
    <w:rsid w:val="004F02F7"/>
    <w:rsid w:val="004F2405"/>
    <w:rsid w:val="004F3938"/>
    <w:rsid w:val="00501A1A"/>
    <w:rsid w:val="00547B9B"/>
    <w:rsid w:val="005551F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4B3E"/>
    <w:rsid w:val="00766379"/>
    <w:rsid w:val="0077583B"/>
    <w:rsid w:val="0078334D"/>
    <w:rsid w:val="00793FF6"/>
    <w:rsid w:val="007A2393"/>
    <w:rsid w:val="007A46EE"/>
    <w:rsid w:val="007B0C88"/>
    <w:rsid w:val="007C6C17"/>
    <w:rsid w:val="007D6156"/>
    <w:rsid w:val="007F123B"/>
    <w:rsid w:val="00801CAD"/>
    <w:rsid w:val="00810522"/>
    <w:rsid w:val="0083602A"/>
    <w:rsid w:val="00856E19"/>
    <w:rsid w:val="00861FFC"/>
    <w:rsid w:val="008660C4"/>
    <w:rsid w:val="00871DC7"/>
    <w:rsid w:val="008A25D9"/>
    <w:rsid w:val="008A6DDF"/>
    <w:rsid w:val="008C33E9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71B49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9569B"/>
    <w:rsid w:val="00AA2E6F"/>
    <w:rsid w:val="00AA3D8A"/>
    <w:rsid w:val="00AB3C43"/>
    <w:rsid w:val="00AC3A74"/>
    <w:rsid w:val="00AC3BA5"/>
    <w:rsid w:val="00AC5D72"/>
    <w:rsid w:val="00AE4AF0"/>
    <w:rsid w:val="00AF4CA6"/>
    <w:rsid w:val="00B0141F"/>
    <w:rsid w:val="00B24356"/>
    <w:rsid w:val="00B42A90"/>
    <w:rsid w:val="00B42E9D"/>
    <w:rsid w:val="00B83356"/>
    <w:rsid w:val="00B9095A"/>
    <w:rsid w:val="00B92B18"/>
    <w:rsid w:val="00BA22F4"/>
    <w:rsid w:val="00BB07DF"/>
    <w:rsid w:val="00BC31DD"/>
    <w:rsid w:val="00BF40DA"/>
    <w:rsid w:val="00C034AA"/>
    <w:rsid w:val="00C0763B"/>
    <w:rsid w:val="00C10166"/>
    <w:rsid w:val="00C33234"/>
    <w:rsid w:val="00C46A72"/>
    <w:rsid w:val="00C55028"/>
    <w:rsid w:val="00C76DBE"/>
    <w:rsid w:val="00C92DB3"/>
    <w:rsid w:val="00C95519"/>
    <w:rsid w:val="00CA7AB5"/>
    <w:rsid w:val="00CB4AD7"/>
    <w:rsid w:val="00CC3DF4"/>
    <w:rsid w:val="00CD5866"/>
    <w:rsid w:val="00D03659"/>
    <w:rsid w:val="00D21403"/>
    <w:rsid w:val="00D23CE8"/>
    <w:rsid w:val="00D26ADF"/>
    <w:rsid w:val="00D32C51"/>
    <w:rsid w:val="00D373C5"/>
    <w:rsid w:val="00D376A5"/>
    <w:rsid w:val="00D46C25"/>
    <w:rsid w:val="00D519C9"/>
    <w:rsid w:val="00D81C60"/>
    <w:rsid w:val="00D942C4"/>
    <w:rsid w:val="00DA1D71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4856"/>
    <w:rsid w:val="00F575CB"/>
    <w:rsid w:val="00F8058E"/>
    <w:rsid w:val="00F87793"/>
    <w:rsid w:val="00F91CD1"/>
    <w:rsid w:val="00FA1BD3"/>
    <w:rsid w:val="00FA60E1"/>
    <w:rsid w:val="00FA6226"/>
    <w:rsid w:val="00FB0069"/>
    <w:rsid w:val="00FB224E"/>
    <w:rsid w:val="00FB29E7"/>
    <w:rsid w:val="00FC651B"/>
    <w:rsid w:val="00FC78C8"/>
    <w:rsid w:val="00FE1E3C"/>
    <w:rsid w:val="00FF2C5D"/>
    <w:rsid w:val="00FF47F2"/>
    <w:rsid w:val="137262A1"/>
    <w:rsid w:val="22D91F18"/>
    <w:rsid w:val="24416B5D"/>
    <w:rsid w:val="425F2D4F"/>
    <w:rsid w:val="5D2A6D59"/>
    <w:rsid w:val="5EF75055"/>
    <w:rsid w:val="642E5AA4"/>
    <w:rsid w:val="65FC4FB4"/>
    <w:rsid w:val="6C753679"/>
    <w:rsid w:val="6E565581"/>
    <w:rsid w:val="774C7959"/>
    <w:rsid w:val="7AE31A3A"/>
  </w:rsids>
  <m:mathPr>
    <m:mathFont m:val="Cambria Math"/>
    <m:wrapRight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3B0859-9CB4-4967-A463-F5DDDB28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BodyTextIndent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BodyTextIndent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pt-BR"/>
    </w:rPr>
  </w:style>
  <w:style w:type="table" w:customStyle="1" w:styleId="Tabelacomgrade1">
    <w:name w:val="Tabela com grade1"/>
    <w:basedOn w:val="TableNormal"/>
    <w:uiPriority w:val="59"/>
    <w:qFormat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2116</Characters>
  <Application>Microsoft Office Word</Application>
  <DocSecurity>0</DocSecurity>
  <Lines>17</Lines>
  <Paragraphs>5</Paragraphs>
  <ScaleCrop>false</ScaleCrop>
  <Company>***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Tec Ligislativo</cp:lastModifiedBy>
  <cp:revision>6</cp:revision>
  <cp:lastPrinted>2024-11-13T15:17:00Z</cp:lastPrinted>
  <dcterms:created xsi:type="dcterms:W3CDTF">2024-11-13T20:19:00Z</dcterms:created>
  <dcterms:modified xsi:type="dcterms:W3CDTF">2025-04-08T13:17:00Z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1046-12.2.0.20782</vt:lpwstr>
  </property>
</Properties>
</file>