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7616C7" w:rsidP="00AF6D9D" w14:paraId="5FC82360" w14:textId="5841DF0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Pr="007616C7" w:rsidR="00035315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:rsidR="00C75C4D" w:rsidRPr="007616C7" w:rsidP="00AF6D9D" w14:paraId="1C02027A" w14:textId="77777777">
      <w:pPr>
        <w:spacing w:after="0" w:line="240" w:lineRule="auto"/>
        <w:rPr>
          <w:b/>
          <w:szCs w:val="24"/>
        </w:rPr>
      </w:pPr>
    </w:p>
    <w:p w:rsidR="007616C7" w:rsidRPr="007616C7" w:rsidP="00AF6D9D" w14:paraId="71E87D0B" w14:textId="77777777">
      <w:pPr>
        <w:spacing w:after="0" w:line="240" w:lineRule="auto"/>
        <w:rPr>
          <w:b/>
          <w:szCs w:val="24"/>
        </w:rPr>
      </w:pPr>
    </w:p>
    <w:p w:rsidR="00810EB6" w:rsidRPr="007616C7" w:rsidP="00166A04" w14:paraId="09037F06" w14:textId="61C0C81D">
      <w:pPr>
        <w:spacing w:after="0" w:line="24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Pr="007616C7">
        <w:rPr>
          <w:b/>
          <w:szCs w:val="24"/>
        </w:rPr>
        <w:t xml:space="preserve"> </w:t>
      </w:r>
      <w:r w:rsidR="000E40EC">
        <w:rPr>
          <w:b/>
          <w:szCs w:val="24"/>
        </w:rPr>
        <w:t>AO PODER EXECUTIVO</w:t>
      </w:r>
      <w:r w:rsidR="00B011C8">
        <w:rPr>
          <w:b/>
          <w:szCs w:val="24"/>
        </w:rPr>
        <w:t xml:space="preserve"> </w:t>
      </w:r>
      <w:r w:rsidR="00166A04">
        <w:rPr>
          <w:b/>
          <w:szCs w:val="24"/>
        </w:rPr>
        <w:t xml:space="preserve">MUNICIPAL </w:t>
      </w:r>
      <w:r w:rsidRPr="00166A04" w:rsidR="00166A04">
        <w:rPr>
          <w:b/>
          <w:szCs w:val="24"/>
        </w:rPr>
        <w:t>CEDER PROFISSIONAIS DA ÁREA DA SAÚDE PARA ATENDIMENTO EM INSTITUIÇÕES OU ASSOCIAÇÕES FILANTRÓPICAS DO MUNICÍPIO DE SORRISO-MT.</w:t>
      </w:r>
    </w:p>
    <w:p w:rsidR="007616C7" w:rsidRPr="007616C7" w:rsidP="00AF6D9D" w14:paraId="72BB6AD3" w14:textId="77777777">
      <w:pPr>
        <w:spacing w:after="0" w:line="240" w:lineRule="auto"/>
        <w:jc w:val="both"/>
        <w:rPr>
          <w:b/>
          <w:szCs w:val="24"/>
        </w:rPr>
      </w:pPr>
    </w:p>
    <w:p w:rsidR="00F87273" w:rsidRPr="007616C7" w:rsidP="0037025B" w14:paraId="662CAE1E" w14:textId="10FAE360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</w:t>
      </w:r>
      <w:r w:rsidR="007444A2">
        <w:rPr>
          <w:b/>
          <w:szCs w:val="24"/>
        </w:rPr>
        <w:t>BRENDO BRAGA</w:t>
      </w:r>
      <w:r w:rsidRPr="007616C7" w:rsidR="007444A2">
        <w:rPr>
          <w:b/>
          <w:szCs w:val="24"/>
        </w:rPr>
        <w:t xml:space="preserve"> – </w:t>
      </w:r>
      <w:r w:rsidR="007444A2">
        <w:rPr>
          <w:b/>
          <w:szCs w:val="24"/>
        </w:rPr>
        <w:t>Republicanos</w:t>
      </w:r>
      <w:r w:rsidRPr="007616C7" w:rsidR="00501680">
        <w:rPr>
          <w:b/>
          <w:szCs w:val="24"/>
        </w:rPr>
        <w:t>,</w:t>
      </w:r>
      <w:r w:rsidR="002E5DD3">
        <w:rPr>
          <w:b/>
          <w:szCs w:val="24"/>
        </w:rPr>
        <w:t xml:space="preserve"> </w:t>
      </w:r>
      <w:r w:rsidR="007444A2">
        <w:rPr>
          <w:bCs/>
          <w:szCs w:val="24"/>
        </w:rPr>
        <w:t xml:space="preserve">e </w:t>
      </w:r>
      <w:r w:rsidRPr="007616C7" w:rsidR="00C66DC0">
        <w:rPr>
          <w:szCs w:val="24"/>
        </w:rPr>
        <w:t>vereador</w:t>
      </w:r>
      <w:r w:rsidR="007444A2">
        <w:rPr>
          <w:szCs w:val="24"/>
        </w:rPr>
        <w:t>es abaixo assinado</w:t>
      </w:r>
      <w:r w:rsidR="0037025B">
        <w:rPr>
          <w:szCs w:val="24"/>
        </w:rPr>
        <w:t>s</w:t>
      </w:r>
      <w:r w:rsidRPr="007616C7" w:rsidR="00210E12">
        <w:rPr>
          <w:szCs w:val="24"/>
        </w:rPr>
        <w:t xml:space="preserve"> </w:t>
      </w:r>
      <w:r w:rsidRPr="007616C7" w:rsidR="00C66DC0">
        <w:rPr>
          <w:szCs w:val="24"/>
        </w:rPr>
        <w:t xml:space="preserve">com assento nesta Casa, de conformidade com o </w:t>
      </w:r>
      <w:r w:rsidR="00B011C8">
        <w:rPr>
          <w:szCs w:val="24"/>
        </w:rPr>
        <w:t>Art.</w:t>
      </w:r>
      <w:r w:rsidRPr="007616C7" w:rsidR="00C66DC0">
        <w:rPr>
          <w:szCs w:val="24"/>
        </w:rPr>
        <w:t xml:space="preserve"> 115 do Regimento Interno, </w:t>
      </w:r>
      <w:r w:rsidR="003B6138">
        <w:rPr>
          <w:szCs w:val="24"/>
        </w:rPr>
        <w:t>R</w:t>
      </w:r>
      <w:r w:rsidR="00B011C8">
        <w:rPr>
          <w:szCs w:val="24"/>
        </w:rPr>
        <w:t>EQUEREM</w:t>
      </w:r>
      <w:r w:rsidRPr="007616C7" w:rsidR="00C66DC0">
        <w:rPr>
          <w:szCs w:val="24"/>
        </w:rPr>
        <w:t xml:space="preserve"> à Mesa</w:t>
      </w:r>
      <w:r w:rsidRPr="007616C7" w:rsidR="00601901">
        <w:rPr>
          <w:szCs w:val="24"/>
        </w:rPr>
        <w:t>,</w:t>
      </w:r>
      <w:r w:rsidRPr="007616C7" w:rsidR="00C66DC0">
        <w:rPr>
          <w:szCs w:val="24"/>
        </w:rPr>
        <w:t xml:space="preserve"> que este expediente seja encaminhado ao </w:t>
      </w:r>
      <w:r w:rsidRPr="007616C7" w:rsidR="0005142F">
        <w:rPr>
          <w:szCs w:val="24"/>
        </w:rPr>
        <w:t xml:space="preserve">Exmo. </w:t>
      </w:r>
      <w:r w:rsidRPr="007616C7" w:rsidR="00D72C4D">
        <w:rPr>
          <w:szCs w:val="24"/>
        </w:rPr>
        <w:t>Sr</w:t>
      </w:r>
      <w:r w:rsidR="0009274A">
        <w:rPr>
          <w:szCs w:val="24"/>
        </w:rPr>
        <w:t>.</w:t>
      </w:r>
      <w:r w:rsidRPr="007616C7" w:rsidR="00C66DC0">
        <w:rPr>
          <w:szCs w:val="24"/>
        </w:rPr>
        <w:t xml:space="preserve"> </w:t>
      </w:r>
      <w:r w:rsidR="0037025B">
        <w:rPr>
          <w:szCs w:val="24"/>
        </w:rPr>
        <w:t>Alei Fernandes</w:t>
      </w:r>
      <w:r w:rsidRPr="007616C7" w:rsidR="00DA69C3">
        <w:rPr>
          <w:szCs w:val="24"/>
        </w:rPr>
        <w:t>, Prefeito Municipal</w:t>
      </w:r>
      <w:r w:rsidR="00F5278A">
        <w:rPr>
          <w:szCs w:val="24"/>
        </w:rPr>
        <w:t>,</w:t>
      </w:r>
      <w:r w:rsidRPr="007616C7" w:rsidR="00DA69C3">
        <w:rPr>
          <w:szCs w:val="24"/>
        </w:rPr>
        <w:t xml:space="preserve"> </w:t>
      </w:r>
      <w:r w:rsidR="004C0D27">
        <w:rPr>
          <w:szCs w:val="24"/>
        </w:rPr>
        <w:t>com cópia</w:t>
      </w:r>
      <w:r w:rsidRPr="007616C7" w:rsidR="00DA69C3">
        <w:rPr>
          <w:szCs w:val="24"/>
        </w:rPr>
        <w:t xml:space="preserve"> </w:t>
      </w:r>
      <w:r w:rsidRPr="007616C7" w:rsidR="00C66DC0">
        <w:rPr>
          <w:szCs w:val="24"/>
        </w:rPr>
        <w:t xml:space="preserve">à </w:t>
      </w:r>
      <w:r w:rsidRPr="007616C7" w:rsidR="00DA69C3">
        <w:rPr>
          <w:szCs w:val="24"/>
        </w:rPr>
        <w:t>Secretaria</w:t>
      </w:r>
      <w:r w:rsidRPr="007616C7" w:rsidR="00435B74">
        <w:rPr>
          <w:szCs w:val="24"/>
        </w:rPr>
        <w:t xml:space="preserve">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7444A2">
        <w:rPr>
          <w:szCs w:val="24"/>
        </w:rPr>
        <w:t xml:space="preserve">de </w:t>
      </w:r>
      <w:r w:rsidR="000E40EC">
        <w:rPr>
          <w:szCs w:val="24"/>
        </w:rPr>
        <w:t>Administração</w:t>
      </w:r>
      <w:r w:rsidR="005E64B7">
        <w:rPr>
          <w:szCs w:val="24"/>
        </w:rPr>
        <w:t xml:space="preserve"> e</w:t>
      </w:r>
      <w:r w:rsidR="00AE48BF">
        <w:rPr>
          <w:szCs w:val="24"/>
        </w:rPr>
        <w:t xml:space="preserve"> </w:t>
      </w:r>
      <w:r w:rsidR="004C0D27">
        <w:rPr>
          <w:szCs w:val="24"/>
        </w:rPr>
        <w:t>à</w:t>
      </w:r>
      <w:r w:rsidR="00F5278A">
        <w:rPr>
          <w:szCs w:val="24"/>
        </w:rPr>
        <w:t xml:space="preserve"> Secretaria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F5278A">
        <w:rPr>
          <w:szCs w:val="24"/>
        </w:rPr>
        <w:t>de</w:t>
      </w:r>
      <w:r w:rsidR="000E40EC">
        <w:rPr>
          <w:szCs w:val="24"/>
        </w:rPr>
        <w:t xml:space="preserve"> </w:t>
      </w:r>
      <w:r w:rsidR="005B7D2B">
        <w:rPr>
          <w:szCs w:val="24"/>
        </w:rPr>
        <w:t>Saúde</w:t>
      </w:r>
      <w:r w:rsidR="00AE48BF">
        <w:rPr>
          <w:szCs w:val="24"/>
        </w:rPr>
        <w:t>,</w:t>
      </w:r>
      <w:r w:rsidRPr="007616C7" w:rsidR="00AE48BF">
        <w:rPr>
          <w:b/>
          <w:szCs w:val="24"/>
        </w:rPr>
        <w:t xml:space="preserve"> </w:t>
      </w:r>
      <w:r w:rsidRPr="007616C7" w:rsidR="009C4056">
        <w:rPr>
          <w:b/>
          <w:szCs w:val="24"/>
        </w:rPr>
        <w:t>versando sobre a necessidade</w:t>
      </w:r>
      <w:r w:rsidR="00166A04">
        <w:rPr>
          <w:b/>
          <w:szCs w:val="24"/>
        </w:rPr>
        <w:t xml:space="preserve"> de </w:t>
      </w:r>
      <w:r w:rsidRPr="00166A04" w:rsidR="00166A04">
        <w:rPr>
          <w:b/>
          <w:szCs w:val="24"/>
        </w:rPr>
        <w:t xml:space="preserve">ceder profissionais da área da </w:t>
      </w:r>
      <w:r w:rsidR="00166A04">
        <w:rPr>
          <w:b/>
          <w:szCs w:val="24"/>
        </w:rPr>
        <w:t>S</w:t>
      </w:r>
      <w:r w:rsidRPr="00166A04" w:rsidR="00166A04">
        <w:rPr>
          <w:b/>
          <w:szCs w:val="24"/>
        </w:rPr>
        <w:t xml:space="preserve">aúde para atendimento em </w:t>
      </w:r>
      <w:r w:rsidR="00166A04">
        <w:rPr>
          <w:b/>
          <w:szCs w:val="24"/>
        </w:rPr>
        <w:t>I</w:t>
      </w:r>
      <w:r w:rsidRPr="00166A04" w:rsidR="00166A04">
        <w:rPr>
          <w:b/>
          <w:szCs w:val="24"/>
        </w:rPr>
        <w:t xml:space="preserve">nstituições ou </w:t>
      </w:r>
      <w:r w:rsidR="00166A04">
        <w:rPr>
          <w:b/>
          <w:szCs w:val="24"/>
        </w:rPr>
        <w:t>A</w:t>
      </w:r>
      <w:r w:rsidRPr="00166A04" w:rsidR="00166A04">
        <w:rPr>
          <w:b/>
          <w:szCs w:val="24"/>
        </w:rPr>
        <w:t xml:space="preserve">ssociações </w:t>
      </w:r>
      <w:r w:rsidR="00166A04">
        <w:rPr>
          <w:b/>
          <w:szCs w:val="24"/>
        </w:rPr>
        <w:t>F</w:t>
      </w:r>
      <w:r w:rsidRPr="00166A04" w:rsidR="00166A04">
        <w:rPr>
          <w:b/>
          <w:szCs w:val="24"/>
        </w:rPr>
        <w:t>ilantrópicas do município de Sorriso-MT.</w:t>
      </w:r>
    </w:p>
    <w:p w:rsidR="007616C7" w:rsidRPr="007616C7" w:rsidP="00AF6D9D" w14:paraId="1F25E700" w14:textId="77777777">
      <w:pPr>
        <w:spacing w:after="0" w:line="240" w:lineRule="auto"/>
        <w:ind w:firstLine="3402"/>
        <w:jc w:val="both"/>
        <w:rPr>
          <w:b/>
          <w:szCs w:val="24"/>
        </w:rPr>
      </w:pPr>
    </w:p>
    <w:p w:rsidR="00342B89" w:rsidRPr="007616C7" w:rsidP="00AF6D9D" w14:paraId="5B20A3CA" w14:textId="77777777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616C7" w:rsidP="00AF6D9D" w14:paraId="0E3875FF" w14:textId="77777777">
      <w:pPr>
        <w:spacing w:after="0" w:line="24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:rsidR="00F87273" w:rsidRPr="007616C7" w:rsidP="00AF6D9D" w14:paraId="2713638C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RPr="007444A2" w:rsidP="007444A2" w14:paraId="2AF5BC9D" w14:textId="36BDD920">
      <w:pPr>
        <w:ind w:firstLine="1418"/>
        <w:jc w:val="both"/>
        <w:rPr>
          <w:bCs/>
        </w:rPr>
      </w:pPr>
      <w:r w:rsidRPr="00F43655">
        <w:t xml:space="preserve">Considerando que, a atenção à saúde é direito de todo o cidadão e um dever do Estado, sendo plenamente assegurada pela Constituição Federal de 1988, elevado à categoria dos direitos fundamentais, por estar interligado ao direito à vida e à existência digna; </w:t>
      </w:r>
    </w:p>
    <w:p w:rsidR="007444A2" w:rsidP="007444A2" w14:paraId="3051AEAC" w14:textId="30BB7375">
      <w:pPr>
        <w:ind w:firstLine="1418"/>
        <w:jc w:val="both"/>
        <w:rPr>
          <w:bCs/>
        </w:rPr>
      </w:pPr>
      <w:r>
        <w:t xml:space="preserve">Considerando que, </w:t>
      </w:r>
      <w:r w:rsidR="00B07BF8">
        <w:rPr>
          <w:bCs/>
        </w:rPr>
        <w:t>t</w:t>
      </w:r>
      <w:r w:rsidRPr="00B07BF8" w:rsidR="00B07BF8">
        <w:rPr>
          <w:bCs/>
        </w:rPr>
        <w:t xml:space="preserve">al medida visa abranger a oferta </w:t>
      </w:r>
      <w:r w:rsidR="0037025B">
        <w:rPr>
          <w:bCs/>
        </w:rPr>
        <w:t xml:space="preserve">de </w:t>
      </w:r>
      <w:r w:rsidRPr="00B07BF8" w:rsidR="00B07BF8">
        <w:rPr>
          <w:bCs/>
        </w:rPr>
        <w:t>serviços de saúde à população carente e vulnerável, sem onerar os cofres públicos</w:t>
      </w:r>
      <w:r w:rsidR="003B6138">
        <w:rPr>
          <w:bCs/>
        </w:rPr>
        <w:t>;</w:t>
      </w:r>
    </w:p>
    <w:p w:rsidR="003B6138" w:rsidP="007444A2" w14:paraId="660498D5" w14:textId="64C40909">
      <w:pPr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Pr="00B07BF8" w:rsidR="00B07BF8">
        <w:rPr>
          <w:bCs/>
        </w:rPr>
        <w:t xml:space="preserve">existe uma carência </w:t>
      </w:r>
      <w:r w:rsidR="00B07BF8">
        <w:rPr>
          <w:bCs/>
        </w:rPr>
        <w:t xml:space="preserve">nessas entidades, </w:t>
      </w:r>
      <w:r w:rsidRPr="00B07BF8" w:rsidR="00B07BF8">
        <w:rPr>
          <w:bCs/>
        </w:rPr>
        <w:t>de recursos e profissionais capacitados para oferecer os serviços necessários</w:t>
      </w:r>
      <w:r w:rsidR="008908A5">
        <w:rPr>
          <w:bCs/>
        </w:rPr>
        <w:t>;</w:t>
      </w:r>
    </w:p>
    <w:p w:rsidR="00B07BF8" w:rsidP="00B94156" w14:paraId="0FB823C4" w14:textId="1D833586">
      <w:pPr>
        <w:ind w:firstLine="1418"/>
        <w:jc w:val="both"/>
        <w:rPr>
          <w:bCs/>
        </w:rPr>
      </w:pPr>
      <w:r>
        <w:rPr>
          <w:bCs/>
        </w:rPr>
        <w:t>Considerando que,</w:t>
      </w:r>
      <w:r w:rsidR="008908A5">
        <w:rPr>
          <w:bCs/>
        </w:rPr>
        <w:t xml:space="preserve"> </w:t>
      </w:r>
      <w:r w:rsidRPr="00B07BF8">
        <w:rPr>
          <w:bCs/>
        </w:rPr>
        <w:t>com a cessão desses profissionais, será possível ampliar o acesso ao atendimento público de saúde de qualidade, sem comprometer as atividades regulares da rede pública municipal</w:t>
      </w:r>
      <w:r>
        <w:rPr>
          <w:bCs/>
        </w:rPr>
        <w:t>;</w:t>
      </w:r>
    </w:p>
    <w:p w:rsidR="00242CC2" w:rsidRPr="009F2822" w:rsidP="00242CC2" w14:paraId="72B25774" w14:textId="22C9AE3D">
      <w:pPr>
        <w:ind w:firstLine="1418"/>
        <w:jc w:val="both"/>
        <w:rPr>
          <w:szCs w:val="24"/>
        </w:rPr>
      </w:pPr>
      <w:r>
        <w:rPr>
          <w:bCs/>
        </w:rPr>
        <w:t xml:space="preserve">Considerando </w:t>
      </w:r>
      <w:r w:rsidR="00F43655">
        <w:rPr>
          <w:bCs/>
        </w:rPr>
        <w:t xml:space="preserve">que, o objetivo é atender a </w:t>
      </w:r>
      <w:r>
        <w:rPr>
          <w:bCs/>
        </w:rPr>
        <w:t xml:space="preserve">referida </w:t>
      </w:r>
      <w:r w:rsidR="00F43655">
        <w:rPr>
          <w:bCs/>
        </w:rPr>
        <w:t xml:space="preserve">demanda </w:t>
      </w:r>
      <w:r w:rsidRPr="00F43655" w:rsidR="00F43655">
        <w:rPr>
          <w:bCs/>
        </w:rPr>
        <w:t>de forma estratégica, sem sobrecarregar a rede pública, e, ao mesmo tempo, fortalecer as entidades que já desempenham um papel crucial no atendimento às pessoas</w:t>
      </w:r>
      <w:r w:rsidR="0037025B">
        <w:rPr>
          <w:bCs/>
        </w:rPr>
        <w:t xml:space="preserve"> em</w:t>
      </w:r>
      <w:r w:rsidRPr="00F43655" w:rsidR="00F43655">
        <w:rPr>
          <w:bCs/>
        </w:rPr>
        <w:t xml:space="preserve"> situação de vulnerabilidade</w:t>
      </w:r>
      <w:r>
        <w:rPr>
          <w:bCs/>
        </w:rPr>
        <w:t xml:space="preserve">, </w:t>
      </w:r>
      <w:r w:rsidRPr="009F2822">
        <w:rPr>
          <w:szCs w:val="24"/>
        </w:rPr>
        <w:t>razão por que, faz-se necessária a presente indicação.</w:t>
      </w:r>
    </w:p>
    <w:p w:rsidR="00B94156" w:rsidRPr="00B94156" w:rsidP="00B94156" w14:paraId="5922097C" w14:textId="3ED203DD">
      <w:pPr>
        <w:ind w:firstLine="1418"/>
        <w:jc w:val="both"/>
        <w:rPr>
          <w:bCs/>
        </w:rPr>
      </w:pPr>
    </w:p>
    <w:p w:rsidR="009C4056" w:rsidP="00AF6D9D" w14:paraId="1D830D01" w14:textId="77777777">
      <w:pPr>
        <w:spacing w:after="0" w:line="240" w:lineRule="auto"/>
        <w:jc w:val="both"/>
        <w:rPr>
          <w:szCs w:val="24"/>
        </w:rPr>
      </w:pPr>
    </w:p>
    <w:p w:rsidR="007444A2" w:rsidP="00AF6D9D" w14:paraId="5E74B1EF" w14:textId="77777777">
      <w:pPr>
        <w:spacing w:after="0" w:line="240" w:lineRule="auto"/>
        <w:jc w:val="both"/>
        <w:rPr>
          <w:szCs w:val="24"/>
        </w:rPr>
      </w:pPr>
    </w:p>
    <w:p w:rsidR="003B6138" w:rsidP="00AF6D9D" w14:paraId="5C75EB31" w14:textId="77777777">
      <w:pPr>
        <w:spacing w:after="0" w:line="240" w:lineRule="auto"/>
        <w:jc w:val="both"/>
        <w:rPr>
          <w:szCs w:val="24"/>
        </w:rPr>
      </w:pPr>
    </w:p>
    <w:p w:rsidR="003B6138" w:rsidP="00AF6D9D" w14:paraId="6EC9DEBF" w14:textId="77777777">
      <w:pPr>
        <w:spacing w:after="0" w:line="240" w:lineRule="auto"/>
        <w:jc w:val="both"/>
        <w:rPr>
          <w:szCs w:val="24"/>
        </w:rPr>
      </w:pPr>
    </w:p>
    <w:p w:rsidR="0037025B" w:rsidP="00AF6D9D" w14:paraId="3D00DC02" w14:textId="77777777">
      <w:pPr>
        <w:spacing w:after="0" w:line="240" w:lineRule="auto"/>
        <w:jc w:val="both"/>
        <w:rPr>
          <w:szCs w:val="24"/>
        </w:rPr>
      </w:pPr>
    </w:p>
    <w:p w:rsidR="007444A2" w:rsidP="00AF6D9D" w14:paraId="47FAA06E" w14:textId="77777777">
      <w:pPr>
        <w:spacing w:after="0" w:line="240" w:lineRule="auto"/>
        <w:jc w:val="both"/>
        <w:rPr>
          <w:szCs w:val="24"/>
        </w:rPr>
      </w:pPr>
    </w:p>
    <w:p w:rsidR="00242CC2" w:rsidP="00AF6D9D" w14:paraId="675A2B32" w14:textId="77777777">
      <w:pPr>
        <w:spacing w:after="0" w:line="240" w:lineRule="auto"/>
        <w:jc w:val="both"/>
        <w:rPr>
          <w:szCs w:val="24"/>
        </w:rPr>
      </w:pPr>
    </w:p>
    <w:p w:rsidR="007616C7" w:rsidRPr="007616C7" w:rsidP="00AF6D9D" w14:paraId="57C95CDA" w14:textId="77777777">
      <w:pPr>
        <w:spacing w:after="0" w:line="240" w:lineRule="auto"/>
        <w:jc w:val="both"/>
        <w:rPr>
          <w:szCs w:val="24"/>
        </w:rPr>
      </w:pPr>
    </w:p>
    <w:p w:rsidR="00C0700B" w:rsidRPr="007616C7" w:rsidP="00AF6D9D" w14:paraId="4796A0B3" w14:textId="3F61CE8E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3B6138">
        <w:rPr>
          <w:szCs w:val="24"/>
        </w:rPr>
        <w:t>0</w:t>
      </w:r>
      <w:r w:rsidR="00DF2775">
        <w:rPr>
          <w:szCs w:val="24"/>
        </w:rPr>
        <w:t>8</w:t>
      </w:r>
      <w:r w:rsidRPr="007616C7" w:rsidR="00501680">
        <w:rPr>
          <w:szCs w:val="24"/>
        </w:rPr>
        <w:t xml:space="preserve"> de </w:t>
      </w:r>
      <w:r w:rsidR="003B6138">
        <w:rPr>
          <w:szCs w:val="24"/>
        </w:rPr>
        <w:t>abril</w:t>
      </w:r>
      <w:r w:rsidRPr="007616C7" w:rsidR="00501680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:rsidR="00AF6D9D" w:rsidP="00AF6D9D" w14:paraId="789FDBD9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651673D5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62066502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709EBF41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RPr="007616C7" w:rsidP="00B94156" w14:paraId="70347147" w14:textId="77777777">
      <w:pPr>
        <w:spacing w:after="0" w:line="240" w:lineRule="auto"/>
        <w:jc w:val="both"/>
        <w:rPr>
          <w:szCs w:val="24"/>
        </w:rPr>
      </w:pPr>
    </w:p>
    <w:p w:rsidR="00AF6D9D" w:rsidRPr="007616C7" w:rsidP="00AF6D9D" w14:paraId="27C21875" w14:textId="77777777">
      <w:pPr>
        <w:spacing w:after="0" w:line="240" w:lineRule="auto"/>
        <w:ind w:firstLine="1418"/>
        <w:jc w:val="both"/>
        <w:rPr>
          <w:szCs w:val="24"/>
        </w:rPr>
      </w:pPr>
    </w:p>
    <w:p w:rsidR="00B47D26" w:rsidP="00AF6D9D" w14:paraId="5FF8143B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P="00AF6D9D" w14:paraId="6F5459C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P="00AF6D9D" w14:paraId="6DCE420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RPr="007616C7" w:rsidP="00AF6D9D" w14:paraId="2FFF7FC7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33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971"/>
        <w:gridCol w:w="2694"/>
        <w:gridCol w:w="2694"/>
      </w:tblGrid>
      <w:tr w14:paraId="04F5CFF9" w14:textId="77777777" w:rsidTr="005E70A6">
        <w:tblPrEx>
          <w:tblW w:w="11336" w:type="dxa"/>
          <w:tblInd w:w="-1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44C07DEA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BRENDO </w:t>
            </w:r>
          </w:p>
          <w:p w:rsidR="003B6138" w:rsidRPr="003B6138" w:rsidP="005E70A6" w14:paraId="27AB4FBA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BRAGA</w:t>
            </w:r>
          </w:p>
          <w:p w:rsidR="003B6138" w:rsidRPr="003B6138" w:rsidP="005E70A6" w14:paraId="721E649D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3B6138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1306D745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ADIR </w:t>
            </w:r>
          </w:p>
          <w:p w:rsidR="003B6138" w:rsidRPr="003B6138" w:rsidP="005E70A6" w14:paraId="087D2BD7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CUNICO</w:t>
            </w:r>
          </w:p>
          <w:p w:rsidR="003B6138" w:rsidRPr="00B94156" w:rsidP="00B94156" w14:paraId="4D9E64D3" w14:textId="550E3BC7">
            <w:pPr>
              <w:tabs>
                <w:tab w:val="left" w:pos="1985"/>
              </w:tabs>
              <w:jc w:val="center"/>
              <w:rPr>
                <w:szCs w:val="24"/>
              </w:rPr>
            </w:pPr>
            <w:r w:rsidRPr="003B6138">
              <w:rPr>
                <w:b/>
                <w:szCs w:val="24"/>
              </w:rPr>
              <w:t>Vereador NOVO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508EE059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DIOGO</w:t>
            </w:r>
          </w:p>
          <w:p w:rsidR="003B6138" w:rsidRPr="003B6138" w:rsidP="005E70A6" w14:paraId="14418D2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 KRIGUER</w:t>
            </w:r>
          </w:p>
          <w:p w:rsidR="003B6138" w:rsidRPr="003B6138" w:rsidP="005E70A6" w14:paraId="31D1BED5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PSDB</w:t>
            </w:r>
          </w:p>
          <w:p w:rsidR="003B6138" w:rsidRPr="003B6138" w:rsidP="005E70A6" w14:paraId="5692AFCB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46EE459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3D3B0FD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1DDC497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6FBD65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65B9018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1B3A82F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0447E726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57B48A3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759E7904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B958C8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133E1867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EMERSON </w:t>
            </w:r>
          </w:p>
          <w:p w:rsidR="003B6138" w:rsidRPr="003B6138" w:rsidP="005E70A6" w14:paraId="503AE1B6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FARIAS</w:t>
            </w:r>
          </w:p>
          <w:p w:rsidR="003B6138" w:rsidRPr="003B6138" w:rsidP="00B94156" w14:paraId="4367ECD7" w14:textId="20E0B5FA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PL</w:t>
            </w:r>
          </w:p>
        </w:tc>
      </w:tr>
      <w:tr w14:paraId="200BDC56" w14:textId="77777777" w:rsidTr="005E70A6">
        <w:tblPrEx>
          <w:tblW w:w="11336" w:type="dxa"/>
          <w:tblInd w:w="-1276" w:type="dxa"/>
          <w:tblLook w:val="04A0"/>
        </w:tblPrEx>
        <w:trPr>
          <w:trHeight w:val="131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5382B18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GRINGO DO BARREIRO</w:t>
            </w:r>
          </w:p>
          <w:p w:rsidR="003B6138" w:rsidRPr="003B6138" w:rsidP="005E70A6" w14:paraId="36DA14E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761C6C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PROFª SILVANA</w:t>
            </w:r>
          </w:p>
          <w:p w:rsidR="003B6138" w:rsidRPr="003B6138" w:rsidP="005E70A6" w14:paraId="2D14863C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PERIN</w:t>
            </w:r>
          </w:p>
          <w:p w:rsidR="003B6138" w:rsidRPr="003B6138" w:rsidP="005E70A6" w14:paraId="076E6485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3113090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RODRIGO MATTERAZZI</w:t>
            </w:r>
          </w:p>
          <w:p w:rsidR="003B6138" w:rsidRPr="003B6138" w:rsidP="005E70A6" w14:paraId="424EFD2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B53B629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TOCO BAGGIO</w:t>
            </w:r>
          </w:p>
          <w:p w:rsidR="003B6138" w:rsidRPr="003B6138" w:rsidP="005E70A6" w14:paraId="058024A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3B6138" w:rsidRPr="003B6138" w:rsidP="003B6138" w14:paraId="0210A0C5" w14:textId="77777777">
      <w:pPr>
        <w:ind w:firstLine="1418"/>
        <w:jc w:val="both"/>
        <w:rPr>
          <w:szCs w:val="24"/>
        </w:rPr>
      </w:pPr>
    </w:p>
    <w:p w:rsidR="003B6138" w:rsidRPr="003B6138" w:rsidP="00B94156" w14:paraId="4CCAE22E" w14:textId="77777777">
      <w:pPr>
        <w:jc w:val="both"/>
        <w:rPr>
          <w:szCs w:val="24"/>
        </w:rPr>
      </w:pPr>
    </w:p>
    <w:p w:rsidR="003B6138" w:rsidRPr="003B6138" w:rsidP="003B6138" w14:paraId="1E53EEBB" w14:textId="77777777">
      <w:pPr>
        <w:ind w:firstLine="1418"/>
        <w:jc w:val="both"/>
        <w:rPr>
          <w:szCs w:val="24"/>
        </w:rPr>
      </w:pPr>
    </w:p>
    <w:p w:rsidR="003B6138" w:rsidRPr="003B6138" w:rsidP="003B6138" w14:paraId="14FA449E" w14:textId="77777777">
      <w:pPr>
        <w:ind w:firstLine="1418"/>
        <w:jc w:val="both"/>
        <w:rPr>
          <w:szCs w:val="24"/>
        </w:rPr>
      </w:pPr>
    </w:p>
    <w:p w:rsidR="003B6138" w:rsidRPr="003B6138" w:rsidP="003B6138" w14:paraId="60271C37" w14:textId="77777777">
      <w:pPr>
        <w:tabs>
          <w:tab w:val="left" w:pos="1985"/>
        </w:tabs>
        <w:jc w:val="center"/>
        <w:rPr>
          <w:b/>
          <w:szCs w:val="24"/>
        </w:rPr>
      </w:pPr>
      <w:r w:rsidRPr="003B6138">
        <w:rPr>
          <w:b/>
          <w:szCs w:val="24"/>
        </w:rPr>
        <w:t>WANDERLEY</w:t>
      </w:r>
    </w:p>
    <w:p w:rsidR="003B6138" w:rsidRPr="003B6138" w:rsidP="003B6138" w14:paraId="57725A5F" w14:textId="77777777">
      <w:pPr>
        <w:tabs>
          <w:tab w:val="left" w:pos="1985"/>
        </w:tabs>
        <w:jc w:val="center"/>
        <w:rPr>
          <w:b/>
          <w:szCs w:val="24"/>
        </w:rPr>
      </w:pPr>
      <w:r w:rsidRPr="003B6138">
        <w:rPr>
          <w:b/>
          <w:szCs w:val="24"/>
        </w:rPr>
        <w:t xml:space="preserve"> PAULO</w:t>
      </w:r>
    </w:p>
    <w:p w:rsidR="003807A5" w:rsidRPr="003B6138" w:rsidP="003B6138" w14:paraId="41501C0D" w14:textId="2A2D5F8F">
      <w:pPr>
        <w:rPr>
          <w:szCs w:val="24"/>
        </w:rPr>
      </w:pPr>
      <w:r w:rsidRPr="003B6138">
        <w:rPr>
          <w:b/>
          <w:szCs w:val="24"/>
        </w:rPr>
        <w:t xml:space="preserve">                                                                  Vereador PP</w:t>
      </w:r>
    </w:p>
    <w:sectPr w:rsidSect="007616C7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5142F"/>
    <w:rsid w:val="00071BB7"/>
    <w:rsid w:val="0009274A"/>
    <w:rsid w:val="00093C09"/>
    <w:rsid w:val="000A4667"/>
    <w:rsid w:val="000A49F5"/>
    <w:rsid w:val="000A4CC0"/>
    <w:rsid w:val="000B0768"/>
    <w:rsid w:val="000B6A6A"/>
    <w:rsid w:val="000D5DB9"/>
    <w:rsid w:val="000E40EC"/>
    <w:rsid w:val="000F1A20"/>
    <w:rsid w:val="00110647"/>
    <w:rsid w:val="00111D47"/>
    <w:rsid w:val="00124068"/>
    <w:rsid w:val="00124BED"/>
    <w:rsid w:val="001405F4"/>
    <w:rsid w:val="00143130"/>
    <w:rsid w:val="001550C7"/>
    <w:rsid w:val="00166312"/>
    <w:rsid w:val="00166A04"/>
    <w:rsid w:val="00172952"/>
    <w:rsid w:val="00175F1E"/>
    <w:rsid w:val="0018287B"/>
    <w:rsid w:val="00184486"/>
    <w:rsid w:val="001908C9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42CC2"/>
    <w:rsid w:val="00243450"/>
    <w:rsid w:val="0026163D"/>
    <w:rsid w:val="00261DD2"/>
    <w:rsid w:val="00264294"/>
    <w:rsid w:val="002B50DF"/>
    <w:rsid w:val="002E5DD3"/>
    <w:rsid w:val="00305D15"/>
    <w:rsid w:val="00332824"/>
    <w:rsid w:val="00332E2F"/>
    <w:rsid w:val="00342B89"/>
    <w:rsid w:val="00353437"/>
    <w:rsid w:val="00363A1D"/>
    <w:rsid w:val="0037025B"/>
    <w:rsid w:val="003807A5"/>
    <w:rsid w:val="003A7029"/>
    <w:rsid w:val="003B5815"/>
    <w:rsid w:val="003B6138"/>
    <w:rsid w:val="003C614C"/>
    <w:rsid w:val="003D0048"/>
    <w:rsid w:val="003D4D28"/>
    <w:rsid w:val="003F3E98"/>
    <w:rsid w:val="004025C8"/>
    <w:rsid w:val="00405821"/>
    <w:rsid w:val="004264C2"/>
    <w:rsid w:val="00435B74"/>
    <w:rsid w:val="00452A34"/>
    <w:rsid w:val="004550E7"/>
    <w:rsid w:val="00456002"/>
    <w:rsid w:val="00463875"/>
    <w:rsid w:val="004921D6"/>
    <w:rsid w:val="004A3C4B"/>
    <w:rsid w:val="004B6748"/>
    <w:rsid w:val="004B6C10"/>
    <w:rsid w:val="004C0D27"/>
    <w:rsid w:val="00501680"/>
    <w:rsid w:val="0051743A"/>
    <w:rsid w:val="00525356"/>
    <w:rsid w:val="0054111D"/>
    <w:rsid w:val="00541F66"/>
    <w:rsid w:val="0054433B"/>
    <w:rsid w:val="00552128"/>
    <w:rsid w:val="00555B29"/>
    <w:rsid w:val="00557573"/>
    <w:rsid w:val="00566C29"/>
    <w:rsid w:val="005802CC"/>
    <w:rsid w:val="00593881"/>
    <w:rsid w:val="005B0C59"/>
    <w:rsid w:val="005B1431"/>
    <w:rsid w:val="005B6439"/>
    <w:rsid w:val="005B7D2B"/>
    <w:rsid w:val="005E64B7"/>
    <w:rsid w:val="005E70A6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91A02"/>
    <w:rsid w:val="00695D83"/>
    <w:rsid w:val="006A76E5"/>
    <w:rsid w:val="006C2748"/>
    <w:rsid w:val="006D14A6"/>
    <w:rsid w:val="006E3E61"/>
    <w:rsid w:val="006F09D9"/>
    <w:rsid w:val="00711609"/>
    <w:rsid w:val="007444A2"/>
    <w:rsid w:val="00747C4A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908A5"/>
    <w:rsid w:val="008A5A89"/>
    <w:rsid w:val="008D1A02"/>
    <w:rsid w:val="008D5575"/>
    <w:rsid w:val="008D75DF"/>
    <w:rsid w:val="008E76DF"/>
    <w:rsid w:val="009023CF"/>
    <w:rsid w:val="009279E4"/>
    <w:rsid w:val="009427E5"/>
    <w:rsid w:val="00963966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9F2822"/>
    <w:rsid w:val="00A26F48"/>
    <w:rsid w:val="00A34F07"/>
    <w:rsid w:val="00A43752"/>
    <w:rsid w:val="00A43D77"/>
    <w:rsid w:val="00A44353"/>
    <w:rsid w:val="00A52A27"/>
    <w:rsid w:val="00A6442D"/>
    <w:rsid w:val="00A70DC7"/>
    <w:rsid w:val="00A907AE"/>
    <w:rsid w:val="00A90F37"/>
    <w:rsid w:val="00AE48BF"/>
    <w:rsid w:val="00AF6D9D"/>
    <w:rsid w:val="00B011C8"/>
    <w:rsid w:val="00B07BF8"/>
    <w:rsid w:val="00B225EE"/>
    <w:rsid w:val="00B47D26"/>
    <w:rsid w:val="00B7238F"/>
    <w:rsid w:val="00B775F2"/>
    <w:rsid w:val="00B83BCE"/>
    <w:rsid w:val="00B94156"/>
    <w:rsid w:val="00BA743B"/>
    <w:rsid w:val="00BD415C"/>
    <w:rsid w:val="00BE3A35"/>
    <w:rsid w:val="00BF1EFE"/>
    <w:rsid w:val="00C0700B"/>
    <w:rsid w:val="00C336C3"/>
    <w:rsid w:val="00C35E63"/>
    <w:rsid w:val="00C43914"/>
    <w:rsid w:val="00C63E71"/>
    <w:rsid w:val="00C66DC0"/>
    <w:rsid w:val="00C726AF"/>
    <w:rsid w:val="00C75C4D"/>
    <w:rsid w:val="00C861D1"/>
    <w:rsid w:val="00CA6D4F"/>
    <w:rsid w:val="00CB3435"/>
    <w:rsid w:val="00D00AAD"/>
    <w:rsid w:val="00D026BD"/>
    <w:rsid w:val="00D10D12"/>
    <w:rsid w:val="00D20F88"/>
    <w:rsid w:val="00D47E14"/>
    <w:rsid w:val="00D514ED"/>
    <w:rsid w:val="00D71FBD"/>
    <w:rsid w:val="00D72C4D"/>
    <w:rsid w:val="00D74788"/>
    <w:rsid w:val="00DA4B00"/>
    <w:rsid w:val="00DA69C3"/>
    <w:rsid w:val="00DD02FE"/>
    <w:rsid w:val="00DF2775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43655"/>
    <w:rsid w:val="00F5278A"/>
    <w:rsid w:val="00F62DDA"/>
    <w:rsid w:val="00F86C8E"/>
    <w:rsid w:val="00F87273"/>
    <w:rsid w:val="00F934ED"/>
    <w:rsid w:val="00FA0918"/>
    <w:rsid w:val="00FA3094"/>
    <w:rsid w:val="00FA4116"/>
    <w:rsid w:val="00FA4E60"/>
    <w:rsid w:val="00FC1632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27</cp:revision>
  <cp:lastPrinted>2025-04-08T12:07:00Z</cp:lastPrinted>
  <dcterms:created xsi:type="dcterms:W3CDTF">2025-02-12T12:10:00Z</dcterms:created>
  <dcterms:modified xsi:type="dcterms:W3CDTF">2025-04-09T13:27:00Z</dcterms:modified>
</cp:coreProperties>
</file>