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RPr="0049171D" w:rsidP="00AE5F21" w14:paraId="34105251" w14:textId="58CB031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49171D" w:rsidR="006C06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:rsidR="009E1C99" w:rsidP="00AE5F21" w14:paraId="545F5DDA" w14:textId="69A04C0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3042" w:rsidRPr="0049171D" w:rsidP="00AE5F21" w14:paraId="50E6E414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RPr="0049171D" w:rsidP="00AE5F21" w14:paraId="43E26F93" w14:textId="07685292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36C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CONTRATAÇÃO DE MÉDICO NEUROPEDIATRA PARA ATENDIMENTO JUNTO AO AME (AMBULATÓRIO MÉDICO ESPECIALIZADO), NO MUNICÍPIO DE SORRISO</w:t>
      </w:r>
      <w:r w:rsidR="000F1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/MT.</w:t>
      </w:r>
    </w:p>
    <w:p w:rsidR="009E1C99" w:rsidP="00AE5F21" w14:paraId="096DF949" w14:textId="4048DFD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63042" w:rsidRPr="0049171D" w:rsidP="00AE5F21" w14:paraId="658849BB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5F21" w:rsidRPr="0049171D" w:rsidP="00B36C4E" w14:paraId="6CD5CC59" w14:textId="4BF195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</w:t>
      </w:r>
      <w:r w:rsidRPr="0049171D" w:rsidR="000711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Pr="0049171D" w:rsidR="002362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 w:rsidR="000711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49171D" w:rsidR="00483F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Pr="004B5F3B"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Pr="004B5F3B"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Pr="0049171D" w:rsidR="002362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 w:rsidR="00071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EE39B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804BB"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 w:rsid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versando sobre a necessidade de </w:t>
      </w:r>
      <w:r w:rsidRPr="00B36C4E" w:rsidR="00B36C4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contratação de médico neuropediatra para atendimento junto ao AME (Ambulatório Médico Especializado), no município de Sorriso</w:t>
      </w:r>
      <w:r w:rsidR="000F1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/MT.</w:t>
      </w:r>
    </w:p>
    <w:p w:rsidR="00BB2040" w:rsidP="00AE5F21" w14:paraId="3C5F36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P="00AE5F21" w14:paraId="6D392D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RPr="008E101F" w:rsidP="00AE5F21" w14:paraId="5C6E3DD3" w14:textId="65D3E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:rsidR="008557CF" w:rsidP="00AE5F21" w14:paraId="3FE284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B40DD" w:rsidRPr="0049171D" w:rsidP="00AE5F21" w14:paraId="6F797A8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C2FCF" w:rsidP="005C2FCF" w14:paraId="6F8872AD" w14:textId="75B5F35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F586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36C4E"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neuropediatria é uma especialidade médica fundamental para o diagnóstico, acompanhamento e tratamento de distúrbios neurológicos em crianças</w:t>
      </w:r>
      <w:r w:rsidR="000F12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Pr="00B36C4E"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F12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</w:t>
      </w:r>
      <w:r w:rsidRPr="00B36C4E"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uando não identificadas e tratadas de forma precoce e adequada, podem comprometer significativamente o desenvolvimento cognitivo, motor, emocional e social da criança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F1CD5" w:rsidP="005C2FCF" w14:paraId="606A8F40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RPr="00EF1CD5" w:rsidP="00EF1CD5" w14:paraId="28D6BD60" w14:textId="4797C6B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36C4E"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atualmente, muitas famílias enfrentam longas filas de espera e deslocamentos para outros municípios em busca de atendimento com neuropediatras, o que gera custos adicionais, sofrimento emocional e atrasos nos tratamentos necessários, especialmente para famílias em situação de vulnerabilidade. A presença desse profissional no AME ampliará o acesso ao cuidado especializado e proporcionará mais agilidade e qualidade na atenção à saúde infantil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9E1C99" w:rsidRPr="0049171D" w:rsidP="009E1C99" w14:paraId="2AF61DC9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E1C99" w:rsidP="009E1C99" w14:paraId="3EE16264" w14:textId="346562E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36C4E"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contratação de neuropediatra colabora com a rede intersetorial de apoio, possibilitando trabalho integrado entre profissionais da saúde, educação e assistência social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B36C4E" w:rsidP="009E1C99" w14:paraId="577B3F36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F1CD5" w:rsidP="00EF1CD5" w14:paraId="2340F30B" w14:textId="7641B91E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36C4E"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diante da relevância da atuação desse especialista e dos inúmeros benefícios que sua presença trará às famílias do município, solicita-se especial atenção do Poder Executivo</w:t>
      </w:r>
      <w:r w:rsidR="000F12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Pr="00B36C4E"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que seja viabilizada, com urgência, a contratação de médico neuropediatra no âmbito do AME, garantindo maior resolutividade e humanização no cuidado à infância</w:t>
      </w:r>
      <w:r w:rsidR="00B36C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EF1CD5" w:rsidP="00EF1CD5" w14:paraId="7CC937FE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E3164C" w:rsidP="009E1C99" w14:paraId="5B767A4E" w14:textId="3751EC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autoridades, entidades ou órgãos da Administração Municipal, direta ou indireta e </w:t>
      </w: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:rsidR="00CB40DD" w:rsidP="009E1C99" w14:paraId="33D3A91B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61F4E" w:rsidP="00461F4E" w14:paraId="2ADA81F0" w14:textId="109A313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B36C4E">
        <w:rPr>
          <w:rFonts w:ascii="Times New Roman" w:hAnsi="Times New Roman" w:cs="Times New Roman"/>
          <w:sz w:val="24"/>
          <w:szCs w:val="24"/>
        </w:rPr>
        <w:t>07</w:t>
      </w:r>
      <w:r w:rsidR="009C4C7E">
        <w:rPr>
          <w:rFonts w:ascii="Times New Roman" w:hAnsi="Times New Roman" w:cs="Times New Roman"/>
          <w:sz w:val="24"/>
          <w:szCs w:val="24"/>
        </w:rPr>
        <w:t xml:space="preserve"> de abril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3164C" w:rsidP="00461F4E" w14:paraId="34B0A496" w14:textId="777777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6078E296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64C" w:rsidP="00E3164C" w14:paraId="53B9E710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9"/>
        <w:gridCol w:w="3012"/>
      </w:tblGrid>
      <w:tr w14:paraId="34EA89CA" w14:textId="77777777" w:rsidTr="00476BD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2939" w:type="dxa"/>
            <w:vAlign w:val="center"/>
          </w:tcPr>
          <w:p w:rsidR="00E3164C" w:rsidRPr="00734AC6" w:rsidP="00476BD8" w14:paraId="455B65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E3164C" w:rsidRPr="00734AC6" w:rsidP="00476BD8" w14:paraId="5E471C5D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:rsidR="00E3164C" w:rsidRPr="00734AC6" w:rsidP="00476BD8" w14:paraId="691801C3" w14:textId="1058E1C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:rsidR="00E3164C" w:rsidRPr="00734AC6" w:rsidP="00476BD8" w14:paraId="590877D8" w14:textId="6975488F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:rsidR="00E3164C" w:rsidRPr="00734AC6" w:rsidP="00E3164C" w14:paraId="0B65397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1CD867D8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6FBF0DED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464196C5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693"/>
        <w:gridCol w:w="3206"/>
      </w:tblGrid>
      <w:tr w14:paraId="67102EA5" w14:textId="77777777" w:rsidTr="00734AC6">
        <w:tblPrEx>
          <w:tblW w:w="873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3412EC9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:rsidR="00E3164C" w:rsidRPr="00734AC6" w:rsidP="00476BD8" w14:paraId="550BA955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3B6C1678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:rsidR="00E3164C" w:rsidRPr="00734AC6" w:rsidP="00476BD8" w14:paraId="3CA6C5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64EDB34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:rsidR="00E3164C" w:rsidRPr="00734AC6" w:rsidP="00476BD8" w14:paraId="0E04BE9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14:paraId="2DE188B6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29F65B3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568F7CB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734AC6" w:rsidRPr="00734AC6" w:rsidP="00476BD8" w14:paraId="72DA6BF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406C145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0D55C13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53557D8F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40467706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:rsidR="00E3164C" w:rsidRPr="00734AC6" w:rsidP="00476BD8" w14:paraId="6A50F0E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:rsidR="00E3164C" w:rsidRPr="00734AC6" w:rsidP="00476BD8" w14:paraId="3E36B1F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14:paraId="4A4EDDB8" w14:textId="77777777" w:rsidTr="00734AC6">
        <w:tblPrEx>
          <w:tblW w:w="8730" w:type="dxa"/>
          <w:tblLook w:val="04A0"/>
        </w:tblPrEx>
        <w:tc>
          <w:tcPr>
            <w:tcW w:w="2831" w:type="dxa"/>
            <w:vAlign w:val="center"/>
          </w:tcPr>
          <w:p w:rsidR="00E3164C" w:rsidRPr="00734AC6" w:rsidP="00476BD8" w14:paraId="11BEBF54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:rsidR="00E3164C" w:rsidRPr="00734AC6" w:rsidP="00476BD8" w14:paraId="5DBEADF7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:rsidR="00E3164C" w:rsidRPr="00734AC6" w:rsidP="00476BD8" w14:paraId="7724BC43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:rsidR="00E3164C" w:rsidRPr="00734AC6" w:rsidP="00476BD8" w14:paraId="575746E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:rsidR="00E3164C" w:rsidRPr="00734AC6" w:rsidP="00476BD8" w14:paraId="4A471F59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:rsidR="00E3164C" w:rsidRPr="00734AC6" w:rsidP="00476BD8" w14:paraId="258A6B9B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:rsidR="00E3164C" w:rsidRPr="00734AC6" w:rsidP="00E3164C" w14:paraId="65FD9DE4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5A1F7ECF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4AC6" w:rsidRPr="00734AC6" w:rsidP="00E3164C" w14:paraId="02177F77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64C" w:rsidRPr="00734AC6" w:rsidP="00E3164C" w14:paraId="2FD52B1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0"/>
        <w:gridCol w:w="2908"/>
        <w:gridCol w:w="2784"/>
      </w:tblGrid>
      <w:tr w14:paraId="138A1709" w14:textId="77777777" w:rsidTr="00734AC6">
        <w:tblPrEx>
          <w:tblW w:w="8812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3120" w:type="dxa"/>
            <w:vAlign w:val="center"/>
          </w:tcPr>
          <w:p w:rsidR="00E3164C" w:rsidRPr="00734AC6" w:rsidP="00476BD8" w14:paraId="5B389D28" w14:textId="4D86F59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:rsidR="00E3164C" w:rsidRPr="00734AC6" w:rsidP="00476BD8" w14:paraId="25F2008B" w14:textId="621D6E1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Pr="00734AC6" w:rsidR="008E1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:rsidR="00E3164C" w:rsidRPr="00734AC6" w:rsidP="00476BD8" w14:paraId="500B9562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:rsidR="00E3164C" w:rsidRPr="00734AC6" w:rsidP="00476BD8" w14:paraId="676EB5FA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:rsidR="00E3164C" w:rsidRPr="00734AC6" w:rsidP="00476BD8" w14:paraId="1D482ECF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:rsidR="00E3164C" w:rsidRPr="00734AC6" w:rsidP="00476BD8" w14:paraId="75387FC1" w14:textId="7777777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:rsidR="00461F4E" w:rsidRPr="00FB1626" w:rsidP="00E3164C" w14:paraId="1814EA36" w14:textId="5D41D1B7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Sect="00846E80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26C7B"/>
    <w:rsid w:val="0006012C"/>
    <w:rsid w:val="000711AB"/>
    <w:rsid w:val="000C1D3B"/>
    <w:rsid w:val="000E7526"/>
    <w:rsid w:val="000F12BC"/>
    <w:rsid w:val="000F27A4"/>
    <w:rsid w:val="00183187"/>
    <w:rsid w:val="001B479B"/>
    <w:rsid w:val="0020560A"/>
    <w:rsid w:val="002362A4"/>
    <w:rsid w:val="002374F9"/>
    <w:rsid w:val="002545BA"/>
    <w:rsid w:val="002676F2"/>
    <w:rsid w:val="002705C3"/>
    <w:rsid w:val="003140FA"/>
    <w:rsid w:val="00353CC8"/>
    <w:rsid w:val="00387DB8"/>
    <w:rsid w:val="003C1149"/>
    <w:rsid w:val="003C299E"/>
    <w:rsid w:val="00461F4E"/>
    <w:rsid w:val="00476BD8"/>
    <w:rsid w:val="00483FCC"/>
    <w:rsid w:val="0049171D"/>
    <w:rsid w:val="004B5F3B"/>
    <w:rsid w:val="004C077C"/>
    <w:rsid w:val="005A53DC"/>
    <w:rsid w:val="005C2FCF"/>
    <w:rsid w:val="005F586C"/>
    <w:rsid w:val="00627623"/>
    <w:rsid w:val="0063484C"/>
    <w:rsid w:val="0065372A"/>
    <w:rsid w:val="006C06B4"/>
    <w:rsid w:val="00725B43"/>
    <w:rsid w:val="00734AC6"/>
    <w:rsid w:val="007A10A6"/>
    <w:rsid w:val="007B6417"/>
    <w:rsid w:val="00846E80"/>
    <w:rsid w:val="008557CF"/>
    <w:rsid w:val="008A261A"/>
    <w:rsid w:val="008A3C8C"/>
    <w:rsid w:val="008C1BAB"/>
    <w:rsid w:val="008E101F"/>
    <w:rsid w:val="00913548"/>
    <w:rsid w:val="00931FD2"/>
    <w:rsid w:val="009804BB"/>
    <w:rsid w:val="00996674"/>
    <w:rsid w:val="009C4C7E"/>
    <w:rsid w:val="009E1C99"/>
    <w:rsid w:val="009E3821"/>
    <w:rsid w:val="00A3092C"/>
    <w:rsid w:val="00AE5F21"/>
    <w:rsid w:val="00B1119B"/>
    <w:rsid w:val="00B36C4E"/>
    <w:rsid w:val="00B37B5A"/>
    <w:rsid w:val="00B46455"/>
    <w:rsid w:val="00BB2040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94AFB"/>
    <w:rsid w:val="00DD7CE0"/>
    <w:rsid w:val="00E003FE"/>
    <w:rsid w:val="00E22FD2"/>
    <w:rsid w:val="00E3164C"/>
    <w:rsid w:val="00E47C64"/>
    <w:rsid w:val="00E63042"/>
    <w:rsid w:val="00EE39BD"/>
    <w:rsid w:val="00EF1CD5"/>
    <w:rsid w:val="00F059F2"/>
    <w:rsid w:val="00F5699C"/>
    <w:rsid w:val="00FB1626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37B5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Tec Ligislativo</cp:lastModifiedBy>
  <cp:revision>58</cp:revision>
  <cp:lastPrinted>2023-06-21T11:27:00Z</cp:lastPrinted>
  <dcterms:created xsi:type="dcterms:W3CDTF">2023-01-15T23:37:00Z</dcterms:created>
  <dcterms:modified xsi:type="dcterms:W3CDTF">2025-04-09T14:05:00Z</dcterms:modified>
</cp:coreProperties>
</file>