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F5DF" w14:textId="59EEC4AA" w:rsidR="000D7875" w:rsidRPr="00F5783F" w:rsidRDefault="00206677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CC7CE5">
        <w:rPr>
          <w:b/>
          <w:iCs/>
          <w:szCs w:val="24"/>
        </w:rPr>
        <w:t xml:space="preserve"> </w:t>
      </w:r>
      <w:r w:rsidR="00E15D4D">
        <w:rPr>
          <w:b/>
          <w:iCs/>
          <w:szCs w:val="24"/>
        </w:rPr>
        <w:t>63</w:t>
      </w:r>
      <w:r w:rsidR="001A683D">
        <w:rPr>
          <w:b/>
          <w:iCs/>
          <w:szCs w:val="24"/>
        </w:rPr>
        <w:t>/202</w:t>
      </w:r>
      <w:r w:rsidR="00721D56">
        <w:rPr>
          <w:b/>
          <w:iCs/>
          <w:szCs w:val="24"/>
        </w:rPr>
        <w:t>5</w:t>
      </w:r>
    </w:p>
    <w:p w14:paraId="08512A48" w14:textId="5D11ACC2" w:rsidR="008A69E2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0A1D77CB" w14:textId="77777777" w:rsidR="00BE13FC" w:rsidRPr="00F5783F" w:rsidRDefault="00BE13FC" w:rsidP="004C1116">
      <w:pPr>
        <w:pStyle w:val="Recuodecorpodetexto2"/>
        <w:ind w:left="3402" w:firstLine="0"/>
        <w:rPr>
          <w:b/>
          <w:iCs/>
          <w:szCs w:val="24"/>
        </w:rPr>
      </w:pPr>
    </w:p>
    <w:p w14:paraId="0B509E3E" w14:textId="77B81189" w:rsidR="008A69E2" w:rsidRPr="00F5783F" w:rsidRDefault="00206677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445499">
        <w:rPr>
          <w:iCs/>
          <w:szCs w:val="24"/>
        </w:rPr>
        <w:t xml:space="preserve">15 </w:t>
      </w:r>
      <w:r w:rsidR="009E3BC4">
        <w:rPr>
          <w:iCs/>
          <w:szCs w:val="24"/>
        </w:rPr>
        <w:t>de</w:t>
      </w:r>
      <w:r w:rsidR="00445499">
        <w:rPr>
          <w:iCs/>
          <w:szCs w:val="24"/>
        </w:rPr>
        <w:t xml:space="preserve"> abril</w:t>
      </w:r>
      <w:r w:rsidR="009E3BC4">
        <w:rPr>
          <w:iCs/>
          <w:szCs w:val="24"/>
        </w:rPr>
        <w:t xml:space="preserve"> de 2025</w:t>
      </w:r>
    </w:p>
    <w:p w14:paraId="2ED373E3" w14:textId="2789525B" w:rsidR="005D7CD1" w:rsidRDefault="005D7CD1" w:rsidP="004C1116">
      <w:pPr>
        <w:ind w:left="3402"/>
        <w:jc w:val="both"/>
        <w:rPr>
          <w:sz w:val="24"/>
          <w:szCs w:val="24"/>
        </w:rPr>
      </w:pPr>
    </w:p>
    <w:p w14:paraId="32DC0333" w14:textId="77777777" w:rsidR="00810251" w:rsidRPr="00F5783F" w:rsidRDefault="00810251" w:rsidP="00810251">
      <w:pPr>
        <w:ind w:left="3402"/>
        <w:jc w:val="both"/>
        <w:rPr>
          <w:sz w:val="24"/>
          <w:szCs w:val="24"/>
        </w:rPr>
      </w:pPr>
    </w:p>
    <w:p w14:paraId="3D737EAA" w14:textId="74F40A5C" w:rsidR="00810251" w:rsidRPr="005A1715" w:rsidRDefault="00D0276B" w:rsidP="00810251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</w:t>
      </w:r>
      <w:r w:rsidR="00E300C4" w:rsidRPr="00E300C4">
        <w:rPr>
          <w:bCs/>
          <w:iCs/>
          <w:sz w:val="24"/>
          <w:szCs w:val="24"/>
        </w:rPr>
        <w:t xml:space="preserve"> sobre a vedação da </w:t>
      </w:r>
      <w:r>
        <w:rPr>
          <w:bCs/>
          <w:iCs/>
          <w:sz w:val="24"/>
          <w:szCs w:val="24"/>
        </w:rPr>
        <w:t>A</w:t>
      </w:r>
      <w:r w:rsidR="00E300C4" w:rsidRPr="00E300C4">
        <w:rPr>
          <w:bCs/>
          <w:iCs/>
          <w:sz w:val="24"/>
          <w:szCs w:val="24"/>
        </w:rPr>
        <w:t xml:space="preserve">dministração </w:t>
      </w:r>
      <w:r>
        <w:rPr>
          <w:bCs/>
          <w:iCs/>
          <w:sz w:val="24"/>
          <w:szCs w:val="24"/>
        </w:rPr>
        <w:t>D</w:t>
      </w:r>
      <w:r w:rsidR="00E300C4" w:rsidRPr="00E300C4">
        <w:rPr>
          <w:bCs/>
          <w:iCs/>
          <w:sz w:val="24"/>
          <w:szCs w:val="24"/>
        </w:rPr>
        <w:t xml:space="preserve">ireta, </w:t>
      </w:r>
      <w:r>
        <w:rPr>
          <w:bCs/>
          <w:iCs/>
          <w:sz w:val="24"/>
          <w:szCs w:val="24"/>
        </w:rPr>
        <w:t>A</w:t>
      </w:r>
      <w:r w:rsidR="00E300C4" w:rsidRPr="00E300C4">
        <w:rPr>
          <w:bCs/>
          <w:iCs/>
          <w:sz w:val="24"/>
          <w:szCs w:val="24"/>
        </w:rPr>
        <w:t xml:space="preserve">utárquica e </w:t>
      </w:r>
      <w:r>
        <w:rPr>
          <w:bCs/>
          <w:iCs/>
          <w:sz w:val="24"/>
          <w:szCs w:val="24"/>
        </w:rPr>
        <w:t>F</w:t>
      </w:r>
      <w:r w:rsidR="00E300C4" w:rsidRPr="00E300C4">
        <w:rPr>
          <w:bCs/>
          <w:iCs/>
          <w:sz w:val="24"/>
          <w:szCs w:val="24"/>
        </w:rPr>
        <w:t xml:space="preserve">undacional do município de </w:t>
      </w:r>
      <w:r>
        <w:rPr>
          <w:bCs/>
          <w:iCs/>
          <w:sz w:val="24"/>
          <w:szCs w:val="24"/>
        </w:rPr>
        <w:t>Sorriso/MT,</w:t>
      </w:r>
      <w:r w:rsidR="00E300C4" w:rsidRPr="00E300C4">
        <w:rPr>
          <w:bCs/>
          <w:iCs/>
          <w:sz w:val="24"/>
          <w:szCs w:val="24"/>
        </w:rPr>
        <w:t xml:space="preserve"> de inaugurar obra pública inacabada ou que não a</w:t>
      </w:r>
      <w:r>
        <w:rPr>
          <w:bCs/>
          <w:iCs/>
          <w:sz w:val="24"/>
          <w:szCs w:val="24"/>
        </w:rPr>
        <w:t xml:space="preserve">tenda aos fins a que se destina, revoga a Lei </w:t>
      </w:r>
      <w:r>
        <w:rPr>
          <w:sz w:val="24"/>
          <w:szCs w:val="24"/>
        </w:rPr>
        <w:t>nº. 2.485/2015</w:t>
      </w:r>
      <w:r>
        <w:rPr>
          <w:sz w:val="24"/>
          <w:szCs w:val="24"/>
        </w:rPr>
        <w:t xml:space="preserve"> e dá outras providências.</w:t>
      </w:r>
      <w:bookmarkStart w:id="0" w:name="_GoBack"/>
      <w:bookmarkEnd w:id="0"/>
    </w:p>
    <w:p w14:paraId="12CF1002" w14:textId="77777777" w:rsidR="00810251" w:rsidRPr="00F5783F" w:rsidRDefault="00810251" w:rsidP="00810251">
      <w:pPr>
        <w:ind w:left="3402"/>
        <w:jc w:val="both"/>
        <w:rPr>
          <w:b/>
          <w:bCs/>
          <w:iCs/>
          <w:sz w:val="24"/>
          <w:szCs w:val="24"/>
        </w:rPr>
      </w:pPr>
    </w:p>
    <w:p w14:paraId="2CA5E4CF" w14:textId="77777777" w:rsidR="00810251" w:rsidRPr="00F5783F" w:rsidRDefault="00810251" w:rsidP="00810251">
      <w:pPr>
        <w:pStyle w:val="Recuodecorpodetexto"/>
        <w:ind w:left="3402" w:firstLine="0"/>
        <w:rPr>
          <w:bCs/>
          <w:color w:val="000000"/>
          <w:szCs w:val="24"/>
        </w:rPr>
      </w:pPr>
    </w:p>
    <w:p w14:paraId="7347A8FF" w14:textId="77777777" w:rsidR="00810251" w:rsidRDefault="00810251" w:rsidP="00810251">
      <w:pPr>
        <w:ind w:left="3402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 - NOVO</w:t>
      </w:r>
      <w:r>
        <w:rPr>
          <w:bCs/>
          <w:iCs/>
          <w:sz w:val="24"/>
          <w:szCs w:val="24"/>
        </w:rPr>
        <w:t>, vereador com assento nesta Casa, com fulcro no Art. 108 do Regimento interno, encaminha para deliberação do Soberano Plenário o seguinte Projeto de Lei:</w:t>
      </w:r>
    </w:p>
    <w:p w14:paraId="1F2B29A3" w14:textId="77777777" w:rsidR="00810251" w:rsidRDefault="00810251" w:rsidP="00810251">
      <w:pPr>
        <w:ind w:left="3402"/>
        <w:jc w:val="both"/>
        <w:rPr>
          <w:bCs/>
          <w:iCs/>
          <w:sz w:val="24"/>
          <w:szCs w:val="24"/>
        </w:rPr>
      </w:pPr>
    </w:p>
    <w:p w14:paraId="55E91460" w14:textId="77777777" w:rsidR="00810251" w:rsidRPr="00F5783F" w:rsidRDefault="00810251" w:rsidP="00810251">
      <w:pPr>
        <w:ind w:firstLine="1418"/>
        <w:jc w:val="both"/>
        <w:rPr>
          <w:b/>
          <w:sz w:val="24"/>
          <w:szCs w:val="24"/>
        </w:rPr>
      </w:pPr>
    </w:p>
    <w:p w14:paraId="69BF8F9F" w14:textId="77777777" w:rsidR="00810251" w:rsidRPr="00721D7D" w:rsidRDefault="00810251" w:rsidP="00810251">
      <w:pPr>
        <w:ind w:firstLine="1418"/>
        <w:jc w:val="both"/>
        <w:rPr>
          <w:sz w:val="24"/>
          <w:szCs w:val="24"/>
        </w:rPr>
      </w:pPr>
      <w:r w:rsidRPr="00721D7D">
        <w:rPr>
          <w:b/>
          <w:bCs/>
          <w:sz w:val="24"/>
          <w:szCs w:val="24"/>
        </w:rPr>
        <w:t xml:space="preserve">Art. 1º </w:t>
      </w:r>
      <w:r w:rsidRPr="00721D7D">
        <w:rPr>
          <w:sz w:val="24"/>
          <w:szCs w:val="24"/>
        </w:rPr>
        <w:t xml:space="preserve">Fica a Administração Direta, Autárquica e Fundacional do Município de </w:t>
      </w:r>
      <w:r>
        <w:rPr>
          <w:sz w:val="24"/>
          <w:szCs w:val="24"/>
        </w:rPr>
        <w:t>Sorriso</w:t>
      </w:r>
      <w:r w:rsidRPr="00721D7D">
        <w:rPr>
          <w:sz w:val="24"/>
          <w:szCs w:val="24"/>
        </w:rPr>
        <w:t xml:space="preserve"> vedada de realizar solenidade, cerimônia ou qualquer espécie de ato de inauguração de obra pública incompleta ou que não atenda aos fins a que se destina.</w:t>
      </w:r>
    </w:p>
    <w:p w14:paraId="74F5C46A" w14:textId="77777777" w:rsidR="00810251" w:rsidRPr="00721D7D" w:rsidRDefault="00810251" w:rsidP="00810251">
      <w:pPr>
        <w:ind w:firstLine="1418"/>
        <w:jc w:val="both"/>
        <w:rPr>
          <w:b/>
          <w:bCs/>
          <w:sz w:val="24"/>
          <w:szCs w:val="24"/>
        </w:rPr>
      </w:pPr>
    </w:p>
    <w:p w14:paraId="137D07CD" w14:textId="77777777" w:rsidR="00810251" w:rsidRPr="00721D7D" w:rsidRDefault="00810251" w:rsidP="00810251">
      <w:pPr>
        <w:ind w:firstLine="1418"/>
        <w:jc w:val="both"/>
        <w:rPr>
          <w:sz w:val="24"/>
          <w:szCs w:val="24"/>
        </w:rPr>
      </w:pPr>
      <w:r w:rsidRPr="00721D7D">
        <w:rPr>
          <w:b/>
          <w:bCs/>
          <w:sz w:val="24"/>
          <w:szCs w:val="24"/>
        </w:rPr>
        <w:t xml:space="preserve">Parágrafo único. </w:t>
      </w:r>
      <w:r w:rsidRPr="00721D7D">
        <w:rPr>
          <w:sz w:val="24"/>
          <w:szCs w:val="24"/>
        </w:rPr>
        <w:t>As obras públicas municipais que, embora não estejam concluídas totalmente, mas que possam ser usufruídas parcialmente pelos cidadãos, poderão passar a ser utilizadas, vedado qualquer ato solene ou cerimonial para a entrega.</w:t>
      </w:r>
    </w:p>
    <w:p w14:paraId="3EA10F86" w14:textId="77777777" w:rsidR="00810251" w:rsidRPr="00721D7D" w:rsidRDefault="00810251" w:rsidP="00810251">
      <w:pPr>
        <w:ind w:firstLine="1418"/>
        <w:jc w:val="both"/>
        <w:rPr>
          <w:sz w:val="24"/>
          <w:szCs w:val="24"/>
        </w:rPr>
      </w:pPr>
    </w:p>
    <w:p w14:paraId="43DD6F88" w14:textId="77777777" w:rsidR="00810251" w:rsidRPr="00721D7D" w:rsidRDefault="00810251" w:rsidP="00810251">
      <w:pPr>
        <w:ind w:firstLine="1418"/>
        <w:jc w:val="both"/>
        <w:rPr>
          <w:sz w:val="24"/>
          <w:szCs w:val="24"/>
        </w:rPr>
      </w:pPr>
      <w:r w:rsidRPr="00721D7D">
        <w:rPr>
          <w:b/>
          <w:bCs/>
          <w:sz w:val="24"/>
          <w:szCs w:val="24"/>
        </w:rPr>
        <w:t xml:space="preserve">Art. 2º </w:t>
      </w:r>
      <w:r w:rsidRPr="00721D7D">
        <w:rPr>
          <w:sz w:val="24"/>
          <w:szCs w:val="24"/>
        </w:rPr>
        <w:t>Para os fins desta Lei, consideram-se:</w:t>
      </w:r>
    </w:p>
    <w:p w14:paraId="210C84CE" w14:textId="77777777" w:rsidR="00810251" w:rsidRPr="00721D7D" w:rsidRDefault="00810251" w:rsidP="00810251">
      <w:pPr>
        <w:ind w:firstLine="1418"/>
        <w:jc w:val="both"/>
        <w:rPr>
          <w:b/>
          <w:bCs/>
          <w:sz w:val="24"/>
          <w:szCs w:val="24"/>
        </w:rPr>
      </w:pPr>
    </w:p>
    <w:p w14:paraId="784FA8DA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  <w:r w:rsidRPr="00721D7D">
        <w:rPr>
          <w:sz w:val="24"/>
          <w:szCs w:val="24"/>
        </w:rPr>
        <w:t>I - obras públicas: todas as construções, reformas, recuperações ou ampliações custeadas pelo Poder Público que servem ao uso direto ou indireto da população, tais como: Hospitais, Unidades de Pronto Atendimento, Centros de Saúde Municipais; Escolas Municipais, Unidades de Educação Infantil, creches e estabelecimentos similares; Praças, Vias públicas, Acessos, Pontes, Passarelas, Trevos, Viadutos e Similares, Jardins Públicos, Academia, Parque infantil e equipamentos públicos; Unidades e Prédios Públicos;</w:t>
      </w:r>
    </w:p>
    <w:p w14:paraId="230DA11E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</w:p>
    <w:p w14:paraId="5CEAC15B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  <w:r w:rsidRPr="00721D7D">
        <w:rPr>
          <w:sz w:val="24"/>
          <w:szCs w:val="24"/>
        </w:rPr>
        <w:t xml:space="preserve">II - </w:t>
      </w:r>
      <w:proofErr w:type="gramStart"/>
      <w:r w:rsidRPr="00721D7D">
        <w:rPr>
          <w:sz w:val="24"/>
          <w:szCs w:val="24"/>
        </w:rPr>
        <w:t>obras</w:t>
      </w:r>
      <w:proofErr w:type="gramEnd"/>
      <w:r w:rsidRPr="00721D7D">
        <w:rPr>
          <w:sz w:val="24"/>
          <w:szCs w:val="24"/>
        </w:rPr>
        <w:t xml:space="preserve"> públicas prontas e acabadas: aquelas com o devido Termo de Entrega de Obra emitido e que estão aptas a entrar em funcionamento por preencherem todas exigências legais;</w:t>
      </w:r>
    </w:p>
    <w:p w14:paraId="3508A882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</w:p>
    <w:p w14:paraId="28356502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  <w:r w:rsidRPr="00721D7D">
        <w:rPr>
          <w:sz w:val="24"/>
          <w:szCs w:val="24"/>
        </w:rPr>
        <w:t>III - obra pública inacabada: aquela que não esteja apta a entrar em funcionamento pelos seguintes motivos, dentre outros:</w:t>
      </w:r>
    </w:p>
    <w:p w14:paraId="2370D924" w14:textId="77777777" w:rsidR="00810251" w:rsidRPr="00721D7D" w:rsidRDefault="00810251" w:rsidP="00810251">
      <w:pPr>
        <w:ind w:firstLine="1418"/>
        <w:jc w:val="both"/>
        <w:rPr>
          <w:b/>
          <w:bCs/>
          <w:sz w:val="24"/>
          <w:szCs w:val="24"/>
        </w:rPr>
      </w:pPr>
    </w:p>
    <w:p w14:paraId="3B4704A2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  <w:r w:rsidRPr="00721D7D">
        <w:rPr>
          <w:sz w:val="24"/>
          <w:szCs w:val="24"/>
        </w:rPr>
        <w:t>a) não ter sua estrutura física acabada, impossibilitando seu uso imediato, mesmo que parcial; ou</w:t>
      </w:r>
    </w:p>
    <w:p w14:paraId="2E898A6D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</w:p>
    <w:p w14:paraId="6D904DB0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  <w:r w:rsidRPr="00721D7D">
        <w:rPr>
          <w:sz w:val="24"/>
          <w:szCs w:val="24"/>
        </w:rPr>
        <w:t>b) não possuir licenças e alvarás de funcionamento;</w:t>
      </w:r>
    </w:p>
    <w:p w14:paraId="54014DD3" w14:textId="77777777" w:rsidR="00810251" w:rsidRPr="00721D7D" w:rsidRDefault="00810251" w:rsidP="00810251">
      <w:pPr>
        <w:ind w:firstLine="1418"/>
        <w:jc w:val="both"/>
        <w:rPr>
          <w:b/>
          <w:bCs/>
          <w:sz w:val="24"/>
          <w:szCs w:val="24"/>
        </w:rPr>
      </w:pPr>
    </w:p>
    <w:p w14:paraId="51137F47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  <w:r w:rsidRPr="00721D7D">
        <w:rPr>
          <w:sz w:val="24"/>
          <w:szCs w:val="24"/>
        </w:rPr>
        <w:lastRenderedPageBreak/>
        <w:t xml:space="preserve">IV - </w:t>
      </w:r>
      <w:proofErr w:type="gramStart"/>
      <w:r w:rsidRPr="00721D7D">
        <w:rPr>
          <w:sz w:val="24"/>
          <w:szCs w:val="24"/>
        </w:rPr>
        <w:t>obra</w:t>
      </w:r>
      <w:proofErr w:type="gramEnd"/>
      <w:r w:rsidRPr="00721D7D">
        <w:rPr>
          <w:sz w:val="24"/>
          <w:szCs w:val="24"/>
        </w:rPr>
        <w:t xml:space="preserve"> pública que não atende aos fins a que se destina: é aquela que não apresenta condições de funcionamento por, dentre outros motivos:</w:t>
      </w:r>
    </w:p>
    <w:p w14:paraId="7406A8A5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</w:p>
    <w:p w14:paraId="3E80CAB0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  <w:r w:rsidRPr="00721D7D">
        <w:rPr>
          <w:sz w:val="24"/>
          <w:szCs w:val="24"/>
        </w:rPr>
        <w:t>a) inexistência de equipe mínima para prestar o serviço público; ou</w:t>
      </w:r>
    </w:p>
    <w:p w14:paraId="6DEC8871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</w:p>
    <w:p w14:paraId="263B5455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  <w:r w:rsidRPr="00721D7D">
        <w:rPr>
          <w:sz w:val="24"/>
          <w:szCs w:val="24"/>
        </w:rPr>
        <w:t>b) inexistência de equipamentos e materiais imprescindíveis ao funcionamento do equipamento público.</w:t>
      </w:r>
    </w:p>
    <w:p w14:paraId="4D1F0F54" w14:textId="77777777" w:rsidR="00810251" w:rsidRPr="00721D7D" w:rsidRDefault="00810251" w:rsidP="00810251">
      <w:pPr>
        <w:ind w:left="1418"/>
        <w:jc w:val="both"/>
        <w:rPr>
          <w:sz w:val="24"/>
          <w:szCs w:val="24"/>
        </w:rPr>
      </w:pPr>
    </w:p>
    <w:p w14:paraId="3B9BEA2C" w14:textId="77777777" w:rsidR="00810251" w:rsidRPr="00721D7D" w:rsidRDefault="00810251" w:rsidP="00810251">
      <w:pPr>
        <w:ind w:firstLine="1418"/>
        <w:jc w:val="both"/>
        <w:rPr>
          <w:sz w:val="24"/>
          <w:szCs w:val="24"/>
        </w:rPr>
      </w:pPr>
      <w:r w:rsidRPr="00721D7D">
        <w:rPr>
          <w:b/>
          <w:bCs/>
          <w:sz w:val="24"/>
          <w:szCs w:val="24"/>
        </w:rPr>
        <w:t xml:space="preserve">Art. 3º </w:t>
      </w:r>
      <w:r w:rsidRPr="00721D7D">
        <w:rPr>
          <w:sz w:val="24"/>
          <w:szCs w:val="24"/>
        </w:rPr>
        <w:t>Antes de realizar a inauguração da obra, o responsável técnico e o gestor do órgão executor deverão atestar, por escrito, que a obra se encontra em condições de uso e segurança, tendo obedecido todas as exigências legais, sob pena de responsabilidade administrativa.</w:t>
      </w:r>
    </w:p>
    <w:p w14:paraId="67737FF6" w14:textId="77777777" w:rsidR="00810251" w:rsidRPr="00721D7D" w:rsidRDefault="00810251" w:rsidP="00810251">
      <w:pPr>
        <w:ind w:firstLine="1418"/>
        <w:jc w:val="both"/>
        <w:rPr>
          <w:b/>
          <w:bCs/>
          <w:sz w:val="24"/>
          <w:szCs w:val="24"/>
        </w:rPr>
      </w:pPr>
    </w:p>
    <w:p w14:paraId="5500E25F" w14:textId="77777777" w:rsidR="00810251" w:rsidRDefault="00810251" w:rsidP="00810251">
      <w:pPr>
        <w:ind w:firstLine="1418"/>
        <w:jc w:val="both"/>
        <w:rPr>
          <w:sz w:val="24"/>
          <w:szCs w:val="24"/>
        </w:rPr>
      </w:pPr>
      <w:r w:rsidRPr="00721D7D">
        <w:rPr>
          <w:b/>
          <w:bCs/>
          <w:sz w:val="24"/>
          <w:szCs w:val="24"/>
        </w:rPr>
        <w:t xml:space="preserve">Art. 4º </w:t>
      </w:r>
      <w:r w:rsidRPr="00721D7D">
        <w:rPr>
          <w:sz w:val="24"/>
          <w:szCs w:val="24"/>
        </w:rPr>
        <w:t>Esta Lei entra em vigor na data de sua publicação</w:t>
      </w:r>
      <w:r>
        <w:rPr>
          <w:sz w:val="24"/>
          <w:szCs w:val="24"/>
        </w:rPr>
        <w:t>.</w:t>
      </w:r>
    </w:p>
    <w:p w14:paraId="1DF946D5" w14:textId="77777777" w:rsidR="00810251" w:rsidRDefault="00810251" w:rsidP="00810251">
      <w:pPr>
        <w:ind w:firstLine="1418"/>
        <w:jc w:val="both"/>
        <w:rPr>
          <w:sz w:val="24"/>
          <w:szCs w:val="24"/>
        </w:rPr>
      </w:pPr>
    </w:p>
    <w:p w14:paraId="7F1F1791" w14:textId="77777777" w:rsidR="00810251" w:rsidRPr="00410991" w:rsidRDefault="00810251" w:rsidP="00810251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5º </w:t>
      </w:r>
      <w:r>
        <w:rPr>
          <w:sz w:val="24"/>
          <w:szCs w:val="24"/>
        </w:rPr>
        <w:t>Fica revogada a Lei nº. 2.485/2015.</w:t>
      </w:r>
    </w:p>
    <w:p w14:paraId="66D80CBC" w14:textId="77777777" w:rsidR="00810251" w:rsidRPr="00721D7D" w:rsidRDefault="00810251" w:rsidP="00810251">
      <w:pPr>
        <w:ind w:firstLine="1418"/>
        <w:jc w:val="both"/>
        <w:rPr>
          <w:sz w:val="24"/>
          <w:szCs w:val="24"/>
        </w:rPr>
      </w:pPr>
    </w:p>
    <w:p w14:paraId="096D7A44" w14:textId="77777777" w:rsidR="00810251" w:rsidRPr="008E2282" w:rsidRDefault="00810251" w:rsidP="00810251">
      <w:pPr>
        <w:ind w:firstLine="1418"/>
        <w:jc w:val="both"/>
        <w:rPr>
          <w:sz w:val="24"/>
          <w:szCs w:val="24"/>
        </w:rPr>
      </w:pPr>
    </w:p>
    <w:p w14:paraId="47F840BE" w14:textId="77777777" w:rsidR="00810251" w:rsidRDefault="00810251" w:rsidP="00810251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29 de abril de 2025.</w:t>
      </w:r>
    </w:p>
    <w:p w14:paraId="19D8A227" w14:textId="77777777" w:rsidR="00810251" w:rsidRDefault="00810251" w:rsidP="00810251">
      <w:pPr>
        <w:jc w:val="center"/>
        <w:rPr>
          <w:iCs/>
          <w:sz w:val="24"/>
          <w:szCs w:val="24"/>
        </w:rPr>
      </w:pPr>
    </w:p>
    <w:p w14:paraId="26D15F94" w14:textId="77777777" w:rsidR="00810251" w:rsidRDefault="00810251" w:rsidP="00810251">
      <w:pPr>
        <w:jc w:val="center"/>
        <w:rPr>
          <w:iCs/>
          <w:sz w:val="24"/>
          <w:szCs w:val="24"/>
        </w:rPr>
      </w:pPr>
    </w:p>
    <w:p w14:paraId="494C6717" w14:textId="77777777" w:rsidR="00810251" w:rsidRDefault="00810251" w:rsidP="00810251">
      <w:pPr>
        <w:jc w:val="center"/>
        <w:rPr>
          <w:iCs/>
          <w:sz w:val="24"/>
          <w:szCs w:val="24"/>
        </w:rPr>
      </w:pPr>
    </w:p>
    <w:p w14:paraId="131BAB49" w14:textId="77777777" w:rsidR="00810251" w:rsidRDefault="00810251" w:rsidP="00810251">
      <w:pPr>
        <w:jc w:val="center"/>
        <w:rPr>
          <w:b/>
          <w:bCs/>
          <w:iCs/>
          <w:sz w:val="24"/>
          <w:szCs w:val="24"/>
        </w:rPr>
      </w:pPr>
    </w:p>
    <w:p w14:paraId="2786BF67" w14:textId="77777777" w:rsidR="00810251" w:rsidRDefault="00810251" w:rsidP="00810251">
      <w:pPr>
        <w:jc w:val="center"/>
        <w:rPr>
          <w:b/>
          <w:bCs/>
          <w:iCs/>
          <w:sz w:val="24"/>
          <w:szCs w:val="24"/>
        </w:rPr>
      </w:pPr>
    </w:p>
    <w:p w14:paraId="77698883" w14:textId="77777777" w:rsidR="00810251" w:rsidRDefault="00810251" w:rsidP="00810251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</w:t>
      </w:r>
    </w:p>
    <w:p w14:paraId="26A70F57" w14:textId="04D7DB91" w:rsidR="00810251" w:rsidRDefault="00FB66DE" w:rsidP="00810251">
      <w:pPr>
        <w:jc w:val="center"/>
        <w:rPr>
          <w:b/>
          <w:bCs/>
          <w:iCs/>
        </w:rPr>
      </w:pPr>
      <w:r w:rsidRPr="00721D56">
        <w:rPr>
          <w:b/>
          <w:bCs/>
          <w:iCs/>
        </w:rPr>
        <w:t>Vereador</w:t>
      </w:r>
      <w:r>
        <w:rPr>
          <w:b/>
          <w:bCs/>
          <w:iCs/>
        </w:rPr>
        <w:t xml:space="preserve"> NOVO</w:t>
      </w:r>
    </w:p>
    <w:p w14:paraId="720438EC" w14:textId="77777777" w:rsidR="00810251" w:rsidRDefault="00810251" w:rsidP="00810251">
      <w:pPr>
        <w:jc w:val="center"/>
        <w:rPr>
          <w:b/>
          <w:bCs/>
          <w:iCs/>
        </w:rPr>
      </w:pPr>
    </w:p>
    <w:p w14:paraId="2708980B" w14:textId="77777777" w:rsidR="00810251" w:rsidRDefault="00810251" w:rsidP="00810251">
      <w:pPr>
        <w:jc w:val="center"/>
        <w:rPr>
          <w:b/>
          <w:bCs/>
          <w:iCs/>
        </w:rPr>
      </w:pPr>
    </w:p>
    <w:p w14:paraId="0FBD9D77" w14:textId="77777777" w:rsidR="00810251" w:rsidRDefault="00810251" w:rsidP="00810251">
      <w:pPr>
        <w:jc w:val="center"/>
        <w:rPr>
          <w:b/>
          <w:bCs/>
          <w:iCs/>
        </w:rPr>
      </w:pPr>
    </w:p>
    <w:p w14:paraId="784E8BEF" w14:textId="77777777" w:rsidR="00810251" w:rsidRDefault="00810251" w:rsidP="00810251">
      <w:pPr>
        <w:jc w:val="center"/>
        <w:rPr>
          <w:b/>
          <w:bCs/>
          <w:iCs/>
        </w:rPr>
      </w:pPr>
    </w:p>
    <w:p w14:paraId="785B4861" w14:textId="77777777" w:rsidR="00810251" w:rsidRDefault="00810251" w:rsidP="00810251">
      <w:pPr>
        <w:jc w:val="center"/>
        <w:rPr>
          <w:b/>
          <w:bCs/>
          <w:iCs/>
        </w:rPr>
      </w:pPr>
    </w:p>
    <w:p w14:paraId="60F4BB7B" w14:textId="77777777" w:rsidR="00810251" w:rsidRDefault="00810251" w:rsidP="00810251">
      <w:pPr>
        <w:jc w:val="center"/>
        <w:rPr>
          <w:b/>
          <w:bCs/>
          <w:iCs/>
        </w:rPr>
      </w:pPr>
    </w:p>
    <w:p w14:paraId="27C93C78" w14:textId="77777777" w:rsidR="00810251" w:rsidRDefault="00810251" w:rsidP="00810251">
      <w:pPr>
        <w:jc w:val="center"/>
        <w:rPr>
          <w:b/>
          <w:bCs/>
          <w:iCs/>
        </w:rPr>
      </w:pPr>
    </w:p>
    <w:p w14:paraId="6E2198D0" w14:textId="77777777" w:rsidR="00810251" w:rsidRDefault="00810251" w:rsidP="00810251">
      <w:pPr>
        <w:jc w:val="center"/>
        <w:rPr>
          <w:b/>
          <w:bCs/>
          <w:iCs/>
        </w:rPr>
      </w:pPr>
    </w:p>
    <w:p w14:paraId="19F05FDF" w14:textId="77777777" w:rsidR="00810251" w:rsidRDefault="00810251" w:rsidP="00810251">
      <w:pPr>
        <w:jc w:val="center"/>
        <w:rPr>
          <w:b/>
          <w:bCs/>
          <w:iCs/>
        </w:rPr>
      </w:pPr>
    </w:p>
    <w:p w14:paraId="359AAEAD" w14:textId="77777777" w:rsidR="00810251" w:rsidRDefault="00810251" w:rsidP="00810251">
      <w:pPr>
        <w:jc w:val="center"/>
        <w:rPr>
          <w:b/>
          <w:bCs/>
          <w:iCs/>
        </w:rPr>
      </w:pPr>
    </w:p>
    <w:p w14:paraId="0A2BF353" w14:textId="77777777" w:rsidR="00810251" w:rsidRDefault="00810251" w:rsidP="00810251">
      <w:pPr>
        <w:jc w:val="center"/>
        <w:rPr>
          <w:b/>
          <w:bCs/>
          <w:iCs/>
        </w:rPr>
      </w:pPr>
    </w:p>
    <w:p w14:paraId="53226DC6" w14:textId="77777777" w:rsidR="00810251" w:rsidRDefault="00810251" w:rsidP="00810251">
      <w:pPr>
        <w:jc w:val="center"/>
        <w:rPr>
          <w:b/>
          <w:bCs/>
          <w:iCs/>
        </w:rPr>
      </w:pPr>
    </w:p>
    <w:p w14:paraId="6ADA2EBA" w14:textId="77777777" w:rsidR="00810251" w:rsidRDefault="00810251" w:rsidP="00810251">
      <w:pPr>
        <w:jc w:val="center"/>
        <w:rPr>
          <w:b/>
          <w:bCs/>
          <w:iCs/>
        </w:rPr>
      </w:pPr>
    </w:p>
    <w:p w14:paraId="4F3F81B1" w14:textId="77777777" w:rsidR="00810251" w:rsidRDefault="00810251" w:rsidP="00810251">
      <w:pPr>
        <w:jc w:val="center"/>
        <w:rPr>
          <w:b/>
          <w:bCs/>
          <w:iCs/>
        </w:rPr>
      </w:pPr>
    </w:p>
    <w:p w14:paraId="525F4156" w14:textId="77777777" w:rsidR="00810251" w:rsidRDefault="00810251" w:rsidP="00810251">
      <w:pPr>
        <w:jc w:val="center"/>
        <w:rPr>
          <w:b/>
          <w:bCs/>
          <w:iCs/>
        </w:rPr>
      </w:pPr>
    </w:p>
    <w:p w14:paraId="2B5A5882" w14:textId="77777777" w:rsidR="00810251" w:rsidRDefault="00810251" w:rsidP="00810251">
      <w:pPr>
        <w:jc w:val="center"/>
        <w:rPr>
          <w:b/>
          <w:bCs/>
          <w:iCs/>
        </w:rPr>
      </w:pPr>
    </w:p>
    <w:p w14:paraId="44024C04" w14:textId="77777777" w:rsidR="00810251" w:rsidRDefault="00810251" w:rsidP="00810251">
      <w:pPr>
        <w:jc w:val="center"/>
        <w:rPr>
          <w:b/>
          <w:bCs/>
          <w:iCs/>
        </w:rPr>
      </w:pPr>
    </w:p>
    <w:p w14:paraId="272B18A9" w14:textId="77777777" w:rsidR="00810251" w:rsidRDefault="00810251" w:rsidP="00810251">
      <w:pPr>
        <w:jc w:val="center"/>
        <w:rPr>
          <w:b/>
          <w:bCs/>
          <w:iCs/>
        </w:rPr>
      </w:pPr>
    </w:p>
    <w:p w14:paraId="3B5DD1C1" w14:textId="77777777" w:rsidR="00810251" w:rsidRDefault="00810251" w:rsidP="00810251">
      <w:pPr>
        <w:jc w:val="center"/>
        <w:rPr>
          <w:b/>
          <w:bCs/>
          <w:iCs/>
        </w:rPr>
      </w:pPr>
    </w:p>
    <w:p w14:paraId="1944A219" w14:textId="77777777" w:rsidR="00810251" w:rsidRDefault="00810251" w:rsidP="00810251">
      <w:pPr>
        <w:jc w:val="center"/>
        <w:rPr>
          <w:b/>
          <w:bCs/>
          <w:iCs/>
        </w:rPr>
      </w:pPr>
    </w:p>
    <w:p w14:paraId="790B4968" w14:textId="77777777" w:rsidR="00810251" w:rsidRDefault="00810251" w:rsidP="00810251">
      <w:pPr>
        <w:jc w:val="center"/>
        <w:rPr>
          <w:b/>
          <w:bCs/>
          <w:iCs/>
        </w:rPr>
      </w:pPr>
    </w:p>
    <w:p w14:paraId="410C210E" w14:textId="77777777" w:rsidR="00810251" w:rsidRDefault="00810251" w:rsidP="00810251">
      <w:pPr>
        <w:jc w:val="center"/>
        <w:rPr>
          <w:b/>
          <w:bCs/>
          <w:iCs/>
        </w:rPr>
      </w:pPr>
    </w:p>
    <w:p w14:paraId="095CDCBF" w14:textId="77777777" w:rsidR="00810251" w:rsidRDefault="00810251" w:rsidP="00810251">
      <w:pPr>
        <w:jc w:val="center"/>
        <w:rPr>
          <w:b/>
          <w:bCs/>
          <w:iCs/>
        </w:rPr>
      </w:pPr>
    </w:p>
    <w:p w14:paraId="4A8D49E0" w14:textId="77777777" w:rsidR="00810251" w:rsidRDefault="00810251" w:rsidP="00810251">
      <w:pPr>
        <w:jc w:val="center"/>
        <w:rPr>
          <w:b/>
          <w:bCs/>
          <w:iCs/>
        </w:rPr>
      </w:pPr>
    </w:p>
    <w:p w14:paraId="295802F3" w14:textId="77777777" w:rsidR="00810251" w:rsidRDefault="00810251" w:rsidP="00810251">
      <w:pPr>
        <w:jc w:val="center"/>
        <w:rPr>
          <w:b/>
          <w:bCs/>
          <w:iCs/>
        </w:rPr>
      </w:pPr>
    </w:p>
    <w:p w14:paraId="6112C5B6" w14:textId="77777777" w:rsidR="00810251" w:rsidRDefault="00810251" w:rsidP="00810251">
      <w:pPr>
        <w:jc w:val="center"/>
        <w:rPr>
          <w:b/>
          <w:bCs/>
          <w:iCs/>
        </w:rPr>
      </w:pPr>
    </w:p>
    <w:p w14:paraId="2837BA06" w14:textId="77777777" w:rsidR="00810251" w:rsidRDefault="00810251" w:rsidP="00810251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>
        <w:rPr>
          <w:b/>
          <w:sz w:val="24"/>
          <w:szCs w:val="24"/>
        </w:rPr>
        <w:t>S</w:t>
      </w:r>
    </w:p>
    <w:p w14:paraId="7CE84906" w14:textId="77777777" w:rsidR="00810251" w:rsidRDefault="00810251" w:rsidP="00810251">
      <w:pPr>
        <w:jc w:val="center"/>
        <w:rPr>
          <w:b/>
          <w:sz w:val="24"/>
          <w:szCs w:val="24"/>
        </w:rPr>
      </w:pPr>
    </w:p>
    <w:p w14:paraId="76466B01" w14:textId="77777777" w:rsidR="00810251" w:rsidRDefault="00810251" w:rsidP="00810251">
      <w:pPr>
        <w:jc w:val="center"/>
        <w:rPr>
          <w:b/>
          <w:sz w:val="24"/>
          <w:szCs w:val="24"/>
        </w:rPr>
      </w:pPr>
    </w:p>
    <w:p w14:paraId="06840113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  <w:r w:rsidRPr="00740DC0">
        <w:rPr>
          <w:bCs/>
          <w:sz w:val="24"/>
          <w:szCs w:val="24"/>
        </w:rPr>
        <w:t>A presente proposição tem por objetivo resguardar o interesse público, a moralidade administrativa e o respeito à população do Município de Sorriso, proibindo expressamente a realização de atos solenes de inauguração de obras públicas que ainda estejam inacabadas ou que não se prestem, de forma plena, à finalidade para a qual foram planejadas.</w:t>
      </w:r>
    </w:p>
    <w:p w14:paraId="1129E52F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</w:p>
    <w:p w14:paraId="0F4A0728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  <w:r w:rsidRPr="00740DC0">
        <w:rPr>
          <w:bCs/>
          <w:sz w:val="24"/>
          <w:szCs w:val="24"/>
        </w:rPr>
        <w:t>Infelizmente, é prática recorrente em diversas esferas da administração pública a realização de inaugurações simbólicas de obras ainda em fase de construção, sem condições reais de funcionamento, apenas com o intuito de produzir efeitos políticos ou atender a cronogramas eleitorais, em total descompasso com os princípios constitucionais que regem a administração pública, especialmente os da moralidade, da eficiência e da publicidade (art. 37, caput, da Constituição Federal).</w:t>
      </w:r>
    </w:p>
    <w:p w14:paraId="26013D29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</w:p>
    <w:p w14:paraId="18940724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  <w:r w:rsidRPr="00740DC0">
        <w:rPr>
          <w:bCs/>
          <w:sz w:val="24"/>
          <w:szCs w:val="24"/>
        </w:rPr>
        <w:t>A inauguração de uma obra pública deve ser o marco do início efetivo da sua utilização pela população, com todos os seus sistemas operacionais e estruturais funcionando plenamente. Inaugurar estruturas incompletas, ou que sequer foram postas em funcionamento, transmite à sociedade uma falsa percepção de entrega e atendimento às necessidades públicas, além de comprometer a transparência dos atos administrativos.</w:t>
      </w:r>
    </w:p>
    <w:p w14:paraId="01E2C13B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</w:p>
    <w:p w14:paraId="731B9D0B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  <w:r w:rsidRPr="00740DC0">
        <w:rPr>
          <w:bCs/>
          <w:sz w:val="24"/>
          <w:szCs w:val="24"/>
        </w:rPr>
        <w:t>Além disso, essa prática pode configurar, em alguns casos, desvio de finalidade, improbidade administrativa e até prejuízos ao erário, pois a obra corre o risco de se deteriorar antes mesmo de entrar em operação, em virtude da ausência de uso adequado e manutenção regular.</w:t>
      </w:r>
    </w:p>
    <w:p w14:paraId="05649A13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</w:p>
    <w:p w14:paraId="7F7784AB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  <w:r w:rsidRPr="00740DC0">
        <w:rPr>
          <w:bCs/>
          <w:sz w:val="24"/>
          <w:szCs w:val="24"/>
        </w:rPr>
        <w:t>O presente Projeto de Lei não visa inviabilizar a utilização parcial de estruturas que, mesmo em fase de conclusão, já possam atender de forma segura e funcional a parte da população. Por isso, prevê-se a possibilidade de uso parcial das obras, desde que vedada qualquer cerimônia ou solenidade de inauguração, resguardando-se assim o interesse público e a boa-fé administrativa.</w:t>
      </w:r>
    </w:p>
    <w:p w14:paraId="2729960C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</w:p>
    <w:p w14:paraId="016E2301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  <w:r w:rsidRPr="00740DC0">
        <w:rPr>
          <w:bCs/>
          <w:sz w:val="24"/>
          <w:szCs w:val="24"/>
        </w:rPr>
        <w:t>Ademais, tal proposta fortalece os mecanismos de fiscalização por parte dos órgãos competentes e da própria população, uma vez que estabelece parâmetros objetivos para a celebração de inaugurações, evitando o uso político de obras públicas como instrumento de promoção pessoal ou antecipação indevida de agendas administrativas.</w:t>
      </w:r>
    </w:p>
    <w:p w14:paraId="79418C44" w14:textId="77777777" w:rsidR="00810251" w:rsidRPr="00740DC0" w:rsidRDefault="00810251" w:rsidP="00810251">
      <w:pPr>
        <w:ind w:firstLine="1418"/>
        <w:jc w:val="both"/>
        <w:rPr>
          <w:bCs/>
          <w:sz w:val="24"/>
          <w:szCs w:val="24"/>
        </w:rPr>
      </w:pPr>
    </w:p>
    <w:p w14:paraId="62AF01AA" w14:textId="77777777" w:rsidR="00810251" w:rsidRDefault="00810251" w:rsidP="00810251">
      <w:pPr>
        <w:ind w:firstLine="1418"/>
        <w:jc w:val="both"/>
        <w:rPr>
          <w:bCs/>
          <w:sz w:val="24"/>
          <w:szCs w:val="24"/>
        </w:rPr>
      </w:pPr>
      <w:r w:rsidRPr="00740DC0">
        <w:rPr>
          <w:bCs/>
          <w:sz w:val="24"/>
          <w:szCs w:val="24"/>
        </w:rPr>
        <w:t>Dessa forma, o Projeto de Lei em questão representa um importante avanço na consolidação de uma gestão pública mais ética, transparente e comprometida com resultados concretos e efetivos à sociedade.</w:t>
      </w:r>
    </w:p>
    <w:p w14:paraId="6EDFD0F7" w14:textId="77777777" w:rsidR="00810251" w:rsidRDefault="00810251" w:rsidP="00810251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1B607763" w14:textId="77777777" w:rsidR="00810251" w:rsidRDefault="00810251" w:rsidP="00810251">
      <w:pPr>
        <w:ind w:firstLine="1418"/>
        <w:jc w:val="both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</w:t>
      </w:r>
      <w:r>
        <w:rPr>
          <w:iCs/>
          <w:sz w:val="24"/>
          <w:szCs w:val="24"/>
        </w:rPr>
        <w:t>em 15 de abril de 2025.</w:t>
      </w:r>
    </w:p>
    <w:p w14:paraId="5ED0DAEB" w14:textId="77777777" w:rsidR="00810251" w:rsidRDefault="00810251" w:rsidP="00810251">
      <w:pPr>
        <w:ind w:firstLine="1418"/>
        <w:jc w:val="both"/>
        <w:rPr>
          <w:iCs/>
          <w:sz w:val="24"/>
          <w:szCs w:val="24"/>
        </w:rPr>
      </w:pPr>
    </w:p>
    <w:p w14:paraId="0D6B4DEE" w14:textId="77777777" w:rsidR="00810251" w:rsidRDefault="00810251" w:rsidP="00810251">
      <w:pPr>
        <w:ind w:firstLine="1418"/>
        <w:jc w:val="both"/>
        <w:rPr>
          <w:iCs/>
          <w:sz w:val="24"/>
          <w:szCs w:val="24"/>
        </w:rPr>
      </w:pPr>
    </w:p>
    <w:p w14:paraId="5C4A56A3" w14:textId="77777777" w:rsidR="00810251" w:rsidRDefault="00810251" w:rsidP="00810251">
      <w:pPr>
        <w:ind w:firstLine="1418"/>
        <w:jc w:val="both"/>
        <w:rPr>
          <w:iCs/>
          <w:sz w:val="24"/>
          <w:szCs w:val="24"/>
        </w:rPr>
      </w:pPr>
    </w:p>
    <w:p w14:paraId="2AEA88A7" w14:textId="77777777" w:rsidR="00810251" w:rsidRDefault="00810251" w:rsidP="00810251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</w:t>
      </w:r>
    </w:p>
    <w:p w14:paraId="0289358E" w14:textId="2B7CA783" w:rsidR="00810251" w:rsidRPr="00721D56" w:rsidRDefault="00FB66DE" w:rsidP="00810251">
      <w:pPr>
        <w:jc w:val="center"/>
        <w:rPr>
          <w:b/>
          <w:bCs/>
          <w:iCs/>
        </w:rPr>
      </w:pPr>
      <w:r>
        <w:rPr>
          <w:b/>
          <w:bCs/>
          <w:iCs/>
        </w:rPr>
        <w:t>Vereador NOVO</w:t>
      </w:r>
    </w:p>
    <w:sectPr w:rsidR="00810251" w:rsidRPr="00721D56" w:rsidSect="00810251">
      <w:headerReference w:type="default" r:id="rId8"/>
      <w:footerReference w:type="even" r:id="rId9"/>
      <w:footerReference w:type="default" r:id="rId10"/>
      <w:pgSz w:w="11907" w:h="16840" w:code="9"/>
      <w:pgMar w:top="269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7055" w14:textId="77777777" w:rsidR="00D04EEA" w:rsidRDefault="00D04EEA">
      <w:r>
        <w:separator/>
      </w:r>
    </w:p>
  </w:endnote>
  <w:endnote w:type="continuationSeparator" w:id="0">
    <w:p w14:paraId="40087C9B" w14:textId="77777777" w:rsidR="00D04EEA" w:rsidRDefault="00D0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B855" w14:textId="77777777" w:rsidR="00946627" w:rsidRDefault="0020667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27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70C2D" w14:textId="4D1E47BC" w:rsidR="00BE13FC" w:rsidRDefault="00BE13F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76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76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07ECE" w14:textId="77777777" w:rsidR="00D04EEA" w:rsidRDefault="00D04EEA">
      <w:r>
        <w:separator/>
      </w:r>
    </w:p>
  </w:footnote>
  <w:footnote w:type="continuationSeparator" w:id="0">
    <w:p w14:paraId="0512F569" w14:textId="77777777" w:rsidR="00D04EEA" w:rsidRDefault="00D0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808A99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C7E6566" w:tentative="1">
      <w:start w:val="1"/>
      <w:numFmt w:val="lowerLetter"/>
      <w:lvlText w:val="%2."/>
      <w:lvlJc w:val="left"/>
      <w:pPr>
        <w:ind w:left="1364" w:hanging="360"/>
      </w:pPr>
    </w:lvl>
    <w:lvl w:ilvl="2" w:tplc="6F048084" w:tentative="1">
      <w:start w:val="1"/>
      <w:numFmt w:val="lowerRoman"/>
      <w:lvlText w:val="%3."/>
      <w:lvlJc w:val="right"/>
      <w:pPr>
        <w:ind w:left="2084" w:hanging="180"/>
      </w:pPr>
    </w:lvl>
    <w:lvl w:ilvl="3" w:tplc="AF36340E" w:tentative="1">
      <w:start w:val="1"/>
      <w:numFmt w:val="decimal"/>
      <w:lvlText w:val="%4."/>
      <w:lvlJc w:val="left"/>
      <w:pPr>
        <w:ind w:left="2804" w:hanging="360"/>
      </w:pPr>
    </w:lvl>
    <w:lvl w:ilvl="4" w:tplc="81DE8016" w:tentative="1">
      <w:start w:val="1"/>
      <w:numFmt w:val="lowerLetter"/>
      <w:lvlText w:val="%5."/>
      <w:lvlJc w:val="left"/>
      <w:pPr>
        <w:ind w:left="3524" w:hanging="360"/>
      </w:pPr>
    </w:lvl>
    <w:lvl w:ilvl="5" w:tplc="5EA8C9B4" w:tentative="1">
      <w:start w:val="1"/>
      <w:numFmt w:val="lowerRoman"/>
      <w:lvlText w:val="%6."/>
      <w:lvlJc w:val="right"/>
      <w:pPr>
        <w:ind w:left="4244" w:hanging="180"/>
      </w:pPr>
    </w:lvl>
    <w:lvl w:ilvl="6" w:tplc="99946164" w:tentative="1">
      <w:start w:val="1"/>
      <w:numFmt w:val="decimal"/>
      <w:lvlText w:val="%7."/>
      <w:lvlJc w:val="left"/>
      <w:pPr>
        <w:ind w:left="4964" w:hanging="360"/>
      </w:pPr>
    </w:lvl>
    <w:lvl w:ilvl="7" w:tplc="C46E6B1C" w:tentative="1">
      <w:start w:val="1"/>
      <w:numFmt w:val="lowerLetter"/>
      <w:lvlText w:val="%8."/>
      <w:lvlJc w:val="left"/>
      <w:pPr>
        <w:ind w:left="5684" w:hanging="360"/>
      </w:pPr>
    </w:lvl>
    <w:lvl w:ilvl="8" w:tplc="971EDC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330262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BAC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466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DE7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CA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924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0A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EE3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6A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685AB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442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2A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03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4CC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67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83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6B8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A85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0177"/>
    <w:rsid w:val="00013FC3"/>
    <w:rsid w:val="000279E5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0811"/>
    <w:rsid w:val="0011430B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6677"/>
    <w:rsid w:val="0020776E"/>
    <w:rsid w:val="00211739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18F"/>
    <w:rsid w:val="002463D1"/>
    <w:rsid w:val="0025408C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B6840"/>
    <w:rsid w:val="002C4B20"/>
    <w:rsid w:val="002F10DE"/>
    <w:rsid w:val="002F3BEA"/>
    <w:rsid w:val="002F4806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22723"/>
    <w:rsid w:val="00422FBB"/>
    <w:rsid w:val="00434AD5"/>
    <w:rsid w:val="00441A0E"/>
    <w:rsid w:val="0044311A"/>
    <w:rsid w:val="00445135"/>
    <w:rsid w:val="00445499"/>
    <w:rsid w:val="0045642D"/>
    <w:rsid w:val="004673C6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EC1"/>
    <w:rsid w:val="00573009"/>
    <w:rsid w:val="00584408"/>
    <w:rsid w:val="00584614"/>
    <w:rsid w:val="00584E7A"/>
    <w:rsid w:val="00585B39"/>
    <w:rsid w:val="00594786"/>
    <w:rsid w:val="005A069E"/>
    <w:rsid w:val="005A1715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C72C6"/>
    <w:rsid w:val="006D5356"/>
    <w:rsid w:val="006E34FB"/>
    <w:rsid w:val="006E62FF"/>
    <w:rsid w:val="006F0548"/>
    <w:rsid w:val="006F7EC2"/>
    <w:rsid w:val="00703E54"/>
    <w:rsid w:val="0071696A"/>
    <w:rsid w:val="00721D56"/>
    <w:rsid w:val="00721D7D"/>
    <w:rsid w:val="00740DC0"/>
    <w:rsid w:val="007445BF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76F92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025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5047"/>
    <w:rsid w:val="00887643"/>
    <w:rsid w:val="00890AA7"/>
    <w:rsid w:val="00891574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282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C0EBB"/>
    <w:rsid w:val="009C23BA"/>
    <w:rsid w:val="009C735F"/>
    <w:rsid w:val="009D15E2"/>
    <w:rsid w:val="009E1483"/>
    <w:rsid w:val="009E3BC4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0CEB"/>
    <w:rsid w:val="00A25697"/>
    <w:rsid w:val="00A30BBB"/>
    <w:rsid w:val="00A365B1"/>
    <w:rsid w:val="00A428D6"/>
    <w:rsid w:val="00A620E8"/>
    <w:rsid w:val="00A62B85"/>
    <w:rsid w:val="00A75C94"/>
    <w:rsid w:val="00A80C9B"/>
    <w:rsid w:val="00A8240C"/>
    <w:rsid w:val="00A83211"/>
    <w:rsid w:val="00A915A1"/>
    <w:rsid w:val="00AA3662"/>
    <w:rsid w:val="00AA55EF"/>
    <w:rsid w:val="00AB7B43"/>
    <w:rsid w:val="00AC36C3"/>
    <w:rsid w:val="00AC3808"/>
    <w:rsid w:val="00AC3E7B"/>
    <w:rsid w:val="00AC4C03"/>
    <w:rsid w:val="00AD24F3"/>
    <w:rsid w:val="00AF1709"/>
    <w:rsid w:val="00AF417E"/>
    <w:rsid w:val="00AF5640"/>
    <w:rsid w:val="00B02821"/>
    <w:rsid w:val="00B0558C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13FC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15299"/>
    <w:rsid w:val="00C21906"/>
    <w:rsid w:val="00C23A62"/>
    <w:rsid w:val="00C25C6D"/>
    <w:rsid w:val="00C26A81"/>
    <w:rsid w:val="00C30207"/>
    <w:rsid w:val="00C32289"/>
    <w:rsid w:val="00C32635"/>
    <w:rsid w:val="00C32C48"/>
    <w:rsid w:val="00C3625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87E8A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65BE"/>
    <w:rsid w:val="00CC7CE5"/>
    <w:rsid w:val="00CD43C0"/>
    <w:rsid w:val="00CE0580"/>
    <w:rsid w:val="00CE170B"/>
    <w:rsid w:val="00CE2B95"/>
    <w:rsid w:val="00D00D42"/>
    <w:rsid w:val="00D0276B"/>
    <w:rsid w:val="00D03C7A"/>
    <w:rsid w:val="00D04EE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53C7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2DB"/>
    <w:rsid w:val="00DB669B"/>
    <w:rsid w:val="00DC274E"/>
    <w:rsid w:val="00DC3474"/>
    <w:rsid w:val="00DC6AFA"/>
    <w:rsid w:val="00DC6EAA"/>
    <w:rsid w:val="00DC746B"/>
    <w:rsid w:val="00DE33A5"/>
    <w:rsid w:val="00DF1717"/>
    <w:rsid w:val="00DF2096"/>
    <w:rsid w:val="00DF4D5B"/>
    <w:rsid w:val="00DF615C"/>
    <w:rsid w:val="00DF74C0"/>
    <w:rsid w:val="00E00237"/>
    <w:rsid w:val="00E02B18"/>
    <w:rsid w:val="00E05AFA"/>
    <w:rsid w:val="00E0718A"/>
    <w:rsid w:val="00E14B13"/>
    <w:rsid w:val="00E159F2"/>
    <w:rsid w:val="00E15D4D"/>
    <w:rsid w:val="00E171A8"/>
    <w:rsid w:val="00E300C4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5D60"/>
    <w:rsid w:val="00E94C85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111F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46AB"/>
    <w:rsid w:val="00F9560A"/>
    <w:rsid w:val="00F9644F"/>
    <w:rsid w:val="00FA0091"/>
    <w:rsid w:val="00FA5E88"/>
    <w:rsid w:val="00FA77D8"/>
    <w:rsid w:val="00FB66DE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91BFC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BE13FC"/>
  </w:style>
  <w:style w:type="character" w:customStyle="1" w:styleId="RecuodecorpodetextoChar">
    <w:name w:val="Recuo de corpo de texto Char"/>
    <w:basedOn w:val="Fontepargpadro"/>
    <w:link w:val="Recuodecorpodetexto"/>
    <w:rsid w:val="00810251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102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9F55-5C40-4785-AA1E-A11CCA85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2025-04-30T16:18:00Z</cp:lastPrinted>
  <dcterms:created xsi:type="dcterms:W3CDTF">2025-04-16T12:34:00Z</dcterms:created>
  <dcterms:modified xsi:type="dcterms:W3CDTF">2025-04-30T16:25:00Z</dcterms:modified>
</cp:coreProperties>
</file>