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32D54" w14:textId="06640896" w:rsidR="00640399" w:rsidRDefault="00640399" w:rsidP="006403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REQUERIMENTO Nº </w:t>
      </w:r>
      <w:r w:rsidR="00CC11C2">
        <w:rPr>
          <w:b/>
          <w:bCs/>
          <w:sz w:val="24"/>
          <w:szCs w:val="24"/>
        </w:rPr>
        <w:t>87</w:t>
      </w:r>
      <w:r>
        <w:rPr>
          <w:b/>
          <w:bCs/>
          <w:sz w:val="24"/>
          <w:szCs w:val="24"/>
        </w:rPr>
        <w:t>/2025</w:t>
      </w:r>
    </w:p>
    <w:p w14:paraId="11AEC72F" w14:textId="3D536E43" w:rsidR="00640399" w:rsidRDefault="00640399" w:rsidP="00640399">
      <w:pPr>
        <w:rPr>
          <w:sz w:val="24"/>
          <w:szCs w:val="24"/>
        </w:rPr>
      </w:pPr>
    </w:p>
    <w:p w14:paraId="44B9D78E" w14:textId="288F4CE9" w:rsidR="00775CB8" w:rsidRDefault="00775CB8" w:rsidP="00640399">
      <w:pPr>
        <w:rPr>
          <w:sz w:val="24"/>
          <w:szCs w:val="24"/>
        </w:rPr>
      </w:pPr>
    </w:p>
    <w:p w14:paraId="1C8656D2" w14:textId="77777777" w:rsidR="00775CB8" w:rsidRDefault="00775CB8" w:rsidP="00640399">
      <w:pPr>
        <w:rPr>
          <w:sz w:val="24"/>
          <w:szCs w:val="24"/>
        </w:rPr>
      </w:pPr>
    </w:p>
    <w:p w14:paraId="791C1D7A" w14:textId="77777777" w:rsidR="00640399" w:rsidRDefault="00640399" w:rsidP="00640399">
      <w:pPr>
        <w:ind w:firstLine="2977"/>
        <w:jc w:val="both"/>
        <w:rPr>
          <w:b/>
          <w:bCs/>
          <w:sz w:val="24"/>
          <w:szCs w:val="24"/>
        </w:rPr>
      </w:pPr>
    </w:p>
    <w:p w14:paraId="46A3D57E" w14:textId="0CED93DE" w:rsidR="00640399" w:rsidRDefault="00640399" w:rsidP="00640399">
      <w:pPr>
        <w:ind w:firstLine="297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ADIR CUNICO – NOVO</w:t>
      </w:r>
      <w:r>
        <w:rPr>
          <w:sz w:val="24"/>
          <w:szCs w:val="24"/>
        </w:rPr>
        <w:t xml:space="preserve">, vereador com assento nesta Casa, de conformidade com os Artigos 118 e 121 do Regimento Interno, no cumprimento do dever REQUER à Mesa que este Expediente seja encaminhado ao Diretor Executivo do Previso – Fundo Municipal de Previdência Social dos Servidores Públicos de Sorriso – MT,  </w:t>
      </w:r>
      <w:r>
        <w:rPr>
          <w:b/>
          <w:bCs/>
          <w:sz w:val="24"/>
          <w:szCs w:val="24"/>
        </w:rPr>
        <w:t xml:space="preserve">requerendo </w:t>
      </w:r>
      <w:r w:rsidR="00565F3E">
        <w:rPr>
          <w:b/>
          <w:bCs/>
          <w:sz w:val="24"/>
          <w:szCs w:val="24"/>
        </w:rPr>
        <w:t xml:space="preserve">as seguintes </w:t>
      </w:r>
      <w:r>
        <w:rPr>
          <w:b/>
          <w:bCs/>
          <w:sz w:val="24"/>
          <w:szCs w:val="24"/>
        </w:rPr>
        <w:t>informações</w:t>
      </w:r>
      <w:r w:rsidR="00565F3E">
        <w:rPr>
          <w:b/>
          <w:bCs/>
          <w:sz w:val="24"/>
          <w:szCs w:val="24"/>
        </w:rPr>
        <w:t xml:space="preserve">, acerca de proposta de empréstimo consignado a servidores públicos municipais, por parte do </w:t>
      </w:r>
      <w:proofErr w:type="spellStart"/>
      <w:r w:rsidR="00565F3E">
        <w:rPr>
          <w:b/>
          <w:bCs/>
          <w:sz w:val="24"/>
          <w:szCs w:val="24"/>
        </w:rPr>
        <w:t>Previso</w:t>
      </w:r>
      <w:proofErr w:type="spellEnd"/>
      <w:r w:rsidR="00565F3E">
        <w:rPr>
          <w:b/>
          <w:bCs/>
          <w:sz w:val="24"/>
          <w:szCs w:val="24"/>
        </w:rPr>
        <w:t xml:space="preserve">: a) </w:t>
      </w:r>
      <w:r>
        <w:rPr>
          <w:b/>
          <w:bCs/>
          <w:sz w:val="24"/>
          <w:szCs w:val="24"/>
        </w:rPr>
        <w:t xml:space="preserve">qual </w:t>
      </w:r>
      <w:r w:rsidR="00565F3E">
        <w:rPr>
          <w:b/>
          <w:bCs/>
          <w:sz w:val="24"/>
          <w:szCs w:val="24"/>
        </w:rPr>
        <w:t xml:space="preserve">será a forma de escolha da </w:t>
      </w:r>
      <w:r>
        <w:rPr>
          <w:b/>
          <w:bCs/>
          <w:sz w:val="24"/>
          <w:szCs w:val="24"/>
        </w:rPr>
        <w:t xml:space="preserve">empresa responsável pela </w:t>
      </w:r>
      <w:r w:rsidR="00565F3E">
        <w:rPr>
          <w:b/>
          <w:bCs/>
          <w:sz w:val="24"/>
          <w:szCs w:val="24"/>
        </w:rPr>
        <w:t xml:space="preserve">gestão do processo? b) </w:t>
      </w:r>
      <w:r w:rsidR="00775CB8">
        <w:rPr>
          <w:b/>
          <w:bCs/>
          <w:sz w:val="24"/>
          <w:szCs w:val="24"/>
        </w:rPr>
        <w:t>q</w:t>
      </w:r>
      <w:r w:rsidR="00565F3E">
        <w:rPr>
          <w:b/>
          <w:bCs/>
          <w:sz w:val="24"/>
          <w:szCs w:val="24"/>
        </w:rPr>
        <w:t>uais os critérios</w:t>
      </w:r>
      <w:r>
        <w:rPr>
          <w:b/>
          <w:bCs/>
          <w:sz w:val="24"/>
          <w:szCs w:val="24"/>
        </w:rPr>
        <w:t xml:space="preserve"> </w:t>
      </w:r>
      <w:r w:rsidR="00565F3E">
        <w:rPr>
          <w:b/>
          <w:bCs/>
          <w:sz w:val="24"/>
          <w:szCs w:val="24"/>
        </w:rPr>
        <w:t>a serem utilizados para esta escolha?</w:t>
      </w:r>
      <w:r>
        <w:rPr>
          <w:b/>
          <w:bCs/>
          <w:sz w:val="24"/>
          <w:szCs w:val="24"/>
        </w:rPr>
        <w:t xml:space="preserve"> </w:t>
      </w:r>
      <w:r w:rsidR="00565F3E">
        <w:rPr>
          <w:b/>
          <w:bCs/>
          <w:sz w:val="24"/>
          <w:szCs w:val="24"/>
        </w:rPr>
        <w:t xml:space="preserve">c) </w:t>
      </w:r>
      <w:r>
        <w:rPr>
          <w:b/>
          <w:bCs/>
          <w:sz w:val="24"/>
          <w:szCs w:val="24"/>
        </w:rPr>
        <w:t xml:space="preserve">qual a estimativa </w:t>
      </w:r>
      <w:r w:rsidR="00E73892">
        <w:rPr>
          <w:b/>
          <w:bCs/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 xml:space="preserve">percentual da taxa de serviços administrativos a ser cobrada pela </w:t>
      </w:r>
      <w:r w:rsidR="00E73892">
        <w:rPr>
          <w:b/>
          <w:bCs/>
          <w:sz w:val="24"/>
          <w:szCs w:val="24"/>
        </w:rPr>
        <w:t xml:space="preserve">empresa detentora da gestão de crédito do </w:t>
      </w:r>
      <w:proofErr w:type="spellStart"/>
      <w:r w:rsidR="00E73892">
        <w:rPr>
          <w:b/>
          <w:bCs/>
          <w:sz w:val="24"/>
          <w:szCs w:val="24"/>
        </w:rPr>
        <w:t>Previso</w:t>
      </w:r>
      <w:proofErr w:type="spellEnd"/>
      <w:r w:rsidR="00E73892">
        <w:rPr>
          <w:b/>
          <w:bCs/>
          <w:sz w:val="24"/>
          <w:szCs w:val="24"/>
        </w:rPr>
        <w:t>.</w:t>
      </w:r>
    </w:p>
    <w:p w14:paraId="16422C80" w14:textId="77777777" w:rsidR="00640399" w:rsidRDefault="00640399" w:rsidP="00640399">
      <w:pPr>
        <w:ind w:firstLine="2977"/>
        <w:jc w:val="both"/>
        <w:rPr>
          <w:sz w:val="24"/>
          <w:szCs w:val="24"/>
        </w:rPr>
      </w:pPr>
    </w:p>
    <w:p w14:paraId="03B1E94B" w14:textId="77777777" w:rsidR="00640399" w:rsidRDefault="00640399" w:rsidP="00640399">
      <w:pPr>
        <w:rPr>
          <w:sz w:val="24"/>
          <w:szCs w:val="24"/>
        </w:rPr>
      </w:pPr>
    </w:p>
    <w:p w14:paraId="5B4F9DF6" w14:textId="77777777" w:rsidR="00640399" w:rsidRDefault="00640399" w:rsidP="006403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14:paraId="186BDDA8" w14:textId="77777777" w:rsidR="00640399" w:rsidRDefault="00640399" w:rsidP="00640399">
      <w:pPr>
        <w:jc w:val="center"/>
        <w:rPr>
          <w:b/>
          <w:bCs/>
          <w:sz w:val="24"/>
          <w:szCs w:val="24"/>
        </w:rPr>
      </w:pPr>
    </w:p>
    <w:p w14:paraId="7D233019" w14:textId="77777777" w:rsidR="00640399" w:rsidRDefault="00640399" w:rsidP="0064039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garantir a transparência e eficiência nos processos realizados pelo Município;</w:t>
      </w:r>
    </w:p>
    <w:p w14:paraId="49F92684" w14:textId="77777777" w:rsidR="00640399" w:rsidRDefault="00640399" w:rsidP="00640399">
      <w:pPr>
        <w:ind w:firstLine="1418"/>
        <w:jc w:val="both"/>
        <w:rPr>
          <w:sz w:val="24"/>
          <w:szCs w:val="24"/>
        </w:rPr>
      </w:pPr>
    </w:p>
    <w:p w14:paraId="76478478" w14:textId="77777777" w:rsidR="00640399" w:rsidRDefault="00640399" w:rsidP="0064039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as reiteradas demandas e questionamentos da população e servidores a respeito da clareza e transparência. </w:t>
      </w:r>
    </w:p>
    <w:p w14:paraId="30B1ECBA" w14:textId="77777777" w:rsidR="00640399" w:rsidRDefault="00640399" w:rsidP="00640399">
      <w:pPr>
        <w:ind w:firstLine="1418"/>
        <w:jc w:val="both"/>
        <w:rPr>
          <w:sz w:val="24"/>
          <w:szCs w:val="24"/>
        </w:rPr>
      </w:pPr>
    </w:p>
    <w:p w14:paraId="34D35C3C" w14:textId="77777777" w:rsidR="00640399" w:rsidRDefault="00640399" w:rsidP="0064039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importância destas informações para que seja possível avaliar o funcionamento e eficiência, dos recursos do fundo da PREVISO.</w:t>
      </w:r>
    </w:p>
    <w:p w14:paraId="2B863A45" w14:textId="77777777" w:rsidR="00640399" w:rsidRDefault="00640399" w:rsidP="00E73892">
      <w:pPr>
        <w:ind w:firstLine="1418"/>
        <w:jc w:val="both"/>
        <w:rPr>
          <w:sz w:val="24"/>
          <w:szCs w:val="24"/>
        </w:rPr>
      </w:pPr>
    </w:p>
    <w:p w14:paraId="5776460D" w14:textId="77777777" w:rsidR="00640399" w:rsidRDefault="00640399" w:rsidP="00E7389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esclarecer e fiscalizar adequadamente o andamento e critérios aplicados aos credenciamentos dos laboratórios de análises clínicas no município, requer-se as seguintes informações:</w:t>
      </w:r>
    </w:p>
    <w:p w14:paraId="5FB7A9E5" w14:textId="30A15CFF" w:rsidR="00640399" w:rsidRDefault="00640399" w:rsidP="00E73892">
      <w:pPr>
        <w:ind w:firstLine="1418"/>
        <w:jc w:val="both"/>
        <w:rPr>
          <w:sz w:val="24"/>
          <w:szCs w:val="24"/>
        </w:rPr>
      </w:pPr>
    </w:p>
    <w:p w14:paraId="397977D5" w14:textId="77777777" w:rsidR="00E73892" w:rsidRDefault="00E73892" w:rsidP="00E73892">
      <w:pPr>
        <w:ind w:firstLine="1418"/>
        <w:jc w:val="both"/>
        <w:rPr>
          <w:sz w:val="24"/>
          <w:szCs w:val="24"/>
        </w:rPr>
      </w:pPr>
    </w:p>
    <w:p w14:paraId="23FDA756" w14:textId="1A175088" w:rsidR="00640399" w:rsidRDefault="00640399" w:rsidP="00E7389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2</w:t>
      </w:r>
      <w:r w:rsidR="00603D61">
        <w:rPr>
          <w:sz w:val="24"/>
          <w:szCs w:val="24"/>
        </w:rPr>
        <w:t>2</w:t>
      </w:r>
      <w:r>
        <w:rPr>
          <w:sz w:val="24"/>
          <w:szCs w:val="24"/>
        </w:rPr>
        <w:t xml:space="preserve"> de abril de 2025.</w:t>
      </w:r>
    </w:p>
    <w:p w14:paraId="55094C5B" w14:textId="77777777" w:rsidR="00640399" w:rsidRDefault="00640399" w:rsidP="00640399">
      <w:pPr>
        <w:jc w:val="right"/>
        <w:rPr>
          <w:sz w:val="24"/>
          <w:szCs w:val="24"/>
        </w:rPr>
      </w:pPr>
    </w:p>
    <w:p w14:paraId="60C32F26" w14:textId="609F987E" w:rsidR="00640399" w:rsidRDefault="00640399" w:rsidP="00640399">
      <w:pPr>
        <w:jc w:val="right"/>
        <w:rPr>
          <w:sz w:val="24"/>
          <w:szCs w:val="24"/>
        </w:rPr>
      </w:pPr>
    </w:p>
    <w:p w14:paraId="65AA0D50" w14:textId="77777777" w:rsidR="00E73892" w:rsidRDefault="00E73892" w:rsidP="00640399">
      <w:pPr>
        <w:jc w:val="right"/>
        <w:rPr>
          <w:sz w:val="24"/>
          <w:szCs w:val="24"/>
        </w:rPr>
      </w:pPr>
    </w:p>
    <w:p w14:paraId="3AF4BAD1" w14:textId="77777777" w:rsidR="00640399" w:rsidRDefault="00640399" w:rsidP="00640399">
      <w:pPr>
        <w:jc w:val="center"/>
        <w:rPr>
          <w:sz w:val="24"/>
          <w:szCs w:val="24"/>
        </w:rPr>
      </w:pPr>
    </w:p>
    <w:p w14:paraId="59AFC0FC" w14:textId="566595C0" w:rsidR="00640399" w:rsidRDefault="00E73892" w:rsidP="006403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ADIR CUNICO</w:t>
      </w:r>
    </w:p>
    <w:p w14:paraId="468B7450" w14:textId="0FDB06C6" w:rsidR="00640399" w:rsidRDefault="00640399" w:rsidP="0064039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Vereador</w:t>
      </w:r>
      <w:r w:rsidR="00E73892">
        <w:rPr>
          <w:b/>
          <w:bCs/>
          <w:sz w:val="24"/>
          <w:szCs w:val="24"/>
        </w:rPr>
        <w:t xml:space="preserve"> - </w:t>
      </w:r>
      <w:r w:rsidR="00E73892">
        <w:rPr>
          <w:b/>
          <w:bCs/>
          <w:sz w:val="24"/>
          <w:szCs w:val="24"/>
        </w:rPr>
        <w:t>NOVO</w:t>
      </w:r>
    </w:p>
    <w:sectPr w:rsidR="00640399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7457"/>
    <w:multiLevelType w:val="multilevel"/>
    <w:tmpl w:val="EF2E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102DD5"/>
    <w:rsid w:val="00106FD5"/>
    <w:rsid w:val="00114D0B"/>
    <w:rsid w:val="00123BE2"/>
    <w:rsid w:val="00165EEB"/>
    <w:rsid w:val="00187A95"/>
    <w:rsid w:val="001948BE"/>
    <w:rsid w:val="001A7838"/>
    <w:rsid w:val="001D0165"/>
    <w:rsid w:val="001E4CAE"/>
    <w:rsid w:val="002018D5"/>
    <w:rsid w:val="00211B4F"/>
    <w:rsid w:val="00220966"/>
    <w:rsid w:val="00225DFD"/>
    <w:rsid w:val="002409BF"/>
    <w:rsid w:val="00262F43"/>
    <w:rsid w:val="00287D22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16086"/>
    <w:rsid w:val="005226AC"/>
    <w:rsid w:val="0053281E"/>
    <w:rsid w:val="00565F3E"/>
    <w:rsid w:val="005A1D55"/>
    <w:rsid w:val="005B18D6"/>
    <w:rsid w:val="005B5B55"/>
    <w:rsid w:val="005C750F"/>
    <w:rsid w:val="005E3C27"/>
    <w:rsid w:val="00603D61"/>
    <w:rsid w:val="00640399"/>
    <w:rsid w:val="00652410"/>
    <w:rsid w:val="0066726B"/>
    <w:rsid w:val="00680EC4"/>
    <w:rsid w:val="00696012"/>
    <w:rsid w:val="006A40CE"/>
    <w:rsid w:val="006C1634"/>
    <w:rsid w:val="006D52D3"/>
    <w:rsid w:val="007264C6"/>
    <w:rsid w:val="00732227"/>
    <w:rsid w:val="007601BA"/>
    <w:rsid w:val="00775CB8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A5694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B78BD"/>
    <w:rsid w:val="00AD2479"/>
    <w:rsid w:val="00AD68B0"/>
    <w:rsid w:val="00B04A23"/>
    <w:rsid w:val="00B712EB"/>
    <w:rsid w:val="00B852D9"/>
    <w:rsid w:val="00BA02EC"/>
    <w:rsid w:val="00BA0EF2"/>
    <w:rsid w:val="00BF13C1"/>
    <w:rsid w:val="00BF19B1"/>
    <w:rsid w:val="00C01ECD"/>
    <w:rsid w:val="00C16B73"/>
    <w:rsid w:val="00C43A8A"/>
    <w:rsid w:val="00C45183"/>
    <w:rsid w:val="00C62590"/>
    <w:rsid w:val="00CB0660"/>
    <w:rsid w:val="00CC11C2"/>
    <w:rsid w:val="00CF215C"/>
    <w:rsid w:val="00D264B9"/>
    <w:rsid w:val="00D30D71"/>
    <w:rsid w:val="00D8022D"/>
    <w:rsid w:val="00D932C7"/>
    <w:rsid w:val="00D96AF6"/>
    <w:rsid w:val="00DA6DB0"/>
    <w:rsid w:val="00DC0A4F"/>
    <w:rsid w:val="00DF1BE6"/>
    <w:rsid w:val="00DF74CE"/>
    <w:rsid w:val="00E6373F"/>
    <w:rsid w:val="00E65A61"/>
    <w:rsid w:val="00E73892"/>
    <w:rsid w:val="00EA16F1"/>
    <w:rsid w:val="00ED663C"/>
    <w:rsid w:val="00EF7724"/>
    <w:rsid w:val="00F33FDF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4948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2025-04-22T14:36:00Z</cp:lastPrinted>
  <dcterms:created xsi:type="dcterms:W3CDTF">2025-04-20T13:13:00Z</dcterms:created>
  <dcterms:modified xsi:type="dcterms:W3CDTF">2025-04-24T14:45:00Z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