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F61B" w14:textId="41C2CB02" w:rsidR="008B61C0" w:rsidRPr="00BA0E39" w:rsidRDefault="00000000" w:rsidP="00547056">
      <w:pPr>
        <w:ind w:left="2694" w:firstLine="708"/>
        <w:jc w:val="both"/>
        <w:rPr>
          <w:b/>
          <w:sz w:val="24"/>
          <w:szCs w:val="24"/>
        </w:rPr>
      </w:pPr>
      <w:r w:rsidRPr="00BA0E39">
        <w:rPr>
          <w:b/>
          <w:sz w:val="24"/>
          <w:szCs w:val="24"/>
        </w:rPr>
        <w:t xml:space="preserve">INDICAÇÃO N° </w:t>
      </w:r>
      <w:r w:rsidR="002E1054">
        <w:rPr>
          <w:b/>
          <w:sz w:val="24"/>
          <w:szCs w:val="24"/>
        </w:rPr>
        <w:t>440</w:t>
      </w:r>
      <w:r w:rsidRPr="00BA0E39">
        <w:rPr>
          <w:b/>
          <w:sz w:val="24"/>
          <w:szCs w:val="24"/>
        </w:rPr>
        <w:t>/202</w:t>
      </w:r>
      <w:r w:rsidR="007504B7" w:rsidRPr="00BA0E39">
        <w:rPr>
          <w:b/>
          <w:sz w:val="24"/>
          <w:szCs w:val="24"/>
        </w:rPr>
        <w:t>5</w:t>
      </w:r>
    </w:p>
    <w:p w14:paraId="068A2DC6" w14:textId="77777777" w:rsidR="008B61C0" w:rsidRPr="00BA0E39" w:rsidRDefault="008B61C0" w:rsidP="00547056">
      <w:pPr>
        <w:jc w:val="both"/>
        <w:rPr>
          <w:b/>
          <w:sz w:val="24"/>
          <w:szCs w:val="24"/>
        </w:rPr>
      </w:pPr>
    </w:p>
    <w:p w14:paraId="51D39ECE" w14:textId="77777777" w:rsidR="00464976" w:rsidRPr="00BA0E39" w:rsidRDefault="00464976" w:rsidP="00547056">
      <w:pPr>
        <w:jc w:val="both"/>
        <w:rPr>
          <w:b/>
          <w:sz w:val="24"/>
          <w:szCs w:val="24"/>
        </w:rPr>
      </w:pPr>
    </w:p>
    <w:p w14:paraId="1B32A4C1" w14:textId="3294172D" w:rsidR="0078268D" w:rsidRPr="00BA0E39" w:rsidRDefault="00000000" w:rsidP="003B163B">
      <w:pPr>
        <w:ind w:left="3402"/>
        <w:jc w:val="both"/>
        <w:rPr>
          <w:b/>
          <w:bCs/>
          <w:sz w:val="24"/>
          <w:szCs w:val="24"/>
        </w:rPr>
      </w:pPr>
      <w:r w:rsidRPr="00BA0E39">
        <w:rPr>
          <w:b/>
          <w:bCs/>
          <w:sz w:val="24"/>
          <w:szCs w:val="24"/>
        </w:rPr>
        <w:t>INDIC</w:t>
      </w:r>
      <w:r w:rsidR="00ED432F">
        <w:rPr>
          <w:b/>
          <w:bCs/>
          <w:sz w:val="24"/>
          <w:szCs w:val="24"/>
        </w:rPr>
        <w:t>AMOS</w:t>
      </w:r>
      <w:r w:rsidRPr="00BA0E39">
        <w:rPr>
          <w:b/>
          <w:bCs/>
          <w:sz w:val="24"/>
          <w:szCs w:val="24"/>
        </w:rPr>
        <w:t xml:space="preserve"> </w:t>
      </w:r>
      <w:r w:rsidR="003B163B" w:rsidRPr="00BA0E39">
        <w:rPr>
          <w:b/>
          <w:bCs/>
          <w:sz w:val="24"/>
          <w:szCs w:val="24"/>
        </w:rPr>
        <w:t>A CRIAÇÃO DE CONCURSO DE MÚSICA SACRA E RELIGIOSA</w:t>
      </w:r>
      <w:r w:rsidR="00B00F4C">
        <w:rPr>
          <w:b/>
          <w:bCs/>
          <w:sz w:val="24"/>
          <w:szCs w:val="24"/>
        </w:rPr>
        <w:t>,</w:t>
      </w:r>
      <w:r w:rsidR="003B163B" w:rsidRPr="00BA0E39">
        <w:rPr>
          <w:b/>
          <w:bCs/>
          <w:sz w:val="24"/>
          <w:szCs w:val="24"/>
        </w:rPr>
        <w:t xml:space="preserve"> NO ÂMBITO DO MUNICÍPIO</w:t>
      </w:r>
      <w:r w:rsidR="00B00F4C">
        <w:rPr>
          <w:b/>
          <w:bCs/>
          <w:sz w:val="24"/>
          <w:szCs w:val="24"/>
        </w:rPr>
        <w:t xml:space="preserve"> DE SORRISO/MT.</w:t>
      </w:r>
    </w:p>
    <w:p w14:paraId="516CA210" w14:textId="77777777" w:rsidR="003B163B" w:rsidRPr="00BA0E39" w:rsidRDefault="003B163B" w:rsidP="003B163B">
      <w:pPr>
        <w:ind w:left="3402"/>
        <w:jc w:val="both"/>
        <w:rPr>
          <w:b/>
          <w:bCs/>
          <w:sz w:val="24"/>
          <w:szCs w:val="24"/>
        </w:rPr>
      </w:pPr>
    </w:p>
    <w:p w14:paraId="43989829" w14:textId="77777777" w:rsidR="0078268D" w:rsidRPr="00BA0E39" w:rsidRDefault="0078268D" w:rsidP="00B24A7B">
      <w:pPr>
        <w:ind w:firstLine="3402"/>
        <w:jc w:val="both"/>
        <w:rPr>
          <w:b/>
          <w:bCs/>
          <w:sz w:val="24"/>
          <w:szCs w:val="24"/>
        </w:rPr>
      </w:pPr>
    </w:p>
    <w:p w14:paraId="4E690D98" w14:textId="19BA8233" w:rsidR="0078268D" w:rsidRPr="00BA0E39" w:rsidRDefault="00ED432F" w:rsidP="00E57D50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Pr="00BA0E39">
        <w:rPr>
          <w:b/>
          <w:sz w:val="24"/>
          <w:szCs w:val="24"/>
        </w:rPr>
        <w:t xml:space="preserve">RODRIGO </w:t>
      </w:r>
      <w:r w:rsidR="007504B7" w:rsidRPr="00BA0E39">
        <w:rPr>
          <w:b/>
          <w:sz w:val="24"/>
          <w:szCs w:val="24"/>
        </w:rPr>
        <w:t>MATTERAZZI - Republicanos</w:t>
      </w:r>
      <w:r w:rsidRPr="00BA0E39">
        <w:rPr>
          <w:b/>
          <w:sz w:val="24"/>
          <w:szCs w:val="24"/>
        </w:rPr>
        <w:t>,</w:t>
      </w:r>
      <w:r w:rsidRPr="00BA0E39">
        <w:rPr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PROFª SILVANA PERIN – MDB, </w:t>
      </w:r>
      <w:r w:rsidR="002E1258" w:rsidRPr="00BA0E39">
        <w:rPr>
          <w:sz w:val="24"/>
          <w:szCs w:val="24"/>
        </w:rPr>
        <w:t>vereador</w:t>
      </w:r>
      <w:r>
        <w:rPr>
          <w:sz w:val="24"/>
          <w:szCs w:val="24"/>
        </w:rPr>
        <w:t>es</w:t>
      </w:r>
      <w:r w:rsidRPr="00BA0E39">
        <w:rPr>
          <w:sz w:val="24"/>
          <w:szCs w:val="24"/>
        </w:rPr>
        <w:t xml:space="preserve"> com assento nesta Casa, de conformidade com o art</w:t>
      </w:r>
      <w:r w:rsidR="00B00F4C">
        <w:rPr>
          <w:sz w:val="24"/>
          <w:szCs w:val="24"/>
        </w:rPr>
        <w:t>.</w:t>
      </w:r>
      <w:r w:rsidRPr="00BA0E39">
        <w:rPr>
          <w:sz w:val="24"/>
          <w:szCs w:val="24"/>
        </w:rPr>
        <w:t xml:space="preserve"> 115 do Regimento Interno, </w:t>
      </w:r>
      <w:r w:rsidR="003558A4" w:rsidRPr="00BA0E39">
        <w:rPr>
          <w:sz w:val="24"/>
          <w:szCs w:val="24"/>
        </w:rPr>
        <w:t>REQUER</w:t>
      </w:r>
      <w:r>
        <w:rPr>
          <w:sz w:val="24"/>
          <w:szCs w:val="24"/>
        </w:rPr>
        <w:t>EM</w:t>
      </w:r>
      <w:r w:rsidRPr="00BA0E39">
        <w:rPr>
          <w:sz w:val="24"/>
          <w:szCs w:val="24"/>
        </w:rPr>
        <w:t xml:space="preserve"> à Mesa, que este expediente seja encaminhado ao Exmo. Senhor</w:t>
      </w:r>
      <w:r w:rsidR="003B163B" w:rsidRPr="00BA0E39">
        <w:rPr>
          <w:sz w:val="24"/>
          <w:szCs w:val="24"/>
        </w:rPr>
        <w:t xml:space="preserve"> Alei Fernandes</w:t>
      </w:r>
      <w:r w:rsidRPr="00BA0E39">
        <w:rPr>
          <w:sz w:val="24"/>
          <w:szCs w:val="24"/>
        </w:rPr>
        <w:t>, Prefeito Municipal</w:t>
      </w:r>
      <w:r w:rsidR="00A04BA1" w:rsidRPr="00BA0E39">
        <w:rPr>
          <w:sz w:val="24"/>
          <w:szCs w:val="24"/>
        </w:rPr>
        <w:t xml:space="preserve"> e, com cópia a Secretária Municipal de Cultura</w:t>
      </w:r>
      <w:r w:rsidRPr="00BA0E39">
        <w:rPr>
          <w:sz w:val="24"/>
          <w:szCs w:val="24"/>
        </w:rPr>
        <w:t>,</w:t>
      </w:r>
      <w:r w:rsidR="00081908" w:rsidRPr="00BA0E39">
        <w:rPr>
          <w:sz w:val="24"/>
          <w:szCs w:val="24"/>
        </w:rPr>
        <w:t xml:space="preserve"> </w:t>
      </w:r>
      <w:r w:rsidRPr="00BA0E39">
        <w:rPr>
          <w:b/>
          <w:color w:val="000000"/>
          <w:sz w:val="24"/>
          <w:szCs w:val="24"/>
        </w:rPr>
        <w:t xml:space="preserve">versando sobre </w:t>
      </w:r>
      <w:r w:rsidR="00C2270E">
        <w:rPr>
          <w:b/>
          <w:color w:val="000000"/>
          <w:sz w:val="24"/>
          <w:szCs w:val="24"/>
        </w:rPr>
        <w:t>a necessidade</w:t>
      </w:r>
      <w:r w:rsidRPr="00BA0E39">
        <w:rPr>
          <w:b/>
          <w:sz w:val="24"/>
          <w:szCs w:val="24"/>
        </w:rPr>
        <w:t xml:space="preserve"> da </w:t>
      </w:r>
      <w:r w:rsidR="003B163B" w:rsidRPr="00BA0E39">
        <w:rPr>
          <w:b/>
          <w:sz w:val="24"/>
          <w:szCs w:val="24"/>
        </w:rPr>
        <w:t>criação de concurso de música sacra e religiosa no âmbito do município</w:t>
      </w:r>
      <w:r w:rsidR="00B00F4C">
        <w:rPr>
          <w:b/>
          <w:sz w:val="24"/>
          <w:szCs w:val="24"/>
        </w:rPr>
        <w:t xml:space="preserve"> de Sorriso/MT.</w:t>
      </w:r>
    </w:p>
    <w:p w14:paraId="67F905D0" w14:textId="2F3B6346" w:rsidR="00B24A7B" w:rsidRPr="00BA0E39" w:rsidRDefault="00B24A7B" w:rsidP="00B24A7B">
      <w:pPr>
        <w:ind w:firstLine="3402"/>
        <w:jc w:val="both"/>
        <w:rPr>
          <w:b/>
          <w:bCs/>
          <w:sz w:val="24"/>
          <w:szCs w:val="24"/>
        </w:rPr>
      </w:pPr>
    </w:p>
    <w:p w14:paraId="6FF68FE6" w14:textId="77777777" w:rsidR="0078268D" w:rsidRPr="00BA0E39" w:rsidRDefault="0078268D" w:rsidP="00B24A7B">
      <w:pPr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BA0E39" w:rsidRDefault="00000000" w:rsidP="007E4C46">
      <w:pPr>
        <w:jc w:val="center"/>
        <w:rPr>
          <w:b/>
          <w:bCs/>
          <w:sz w:val="24"/>
          <w:szCs w:val="24"/>
        </w:rPr>
      </w:pPr>
      <w:r w:rsidRPr="00BA0E39">
        <w:rPr>
          <w:b/>
          <w:bCs/>
          <w:sz w:val="24"/>
          <w:szCs w:val="24"/>
        </w:rPr>
        <w:t>JUSTIFICATIVAS</w:t>
      </w:r>
    </w:p>
    <w:p w14:paraId="1B5F1042" w14:textId="77777777" w:rsidR="0059477F" w:rsidRPr="00BA0E39" w:rsidRDefault="0059477F" w:rsidP="007E4C46">
      <w:pPr>
        <w:jc w:val="center"/>
        <w:rPr>
          <w:b/>
          <w:bCs/>
          <w:sz w:val="24"/>
          <w:szCs w:val="24"/>
        </w:rPr>
      </w:pPr>
    </w:p>
    <w:p w14:paraId="5863BE22" w14:textId="77777777" w:rsidR="00A453BC" w:rsidRPr="00BA0E39" w:rsidRDefault="00A453BC" w:rsidP="00CC74BB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06319465" w14:textId="77777777" w:rsidR="00E57D50" w:rsidRPr="00BA0E39" w:rsidRDefault="0000000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BA0E39">
        <w:rPr>
          <w:sz w:val="24"/>
          <w:szCs w:val="24"/>
        </w:rPr>
        <w:t>Considerando o potencial da música como forma de expressão artística, elevação espiritual e promoção de valores como paz, fé e união em nossa comunidade;</w:t>
      </w:r>
    </w:p>
    <w:p w14:paraId="0754F010" w14:textId="77777777" w:rsidR="00E57D50" w:rsidRPr="00BA0E39" w:rsidRDefault="00E57D5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37169692" w14:textId="77777777" w:rsidR="00E57D50" w:rsidRPr="00BA0E39" w:rsidRDefault="0000000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BA0E39">
        <w:rPr>
          <w:sz w:val="24"/>
          <w:szCs w:val="24"/>
        </w:rPr>
        <w:t>Considerando a importância de incentivar e valorizar os talentos musicais locais dedicados a este gênero;</w:t>
      </w:r>
    </w:p>
    <w:p w14:paraId="32A93EE3" w14:textId="77777777" w:rsidR="00E57D50" w:rsidRPr="00BA0E39" w:rsidRDefault="00E57D5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789B3B7F" w14:textId="7BEC5AB4" w:rsidR="00E57D50" w:rsidRPr="00BA0E39" w:rsidRDefault="0000000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BA0E39">
        <w:rPr>
          <w:sz w:val="24"/>
          <w:szCs w:val="24"/>
        </w:rPr>
        <w:t>Considerando que um concurso de música sacra e religiosa proporcionar</w:t>
      </w:r>
      <w:r w:rsidR="00B00F4C">
        <w:rPr>
          <w:sz w:val="24"/>
          <w:szCs w:val="24"/>
        </w:rPr>
        <w:t>á</w:t>
      </w:r>
      <w:r w:rsidRPr="00BA0E39">
        <w:rPr>
          <w:sz w:val="24"/>
          <w:szCs w:val="24"/>
        </w:rPr>
        <w:t xml:space="preserve"> um espaço para a manifestação desses talentos, o intercâmbio cultural e o enriquecimento da vida cultural e espiritual de nossos cidadãos;</w:t>
      </w:r>
    </w:p>
    <w:p w14:paraId="682E7EDF" w14:textId="77777777" w:rsidR="00E57D50" w:rsidRPr="00BA0E39" w:rsidRDefault="00E57D5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6080EF2B" w14:textId="56FD2AE7" w:rsidR="00E57D50" w:rsidRPr="00BA0E39" w:rsidRDefault="0000000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BA0E39">
        <w:rPr>
          <w:sz w:val="24"/>
          <w:szCs w:val="24"/>
        </w:rPr>
        <w:t>Considerando que, a música sacra e religiosa possui um papel fundamental na história e na cultura de diversas comunidades, transcendendo barreiras religiosas e alcançando corações e mentes com suas mensagens de esperança, fé e amor. Em nosso município, certamente existem inúmeros artistas e grupos musicais dedicados a este gênero, que muitas vezes não encontram plataformas adequadas para apresentar</w:t>
      </w:r>
      <w:r w:rsidR="00B00F4C">
        <w:rPr>
          <w:sz w:val="24"/>
          <w:szCs w:val="24"/>
        </w:rPr>
        <w:t>em</w:t>
      </w:r>
      <w:r w:rsidRPr="00BA0E39">
        <w:rPr>
          <w:sz w:val="24"/>
          <w:szCs w:val="24"/>
        </w:rPr>
        <w:t xml:space="preserve"> seus trabalhos e serem reconhecidos.</w:t>
      </w:r>
    </w:p>
    <w:p w14:paraId="2A232225" w14:textId="77777777" w:rsidR="00E57D50" w:rsidRPr="00BA0E39" w:rsidRDefault="00E57D5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4D643E3B" w14:textId="0A6967DA" w:rsidR="00E57D50" w:rsidRPr="00BA0E39" w:rsidRDefault="0000000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BA0E39">
        <w:rPr>
          <w:sz w:val="24"/>
          <w:szCs w:val="24"/>
        </w:rPr>
        <w:t>Considerando que, a realização de um concurso municipal dedicado à música sacra e religiosa trar</w:t>
      </w:r>
      <w:r w:rsidR="00B00F4C">
        <w:rPr>
          <w:sz w:val="24"/>
          <w:szCs w:val="24"/>
        </w:rPr>
        <w:t>á</w:t>
      </w:r>
      <w:r w:rsidRPr="00BA0E39">
        <w:rPr>
          <w:sz w:val="24"/>
          <w:szCs w:val="24"/>
        </w:rPr>
        <w:t xml:space="preserve"> diversos benefícios para a nossa comunidade</w:t>
      </w:r>
      <w:r w:rsidR="00B00F4C">
        <w:rPr>
          <w:sz w:val="24"/>
          <w:szCs w:val="24"/>
        </w:rPr>
        <w:t>, tais como:</w:t>
      </w:r>
    </w:p>
    <w:p w14:paraId="43B95710" w14:textId="77777777" w:rsidR="00E57D50" w:rsidRPr="00BA0E39" w:rsidRDefault="00E57D5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19B42FB5" w14:textId="7B50429D" w:rsidR="00E57D50" w:rsidRPr="00BA0E39" w:rsidRDefault="00000000" w:rsidP="00BA0E39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BA0E39">
        <w:rPr>
          <w:sz w:val="24"/>
          <w:szCs w:val="24"/>
        </w:rPr>
        <w:t>Incentivo à produção musical local</w:t>
      </w:r>
      <w:r w:rsidRPr="00BA0E39">
        <w:rPr>
          <w:b/>
          <w:bCs/>
          <w:sz w:val="24"/>
          <w:szCs w:val="24"/>
        </w:rPr>
        <w:t>:</w:t>
      </w:r>
      <w:r w:rsidRPr="00BA0E39">
        <w:rPr>
          <w:sz w:val="24"/>
          <w:szCs w:val="24"/>
        </w:rPr>
        <w:t xml:space="preserve"> Estimular</w:t>
      </w:r>
      <w:r w:rsidR="00B00F4C">
        <w:rPr>
          <w:sz w:val="24"/>
          <w:szCs w:val="24"/>
        </w:rPr>
        <w:t>á</w:t>
      </w:r>
      <w:r w:rsidRPr="00BA0E39">
        <w:rPr>
          <w:sz w:val="24"/>
          <w:szCs w:val="24"/>
        </w:rPr>
        <w:t xml:space="preserve"> a criação e a interpretação de obras musicais sacras e religiosas, valorizando os artistas de nossa cidade.</w:t>
      </w:r>
    </w:p>
    <w:p w14:paraId="3907EADB" w14:textId="77777777" w:rsidR="00E57D50" w:rsidRPr="00BA0E39" w:rsidRDefault="00E57D50" w:rsidP="00BA0E39">
      <w:pPr>
        <w:tabs>
          <w:tab w:val="left" w:pos="0"/>
        </w:tabs>
        <w:ind w:left="720"/>
        <w:jc w:val="both"/>
        <w:rPr>
          <w:sz w:val="24"/>
          <w:szCs w:val="24"/>
        </w:rPr>
      </w:pPr>
    </w:p>
    <w:p w14:paraId="3096F72A" w14:textId="39434A27" w:rsidR="00E57D50" w:rsidRPr="00BA0E39" w:rsidRDefault="00000000" w:rsidP="00BA0E39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BA0E39">
        <w:rPr>
          <w:sz w:val="24"/>
          <w:szCs w:val="24"/>
        </w:rPr>
        <w:t>Promoção cultural e espiritual: Oferecer</w:t>
      </w:r>
      <w:r w:rsidR="00B00F4C">
        <w:rPr>
          <w:sz w:val="24"/>
          <w:szCs w:val="24"/>
        </w:rPr>
        <w:t>á</w:t>
      </w:r>
      <w:r w:rsidRPr="00BA0E39">
        <w:rPr>
          <w:sz w:val="24"/>
          <w:szCs w:val="24"/>
        </w:rPr>
        <w:t xml:space="preserve"> um evento cultural de qualidade que contribui para o bem-estar espiritual e emocional dos munícipes.</w:t>
      </w:r>
    </w:p>
    <w:p w14:paraId="7498700C" w14:textId="77777777" w:rsidR="00E57D50" w:rsidRPr="00BA0E39" w:rsidRDefault="00E57D50" w:rsidP="00BA0E39">
      <w:pPr>
        <w:tabs>
          <w:tab w:val="left" w:pos="0"/>
        </w:tabs>
        <w:ind w:left="720"/>
        <w:jc w:val="both"/>
        <w:rPr>
          <w:sz w:val="24"/>
          <w:szCs w:val="24"/>
        </w:rPr>
      </w:pPr>
    </w:p>
    <w:p w14:paraId="2A94D9E1" w14:textId="4CE6D85A" w:rsidR="00E57D50" w:rsidRPr="00BA0E39" w:rsidRDefault="00000000" w:rsidP="00BA0E39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BA0E39">
        <w:rPr>
          <w:sz w:val="24"/>
          <w:szCs w:val="24"/>
        </w:rPr>
        <w:t>Descoberta de novos talentos: Proporcionar</w:t>
      </w:r>
      <w:r w:rsidR="00B00F4C">
        <w:rPr>
          <w:sz w:val="24"/>
          <w:szCs w:val="24"/>
        </w:rPr>
        <w:t>á</w:t>
      </w:r>
      <w:r w:rsidRPr="00BA0E39">
        <w:rPr>
          <w:sz w:val="24"/>
          <w:szCs w:val="24"/>
        </w:rPr>
        <w:t xml:space="preserve"> uma oportunidade para que novos artistas e grupos musicais se apresentem e sejam reconhecidos.</w:t>
      </w:r>
    </w:p>
    <w:p w14:paraId="45619222" w14:textId="77777777" w:rsidR="00E57D50" w:rsidRPr="00BA0E39" w:rsidRDefault="00E57D50" w:rsidP="00BA0E39">
      <w:pPr>
        <w:tabs>
          <w:tab w:val="left" w:pos="0"/>
        </w:tabs>
        <w:ind w:left="720"/>
        <w:jc w:val="both"/>
        <w:rPr>
          <w:sz w:val="24"/>
          <w:szCs w:val="24"/>
        </w:rPr>
      </w:pPr>
    </w:p>
    <w:p w14:paraId="2B775B7D" w14:textId="4B01C9EF" w:rsidR="00E57D50" w:rsidRPr="00BA0E39" w:rsidRDefault="00000000" w:rsidP="00BA0E39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BA0E39">
        <w:rPr>
          <w:sz w:val="24"/>
          <w:szCs w:val="24"/>
        </w:rPr>
        <w:t>Intercâmbio cultural e religioso: Poder</w:t>
      </w:r>
      <w:r w:rsidR="00B00F4C">
        <w:rPr>
          <w:sz w:val="24"/>
          <w:szCs w:val="24"/>
        </w:rPr>
        <w:t>á</w:t>
      </w:r>
      <w:r w:rsidRPr="00BA0E39">
        <w:rPr>
          <w:sz w:val="24"/>
          <w:szCs w:val="24"/>
        </w:rPr>
        <w:t xml:space="preserve"> promover a participação de diferentes tradições religiosas presentes em nosso município, fomentando o respeito e a compreensão mútua.</w:t>
      </w:r>
    </w:p>
    <w:p w14:paraId="09D3E205" w14:textId="77777777" w:rsidR="00E57D50" w:rsidRPr="00BA0E39" w:rsidRDefault="00E57D50" w:rsidP="00BA0E39">
      <w:pPr>
        <w:tabs>
          <w:tab w:val="left" w:pos="0"/>
        </w:tabs>
        <w:ind w:left="720"/>
        <w:jc w:val="both"/>
        <w:rPr>
          <w:sz w:val="24"/>
          <w:szCs w:val="24"/>
        </w:rPr>
      </w:pPr>
    </w:p>
    <w:p w14:paraId="1CFDA095" w14:textId="7E55F6B8" w:rsidR="00E57D50" w:rsidRPr="00BA0E39" w:rsidRDefault="00000000" w:rsidP="00BA0E39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BA0E39">
        <w:rPr>
          <w:sz w:val="24"/>
          <w:szCs w:val="24"/>
        </w:rPr>
        <w:t>Enriquecimento da agenda cultural: Adicionar</w:t>
      </w:r>
      <w:r w:rsidR="00B00F4C">
        <w:rPr>
          <w:sz w:val="24"/>
          <w:szCs w:val="24"/>
        </w:rPr>
        <w:t>á</w:t>
      </w:r>
      <w:r w:rsidRPr="00BA0E39">
        <w:rPr>
          <w:sz w:val="24"/>
          <w:szCs w:val="24"/>
        </w:rPr>
        <w:t xml:space="preserve"> um evento singular e significativo ao calendário cultural da cidade.</w:t>
      </w:r>
    </w:p>
    <w:p w14:paraId="33FE1BB4" w14:textId="77777777" w:rsidR="00BA0E39" w:rsidRPr="00BA0E39" w:rsidRDefault="00BA0E39" w:rsidP="00BA0E39">
      <w:pPr>
        <w:pStyle w:val="PargrafodaLista"/>
        <w:jc w:val="both"/>
        <w:rPr>
          <w:sz w:val="24"/>
          <w:szCs w:val="24"/>
        </w:rPr>
      </w:pPr>
    </w:p>
    <w:p w14:paraId="64377609" w14:textId="77777777" w:rsidR="00BA0E39" w:rsidRPr="00BA0E39" w:rsidRDefault="0000000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BA0E39">
        <w:rPr>
          <w:sz w:val="24"/>
          <w:szCs w:val="24"/>
        </w:rPr>
        <w:t>Considerando que a música sacra, embora profundamente enraizada em contextos espirituais e religiosos, oferece uma ampla gama de benefícios que se estendem ao cérebro humano, impactando positivamente o bem-estar cognitivo, emocional e até físico;</w:t>
      </w:r>
    </w:p>
    <w:p w14:paraId="524E116A" w14:textId="77777777" w:rsidR="00BA0E39" w:rsidRPr="00BA0E39" w:rsidRDefault="00BA0E39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3EB81D3F" w14:textId="77777777" w:rsidR="00BA0E39" w:rsidRPr="00BA0E39" w:rsidRDefault="0000000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BA0E39">
        <w:rPr>
          <w:sz w:val="24"/>
          <w:szCs w:val="24"/>
        </w:rPr>
        <w:t>Considerando que seus efeitos emocionais e psicológicos incluem a redução do estresse e da ansiedade, a elevação do humor, o fortalecimento de sentimentos positivos, além de promover uma sensação de calma, paz interior e conexão espiritual;</w:t>
      </w:r>
    </w:p>
    <w:p w14:paraId="2C55C9F5" w14:textId="77777777" w:rsidR="00BA0E39" w:rsidRPr="00BA0E39" w:rsidRDefault="00BA0E39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3846DBE5" w14:textId="77777777" w:rsidR="00BA0E39" w:rsidRPr="00BA0E39" w:rsidRDefault="00000000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BA0E39">
        <w:rPr>
          <w:sz w:val="24"/>
          <w:szCs w:val="24"/>
        </w:rPr>
        <w:t>Considerando, ainda, que a música sacra proporciona benefícios cognitivos, como a melhora do foco e da atenção, o estímulo à função cognitiva em idosos e o alívio da dor, atuando como um elemento de distração que desvia a atenção do desconforto;</w:t>
      </w:r>
    </w:p>
    <w:p w14:paraId="1B194879" w14:textId="77777777" w:rsidR="00BA0E39" w:rsidRPr="00BA0E39" w:rsidRDefault="00BA0E39" w:rsidP="00BA0E39">
      <w:pPr>
        <w:tabs>
          <w:tab w:val="left" w:pos="0"/>
        </w:tabs>
        <w:jc w:val="both"/>
        <w:rPr>
          <w:sz w:val="24"/>
          <w:szCs w:val="24"/>
        </w:rPr>
      </w:pPr>
    </w:p>
    <w:p w14:paraId="2B753703" w14:textId="77777777" w:rsidR="00CC74BB" w:rsidRPr="00BA0E39" w:rsidRDefault="00CC74BB" w:rsidP="00BA0E39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14:paraId="35291E8D" w14:textId="208DA89F" w:rsidR="00B71018" w:rsidRDefault="00000000" w:rsidP="00BA0E39">
      <w:pPr>
        <w:ind w:firstLine="1418"/>
        <w:jc w:val="both"/>
        <w:rPr>
          <w:sz w:val="24"/>
          <w:szCs w:val="24"/>
        </w:rPr>
      </w:pPr>
      <w:r w:rsidRPr="00BA0E39">
        <w:rPr>
          <w:sz w:val="24"/>
          <w:szCs w:val="24"/>
        </w:rPr>
        <w:t xml:space="preserve">Câmara Municipal de Sorriso, Estado de Mato Grosso, em </w:t>
      </w:r>
      <w:r w:rsidR="00E57D50" w:rsidRPr="00BA0E39">
        <w:rPr>
          <w:sz w:val="24"/>
          <w:szCs w:val="24"/>
        </w:rPr>
        <w:t>1</w:t>
      </w:r>
      <w:r w:rsidR="0078268D" w:rsidRPr="00BA0E39">
        <w:rPr>
          <w:sz w:val="24"/>
          <w:szCs w:val="24"/>
        </w:rPr>
        <w:t>7</w:t>
      </w:r>
      <w:r w:rsidRPr="00BA0E39">
        <w:rPr>
          <w:sz w:val="24"/>
          <w:szCs w:val="24"/>
        </w:rPr>
        <w:t xml:space="preserve"> de </w:t>
      </w:r>
      <w:r w:rsidR="0078268D" w:rsidRPr="00BA0E39">
        <w:rPr>
          <w:sz w:val="24"/>
          <w:szCs w:val="24"/>
        </w:rPr>
        <w:t>abril</w:t>
      </w:r>
      <w:r w:rsidRPr="00BA0E39">
        <w:rPr>
          <w:sz w:val="24"/>
          <w:szCs w:val="24"/>
        </w:rPr>
        <w:t xml:space="preserve"> de 2025.</w:t>
      </w:r>
    </w:p>
    <w:p w14:paraId="5A53083D" w14:textId="77777777" w:rsidR="00ED432F" w:rsidRPr="00BA0E39" w:rsidRDefault="00ED432F" w:rsidP="00BA0E39">
      <w:pPr>
        <w:ind w:firstLine="1418"/>
        <w:jc w:val="both"/>
        <w:rPr>
          <w:sz w:val="24"/>
          <w:szCs w:val="24"/>
        </w:rPr>
      </w:pPr>
    </w:p>
    <w:p w14:paraId="16A2D584" w14:textId="77777777" w:rsidR="0078268D" w:rsidRPr="00BA0E39" w:rsidRDefault="0078268D" w:rsidP="00CC74BB">
      <w:pPr>
        <w:ind w:firstLine="1418"/>
        <w:jc w:val="both"/>
        <w:rPr>
          <w:sz w:val="24"/>
          <w:szCs w:val="24"/>
        </w:rPr>
      </w:pPr>
    </w:p>
    <w:p w14:paraId="737F1C88" w14:textId="77777777" w:rsidR="004D740E" w:rsidRPr="00E57D50" w:rsidRDefault="004D740E" w:rsidP="008B61C0">
      <w:pPr>
        <w:rPr>
          <w:sz w:val="22"/>
          <w:szCs w:val="22"/>
        </w:rPr>
      </w:pPr>
    </w:p>
    <w:p w14:paraId="0E74E1B4" w14:textId="77777777" w:rsidR="0078268D" w:rsidRPr="00E57D50" w:rsidRDefault="0078268D" w:rsidP="0078268D">
      <w:pPr>
        <w:jc w:val="center"/>
        <w:rPr>
          <w:sz w:val="22"/>
          <w:szCs w:val="22"/>
        </w:rPr>
      </w:pPr>
    </w:p>
    <w:p w14:paraId="18A18319" w14:textId="77777777" w:rsidR="0078268D" w:rsidRPr="00E57D50" w:rsidRDefault="00000000" w:rsidP="0078268D">
      <w:pPr>
        <w:jc w:val="center"/>
        <w:rPr>
          <w:b/>
          <w:bCs/>
          <w:sz w:val="22"/>
          <w:szCs w:val="22"/>
        </w:rPr>
      </w:pPr>
      <w:r w:rsidRPr="00E57D50">
        <w:rPr>
          <w:b/>
          <w:bCs/>
          <w:sz w:val="22"/>
          <w:szCs w:val="22"/>
        </w:rPr>
        <w:t>RODRIGO MATTERAZZI</w:t>
      </w:r>
    </w:p>
    <w:p w14:paraId="67FF46D7" w14:textId="474D8DE2" w:rsidR="00ED432F" w:rsidRDefault="00000000" w:rsidP="0078268D">
      <w:pPr>
        <w:jc w:val="center"/>
        <w:rPr>
          <w:b/>
          <w:bCs/>
          <w:sz w:val="22"/>
          <w:szCs w:val="22"/>
        </w:rPr>
      </w:pPr>
      <w:r w:rsidRPr="00E57D50">
        <w:rPr>
          <w:b/>
          <w:bCs/>
          <w:sz w:val="22"/>
          <w:szCs w:val="22"/>
        </w:rPr>
        <w:t>Vereador Republicanos</w:t>
      </w:r>
    </w:p>
    <w:p w14:paraId="5E12922F" w14:textId="77777777" w:rsidR="00ED432F" w:rsidRDefault="00ED432F" w:rsidP="0078268D">
      <w:pPr>
        <w:jc w:val="center"/>
        <w:rPr>
          <w:b/>
          <w:bCs/>
          <w:sz w:val="22"/>
          <w:szCs w:val="22"/>
        </w:rPr>
      </w:pPr>
    </w:p>
    <w:p w14:paraId="6704C8A4" w14:textId="77777777" w:rsidR="00ED432F" w:rsidRDefault="00ED432F" w:rsidP="0078268D">
      <w:pPr>
        <w:jc w:val="center"/>
        <w:rPr>
          <w:b/>
          <w:bCs/>
          <w:sz w:val="22"/>
          <w:szCs w:val="22"/>
        </w:rPr>
      </w:pPr>
    </w:p>
    <w:p w14:paraId="2C238F51" w14:textId="77777777" w:rsidR="00ED432F" w:rsidRDefault="00ED432F" w:rsidP="0078268D">
      <w:pPr>
        <w:jc w:val="center"/>
        <w:rPr>
          <w:b/>
          <w:bCs/>
          <w:sz w:val="22"/>
          <w:szCs w:val="22"/>
        </w:rPr>
      </w:pPr>
    </w:p>
    <w:p w14:paraId="3DE76409" w14:textId="77777777" w:rsidR="00ED432F" w:rsidRDefault="00ED432F" w:rsidP="0078268D">
      <w:pPr>
        <w:jc w:val="center"/>
        <w:rPr>
          <w:b/>
          <w:bCs/>
          <w:sz w:val="22"/>
          <w:szCs w:val="22"/>
        </w:rPr>
      </w:pPr>
    </w:p>
    <w:p w14:paraId="02692672" w14:textId="77777777" w:rsidR="00ED432F" w:rsidRPr="00ED432F" w:rsidRDefault="00ED432F" w:rsidP="00ED432F">
      <w:pPr>
        <w:jc w:val="center"/>
        <w:rPr>
          <w:b/>
          <w:sz w:val="22"/>
          <w:szCs w:val="22"/>
        </w:rPr>
      </w:pPr>
      <w:r w:rsidRPr="00ED432F">
        <w:rPr>
          <w:b/>
          <w:sz w:val="22"/>
          <w:szCs w:val="22"/>
        </w:rPr>
        <w:t>PROFª SILVANA PERIN</w:t>
      </w:r>
    </w:p>
    <w:p w14:paraId="17B17ECF" w14:textId="16F48549" w:rsidR="00ED432F" w:rsidRPr="00E57D50" w:rsidRDefault="00ED432F" w:rsidP="00ED432F">
      <w:pPr>
        <w:jc w:val="center"/>
        <w:rPr>
          <w:sz w:val="22"/>
          <w:szCs w:val="22"/>
        </w:rPr>
      </w:pPr>
      <w:r w:rsidRPr="00ED432F">
        <w:rPr>
          <w:b/>
          <w:sz w:val="22"/>
          <w:szCs w:val="22"/>
        </w:rPr>
        <w:t>Vereadora MDB</w:t>
      </w:r>
    </w:p>
    <w:sectPr w:rsidR="00ED432F" w:rsidRPr="00E57D50" w:rsidSect="00E57D50">
      <w:pgSz w:w="11906" w:h="16838"/>
      <w:pgMar w:top="2836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7DF"/>
    <w:multiLevelType w:val="multilevel"/>
    <w:tmpl w:val="21BC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44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057"/>
    <w:rsid w:val="0020768D"/>
    <w:rsid w:val="00222324"/>
    <w:rsid w:val="00246273"/>
    <w:rsid w:val="002500CE"/>
    <w:rsid w:val="002A31FF"/>
    <w:rsid w:val="002D03D8"/>
    <w:rsid w:val="002E1054"/>
    <w:rsid w:val="002E1258"/>
    <w:rsid w:val="002E4FE1"/>
    <w:rsid w:val="002E5A0C"/>
    <w:rsid w:val="002E72E5"/>
    <w:rsid w:val="00317A55"/>
    <w:rsid w:val="00332E45"/>
    <w:rsid w:val="00336D9D"/>
    <w:rsid w:val="003554B4"/>
    <w:rsid w:val="003558A4"/>
    <w:rsid w:val="0036757D"/>
    <w:rsid w:val="003B163B"/>
    <w:rsid w:val="003F6A87"/>
    <w:rsid w:val="004200B8"/>
    <w:rsid w:val="00425813"/>
    <w:rsid w:val="00440A5C"/>
    <w:rsid w:val="00441B0A"/>
    <w:rsid w:val="00461A7E"/>
    <w:rsid w:val="00464976"/>
    <w:rsid w:val="00470BD6"/>
    <w:rsid w:val="0048307D"/>
    <w:rsid w:val="004A3660"/>
    <w:rsid w:val="004C1203"/>
    <w:rsid w:val="004D740E"/>
    <w:rsid w:val="004F57AA"/>
    <w:rsid w:val="0050653F"/>
    <w:rsid w:val="005206D7"/>
    <w:rsid w:val="00535EC0"/>
    <w:rsid w:val="00547056"/>
    <w:rsid w:val="0059477F"/>
    <w:rsid w:val="005D0AF0"/>
    <w:rsid w:val="005E2B7B"/>
    <w:rsid w:val="006048BC"/>
    <w:rsid w:val="00635E3C"/>
    <w:rsid w:val="0065752B"/>
    <w:rsid w:val="006A2669"/>
    <w:rsid w:val="006A40CE"/>
    <w:rsid w:val="007264C6"/>
    <w:rsid w:val="007504B7"/>
    <w:rsid w:val="00762AA9"/>
    <w:rsid w:val="00765EA2"/>
    <w:rsid w:val="0078268D"/>
    <w:rsid w:val="0079390C"/>
    <w:rsid w:val="007A233F"/>
    <w:rsid w:val="007E4C46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80B39"/>
    <w:rsid w:val="00A04BA1"/>
    <w:rsid w:val="00A051B7"/>
    <w:rsid w:val="00A322E0"/>
    <w:rsid w:val="00A453BC"/>
    <w:rsid w:val="00A72561"/>
    <w:rsid w:val="00AE4E15"/>
    <w:rsid w:val="00B00C8A"/>
    <w:rsid w:val="00B00F4C"/>
    <w:rsid w:val="00B24A7B"/>
    <w:rsid w:val="00B26E54"/>
    <w:rsid w:val="00B36AC4"/>
    <w:rsid w:val="00B40759"/>
    <w:rsid w:val="00B71018"/>
    <w:rsid w:val="00B962B6"/>
    <w:rsid w:val="00B96B2A"/>
    <w:rsid w:val="00BA0E39"/>
    <w:rsid w:val="00BA4C3A"/>
    <w:rsid w:val="00BA774A"/>
    <w:rsid w:val="00BD506D"/>
    <w:rsid w:val="00BE2AF0"/>
    <w:rsid w:val="00C16B73"/>
    <w:rsid w:val="00C20B97"/>
    <w:rsid w:val="00C2270E"/>
    <w:rsid w:val="00C45447"/>
    <w:rsid w:val="00C9359B"/>
    <w:rsid w:val="00CA365B"/>
    <w:rsid w:val="00CC1D34"/>
    <w:rsid w:val="00CC74BB"/>
    <w:rsid w:val="00D05033"/>
    <w:rsid w:val="00D277C5"/>
    <w:rsid w:val="00D468F3"/>
    <w:rsid w:val="00DF1BE6"/>
    <w:rsid w:val="00E06CC0"/>
    <w:rsid w:val="00E57D50"/>
    <w:rsid w:val="00E75F2C"/>
    <w:rsid w:val="00ED432F"/>
    <w:rsid w:val="00ED4B1E"/>
    <w:rsid w:val="00EE35A0"/>
    <w:rsid w:val="00EE5279"/>
    <w:rsid w:val="00F650BD"/>
    <w:rsid w:val="00F92690"/>
    <w:rsid w:val="00F94A3B"/>
    <w:rsid w:val="00FA064B"/>
    <w:rsid w:val="00FB075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27A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21</cp:revision>
  <cp:lastPrinted>2021-04-16T15:06:00Z</cp:lastPrinted>
  <dcterms:created xsi:type="dcterms:W3CDTF">2025-04-17T12:15:00Z</dcterms:created>
  <dcterms:modified xsi:type="dcterms:W3CDTF">2025-04-24T12:07:00Z</dcterms:modified>
</cp:coreProperties>
</file>