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2C88" w14:textId="77777777" w:rsidR="00704E8D" w:rsidRDefault="00704E8D" w:rsidP="00704E8D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467/2025</w:t>
      </w:r>
    </w:p>
    <w:p w14:paraId="0ED4359A" w14:textId="77777777" w:rsidR="00704E8D" w:rsidRPr="000841C8" w:rsidRDefault="00704E8D" w:rsidP="00704E8D"/>
    <w:p w14:paraId="7E190066" w14:textId="77777777" w:rsidR="00704E8D" w:rsidRPr="00880D43" w:rsidRDefault="00704E8D" w:rsidP="00704E8D">
      <w:pPr>
        <w:rPr>
          <w:sz w:val="24"/>
          <w:szCs w:val="22"/>
        </w:rPr>
      </w:pPr>
    </w:p>
    <w:p w14:paraId="203156BF" w14:textId="77777777" w:rsidR="00704E8D" w:rsidRDefault="00704E8D" w:rsidP="00704E8D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INDICAMOS A CONTRATAÇÃO DE UM AGENTE COMUNITÁRIO DE SAÚDE (ACS) PARA ATENDER O BAIRRO VITÓRIA RÉGIA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>
        <w:rPr>
          <w:b/>
          <w:bCs/>
          <w:sz w:val="24"/>
          <w:szCs w:val="22"/>
        </w:rPr>
        <w:t>.</w:t>
      </w:r>
    </w:p>
    <w:p w14:paraId="1FD9A372" w14:textId="77777777" w:rsidR="00704E8D" w:rsidRPr="00983DB8" w:rsidRDefault="00704E8D" w:rsidP="00704E8D">
      <w:pPr>
        <w:ind w:left="3402" w:right="-5"/>
        <w:jc w:val="both"/>
        <w:rPr>
          <w:b/>
          <w:sz w:val="24"/>
          <w:szCs w:val="22"/>
        </w:rPr>
      </w:pPr>
    </w:p>
    <w:p w14:paraId="7B601FE2" w14:textId="77777777" w:rsidR="00704E8D" w:rsidRPr="00880D43" w:rsidRDefault="00704E8D" w:rsidP="00704E8D">
      <w:pPr>
        <w:ind w:right="-5"/>
        <w:jc w:val="both"/>
        <w:rPr>
          <w:b/>
          <w:bCs/>
          <w:sz w:val="24"/>
          <w:szCs w:val="22"/>
        </w:rPr>
      </w:pPr>
    </w:p>
    <w:p w14:paraId="31B40847" w14:textId="77777777" w:rsidR="00704E8D" w:rsidRPr="00880D43" w:rsidRDefault="00704E8D" w:rsidP="00704E8D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 xml:space="preserve"> e à Secretaria Municipal de Saúde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contratação de um agente comunitário de saúde (ACS), para atender o bairro Vitória Régia, n</w:t>
      </w:r>
      <w:r w:rsidRPr="00880D43">
        <w:rPr>
          <w:b/>
          <w:sz w:val="24"/>
          <w:szCs w:val="22"/>
        </w:rPr>
        <w:t>o Município de Sorriso - MT.</w:t>
      </w:r>
    </w:p>
    <w:p w14:paraId="62AE6A47" w14:textId="77777777" w:rsidR="00704E8D" w:rsidRDefault="00704E8D" w:rsidP="00704E8D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8300181" w14:textId="77777777" w:rsidR="00704E8D" w:rsidRDefault="00704E8D" w:rsidP="00704E8D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44B6984A" w14:textId="77777777" w:rsidR="00704E8D" w:rsidRPr="00880D43" w:rsidRDefault="00704E8D" w:rsidP="00704E8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BFD3456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</w:p>
    <w:p w14:paraId="2BCD9ED6" w14:textId="77777777" w:rsidR="00704E8D" w:rsidRPr="0028364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  <w:r w:rsidRPr="0028364D">
        <w:rPr>
          <w:sz w:val="24"/>
          <w:szCs w:val="24"/>
        </w:rPr>
        <w:t>Considerando que o bairro Vitória possui uma população crescente e demanda cada vez maior por serviços de atenção básica à saúde;</w:t>
      </w:r>
    </w:p>
    <w:p w14:paraId="0A53382F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</w:p>
    <w:p w14:paraId="359F1EA5" w14:textId="77777777" w:rsidR="00704E8D" w:rsidRPr="0028364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  <w:r w:rsidRPr="0028364D">
        <w:rPr>
          <w:sz w:val="24"/>
          <w:szCs w:val="24"/>
        </w:rPr>
        <w:t>Considerando que a região atualmente não conta com a presença de Agente Comunitária de Saúde, profissional essencial para o acompanhamento preventivo e promoção da saúde nas comunidades;</w:t>
      </w:r>
    </w:p>
    <w:p w14:paraId="346762EE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</w:p>
    <w:p w14:paraId="7D4B06C5" w14:textId="77777777" w:rsidR="00704E8D" w:rsidRPr="0028364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  <w:r w:rsidRPr="0028364D">
        <w:rPr>
          <w:sz w:val="24"/>
          <w:szCs w:val="24"/>
        </w:rPr>
        <w:t>Considerando que a atuação da Agente Comunitária de Saúde é de suma importância para garantir o contato direto entre os serviços de saúde e as famílias, promovendo ações educativas, identificação precoce de doenças, acompanhamento de gestantes, idosos, crianças e pacientes com doenças crônicas;</w:t>
      </w:r>
    </w:p>
    <w:p w14:paraId="424FAA41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</w:p>
    <w:p w14:paraId="05434EAB" w14:textId="77777777" w:rsidR="00704E8D" w:rsidRPr="0028364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  <w:r w:rsidRPr="0028364D">
        <w:rPr>
          <w:sz w:val="24"/>
          <w:szCs w:val="24"/>
        </w:rPr>
        <w:t>Considerando que a ausência dessa profissional prejudica o acesso da população aos serviços básicos de saúde, dificulta o controle epidemiológico e enfraquece a efetividade das políticas públicas de saúde no bairro;</w:t>
      </w:r>
    </w:p>
    <w:p w14:paraId="022D9B71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</w:p>
    <w:p w14:paraId="2AB0DCB3" w14:textId="77777777" w:rsidR="00704E8D" w:rsidRPr="0028364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  <w:r w:rsidRPr="0028364D">
        <w:rPr>
          <w:sz w:val="24"/>
          <w:szCs w:val="24"/>
        </w:rPr>
        <w:t>Considerando que a contratação de uma Agente Comunitária de Saúde para o bairro Vitória contribuirá significativamente para a melhoria do atendimento domiciliar, da prevenção e da promoção da saúde, além de fortalecer a estratégia de saúde da família na região;</w:t>
      </w:r>
    </w:p>
    <w:p w14:paraId="5E0F7DAB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</w:p>
    <w:p w14:paraId="1354F446" w14:textId="77777777" w:rsidR="00704E8D" w:rsidRPr="0028364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necessidade da urgência, na </w:t>
      </w:r>
      <w:r w:rsidRPr="0028364D">
        <w:rPr>
          <w:sz w:val="24"/>
          <w:szCs w:val="24"/>
        </w:rPr>
        <w:t xml:space="preserve">contratação de uma Agente Comunitária de Saúde </w:t>
      </w:r>
      <w:r>
        <w:rPr>
          <w:sz w:val="24"/>
          <w:szCs w:val="24"/>
        </w:rPr>
        <w:t xml:space="preserve">(ACS), </w:t>
      </w:r>
      <w:r w:rsidRPr="0028364D">
        <w:rPr>
          <w:sz w:val="24"/>
          <w:szCs w:val="24"/>
        </w:rPr>
        <w:t>para atuação no bairro Vitória</w:t>
      </w:r>
      <w:r>
        <w:rPr>
          <w:sz w:val="24"/>
          <w:szCs w:val="24"/>
        </w:rPr>
        <w:t xml:space="preserve"> Régia</w:t>
      </w:r>
      <w:r w:rsidRPr="0028364D">
        <w:rPr>
          <w:sz w:val="24"/>
          <w:szCs w:val="24"/>
        </w:rPr>
        <w:t>, garantindo assim atenção adequada e contínua à população local.</w:t>
      </w:r>
    </w:p>
    <w:p w14:paraId="3D2BCB2A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4"/>
        </w:rPr>
      </w:pPr>
    </w:p>
    <w:p w14:paraId="541DEAC4" w14:textId="77777777" w:rsidR="00704E8D" w:rsidRDefault="00704E8D" w:rsidP="00704E8D">
      <w:pPr>
        <w:pStyle w:val="NCNormalCentralizado"/>
        <w:ind w:firstLine="1418"/>
        <w:jc w:val="both"/>
        <w:rPr>
          <w:sz w:val="24"/>
          <w:szCs w:val="22"/>
        </w:rPr>
      </w:pPr>
      <w:r w:rsidRPr="00822F5D">
        <w:rPr>
          <w:sz w:val="24"/>
          <w:szCs w:val="24"/>
        </w:rPr>
        <w:t>Considerando que o bairro Vitória Régia é uma região em constante expansão populacional, com elevado número de moradores</w:t>
      </w:r>
      <w:r>
        <w:rPr>
          <w:sz w:val="24"/>
          <w:szCs w:val="24"/>
        </w:rPr>
        <w:t xml:space="preserve"> e crescimento urbano acelerado.</w:t>
      </w:r>
      <w:r>
        <w:rPr>
          <w:sz w:val="24"/>
          <w:szCs w:val="22"/>
        </w:rPr>
        <w:t xml:space="preserve"> </w:t>
      </w:r>
    </w:p>
    <w:p w14:paraId="1AC4393F" w14:textId="77777777" w:rsidR="00704E8D" w:rsidRDefault="00704E8D" w:rsidP="00704E8D">
      <w:pPr>
        <w:ind w:firstLine="1418"/>
        <w:jc w:val="both"/>
        <w:rPr>
          <w:sz w:val="24"/>
          <w:szCs w:val="22"/>
        </w:rPr>
      </w:pPr>
    </w:p>
    <w:p w14:paraId="74D4E9C5" w14:textId="77777777" w:rsidR="00704E8D" w:rsidRDefault="00704E8D" w:rsidP="00704E8D">
      <w:pPr>
        <w:ind w:firstLine="1418"/>
        <w:jc w:val="both"/>
        <w:rPr>
          <w:sz w:val="24"/>
          <w:szCs w:val="22"/>
        </w:rPr>
      </w:pPr>
    </w:p>
    <w:p w14:paraId="27191A23" w14:textId="77777777" w:rsidR="00704E8D" w:rsidRDefault="00704E8D" w:rsidP="00704E8D">
      <w:pPr>
        <w:ind w:firstLine="1418"/>
        <w:jc w:val="both"/>
        <w:rPr>
          <w:sz w:val="24"/>
          <w:szCs w:val="22"/>
        </w:rPr>
      </w:pPr>
    </w:p>
    <w:p w14:paraId="090C7607" w14:textId="77777777" w:rsidR="00704E8D" w:rsidRPr="00880D43" w:rsidRDefault="00704E8D" w:rsidP="00704E8D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3E189EB2" w14:textId="77777777" w:rsidR="00704E8D" w:rsidRDefault="00704E8D" w:rsidP="00704E8D">
      <w:pPr>
        <w:jc w:val="both"/>
        <w:rPr>
          <w:rFonts w:eastAsiaTheme="minorEastAsia"/>
          <w:sz w:val="24"/>
          <w:szCs w:val="22"/>
        </w:rPr>
      </w:pPr>
    </w:p>
    <w:p w14:paraId="518CD653" w14:textId="77777777" w:rsidR="00704E8D" w:rsidRDefault="00704E8D" w:rsidP="00704E8D">
      <w:pPr>
        <w:jc w:val="both"/>
        <w:rPr>
          <w:rFonts w:eastAsiaTheme="minorEastAsia"/>
          <w:sz w:val="24"/>
          <w:szCs w:val="22"/>
        </w:rPr>
      </w:pPr>
    </w:p>
    <w:p w14:paraId="230708D1" w14:textId="77777777" w:rsidR="00704E8D" w:rsidRDefault="00704E8D" w:rsidP="00704E8D">
      <w:pPr>
        <w:jc w:val="both"/>
        <w:rPr>
          <w:rFonts w:eastAsiaTheme="minorEastAsia"/>
          <w:sz w:val="24"/>
          <w:szCs w:val="22"/>
        </w:rPr>
      </w:pPr>
    </w:p>
    <w:p w14:paraId="5FEA0B85" w14:textId="77777777" w:rsidR="00704E8D" w:rsidRDefault="00704E8D" w:rsidP="00704E8D">
      <w:pPr>
        <w:jc w:val="both"/>
        <w:rPr>
          <w:rFonts w:eastAsiaTheme="minorEastAsia"/>
          <w:sz w:val="24"/>
          <w:szCs w:val="22"/>
        </w:rPr>
      </w:pPr>
    </w:p>
    <w:p w14:paraId="30C8E61A" w14:textId="77777777" w:rsidR="00704E8D" w:rsidRDefault="00704E8D" w:rsidP="00704E8D">
      <w:pPr>
        <w:jc w:val="both"/>
        <w:rPr>
          <w:rFonts w:eastAsiaTheme="minorEastAsia"/>
          <w:sz w:val="24"/>
          <w:szCs w:val="22"/>
        </w:rPr>
      </w:pPr>
    </w:p>
    <w:p w14:paraId="263045CB" w14:textId="77777777" w:rsidR="00704E8D" w:rsidRDefault="00704E8D" w:rsidP="00704E8D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150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704E8D" w14:paraId="7C5117F9" w14:textId="77777777" w:rsidTr="006D3210">
        <w:trPr>
          <w:trHeight w:val="451"/>
        </w:trPr>
        <w:tc>
          <w:tcPr>
            <w:tcW w:w="2939" w:type="dxa"/>
          </w:tcPr>
          <w:p w14:paraId="24F24820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DC5C31F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14:paraId="26DB71C0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4BA7A565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7980FAF0" w14:textId="77777777" w:rsidR="00704E8D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427D4ED" w14:textId="77777777" w:rsidR="00704E8D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7207F28" w14:textId="77777777" w:rsidR="00704E8D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4BB136C" w14:textId="77777777" w:rsidR="00704E8D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7E4F3AB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564D45E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833EDB2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6B328D71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0D6928B5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164B5696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6345801F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04E8D" w14:paraId="5D510E64" w14:textId="77777777" w:rsidTr="006D3210">
        <w:trPr>
          <w:trHeight w:val="451"/>
        </w:trPr>
        <w:tc>
          <w:tcPr>
            <w:tcW w:w="2939" w:type="dxa"/>
          </w:tcPr>
          <w:p w14:paraId="4E11AF2E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177A5E24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4C7A4A2B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0A7C2B37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58929D6B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0BADF3CE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2B6EE8D3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58E6A8F6" w14:textId="77777777" w:rsidR="00704E8D" w:rsidRPr="00A64CE0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23ECDC0E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0C2D422" w14:textId="77777777" w:rsidR="00704E8D" w:rsidRPr="008D5A51" w:rsidRDefault="00704E8D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9A1FDB4" w14:textId="77777777" w:rsidR="00704E8D" w:rsidRPr="007366DA" w:rsidRDefault="00704E8D" w:rsidP="00704E8D">
      <w:pPr>
        <w:rPr>
          <w:rFonts w:eastAsiaTheme="minorEastAsia"/>
          <w:sz w:val="24"/>
          <w:szCs w:val="22"/>
        </w:rPr>
      </w:pPr>
    </w:p>
    <w:p w14:paraId="268EA108" w14:textId="77777777" w:rsidR="00704E8D" w:rsidRPr="007366DA" w:rsidRDefault="00704E8D" w:rsidP="00704E8D">
      <w:pPr>
        <w:rPr>
          <w:rFonts w:eastAsiaTheme="minorEastAsia"/>
          <w:sz w:val="24"/>
          <w:szCs w:val="22"/>
        </w:rPr>
      </w:pPr>
    </w:p>
    <w:p w14:paraId="48C4840D" w14:textId="77777777" w:rsidR="00704E8D" w:rsidRPr="007366DA" w:rsidRDefault="00704E8D" w:rsidP="00704E8D">
      <w:pPr>
        <w:rPr>
          <w:rFonts w:eastAsiaTheme="minorEastAsia"/>
          <w:sz w:val="24"/>
          <w:szCs w:val="22"/>
        </w:rPr>
      </w:pPr>
    </w:p>
    <w:p w14:paraId="360ABFE3" w14:textId="77777777" w:rsidR="00704E8D" w:rsidRPr="007366DA" w:rsidRDefault="00704E8D" w:rsidP="00704E8D">
      <w:pPr>
        <w:rPr>
          <w:rFonts w:eastAsiaTheme="minorEastAsia"/>
          <w:sz w:val="24"/>
          <w:szCs w:val="22"/>
        </w:rPr>
      </w:pPr>
    </w:p>
    <w:p w14:paraId="55704726" w14:textId="77777777" w:rsidR="00704E8D" w:rsidRPr="007366DA" w:rsidRDefault="00704E8D" w:rsidP="00704E8D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704E8D" w14:paraId="04134ACF" w14:textId="77777777" w:rsidTr="006D3210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4F6654EB" w14:textId="77777777" w:rsidR="00704E8D" w:rsidRPr="0064163A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23D4AC97" w14:textId="77777777" w:rsidR="00704E8D" w:rsidRPr="0064163A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0EDE1F1" w14:textId="77777777" w:rsidR="00704E8D" w:rsidRPr="0064163A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3101A029" w14:textId="77777777" w:rsidR="00704E8D" w:rsidRPr="0064163A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66A14EB" w14:textId="77777777" w:rsidR="00704E8D" w:rsidRPr="0064163A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4EB154E9" w14:textId="77777777" w:rsidR="00704E8D" w:rsidRPr="0064163A" w:rsidRDefault="00704E8D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7329AAB5" w14:textId="77777777" w:rsidR="00704E8D" w:rsidRDefault="00704E8D" w:rsidP="00704E8D">
      <w:pPr>
        <w:jc w:val="both"/>
        <w:rPr>
          <w:rFonts w:eastAsiaTheme="minorEastAsia"/>
          <w:sz w:val="24"/>
          <w:szCs w:val="22"/>
        </w:rPr>
      </w:pPr>
    </w:p>
    <w:p w14:paraId="18632DBD" w14:textId="77777777" w:rsidR="00791159" w:rsidRPr="00704E8D" w:rsidRDefault="00791159" w:rsidP="00704E8D">
      <w:pPr>
        <w:rPr>
          <w:rFonts w:eastAsiaTheme="minorEastAsia"/>
        </w:rPr>
      </w:pPr>
      <w:bookmarkStart w:id="0" w:name="_GoBack"/>
      <w:bookmarkEnd w:id="0"/>
    </w:p>
    <w:sectPr w:rsidR="00791159" w:rsidRPr="00704E8D" w:rsidSect="000841C8">
      <w:footerReference w:type="default" r:id="rId6"/>
      <w:pgSz w:w="11906" w:h="16838"/>
      <w:pgMar w:top="2552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4027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86D4D9" w14:textId="4326B87C" w:rsidR="000841C8" w:rsidRDefault="00704E8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03C4E" w14:textId="77777777" w:rsidR="000841C8" w:rsidRDefault="00704E8D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5433B"/>
    <w:multiLevelType w:val="multilevel"/>
    <w:tmpl w:val="C860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B3B3B"/>
    <w:multiLevelType w:val="multilevel"/>
    <w:tmpl w:val="177C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4"/>
  </w:num>
  <w:num w:numId="8">
    <w:abstractNumId w:val="8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0A30"/>
    <w:rsid w:val="0000317A"/>
    <w:rsid w:val="000177E2"/>
    <w:rsid w:val="00054EF7"/>
    <w:rsid w:val="00082557"/>
    <w:rsid w:val="00091189"/>
    <w:rsid w:val="000C3B62"/>
    <w:rsid w:val="000D0082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C58"/>
    <w:rsid w:val="001D543A"/>
    <w:rsid w:val="00271F8A"/>
    <w:rsid w:val="0028364D"/>
    <w:rsid w:val="002843E5"/>
    <w:rsid w:val="00290AE8"/>
    <w:rsid w:val="002B7192"/>
    <w:rsid w:val="002C1E0D"/>
    <w:rsid w:val="002E2A91"/>
    <w:rsid w:val="002F2018"/>
    <w:rsid w:val="00301CE2"/>
    <w:rsid w:val="00325E78"/>
    <w:rsid w:val="00343048"/>
    <w:rsid w:val="003562C3"/>
    <w:rsid w:val="00356FAE"/>
    <w:rsid w:val="003713B0"/>
    <w:rsid w:val="0038126B"/>
    <w:rsid w:val="00392896"/>
    <w:rsid w:val="003B122E"/>
    <w:rsid w:val="003D0474"/>
    <w:rsid w:val="003D691C"/>
    <w:rsid w:val="003E7CC3"/>
    <w:rsid w:val="00403D1D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30131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33C39"/>
    <w:rsid w:val="0064163A"/>
    <w:rsid w:val="00642B4A"/>
    <w:rsid w:val="006807D4"/>
    <w:rsid w:val="00690E7F"/>
    <w:rsid w:val="006A4F6B"/>
    <w:rsid w:val="006B1EC1"/>
    <w:rsid w:val="006B3F42"/>
    <w:rsid w:val="006E25AD"/>
    <w:rsid w:val="00702820"/>
    <w:rsid w:val="00704E8D"/>
    <w:rsid w:val="0072278D"/>
    <w:rsid w:val="00724D72"/>
    <w:rsid w:val="00725697"/>
    <w:rsid w:val="007366DA"/>
    <w:rsid w:val="00752FA3"/>
    <w:rsid w:val="007546D7"/>
    <w:rsid w:val="00791159"/>
    <w:rsid w:val="007948D2"/>
    <w:rsid w:val="00822F5D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C0D7F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95D8D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634E6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152E"/>
    <w:rsid w:val="00D64D54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500AD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F801-9BDC-4F5C-A4EB-39AE50DD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2025-04-29T13:43:00Z</cp:lastPrinted>
  <dcterms:created xsi:type="dcterms:W3CDTF">2025-04-24T14:25:00Z</dcterms:created>
  <dcterms:modified xsi:type="dcterms:W3CDTF">2025-05-06T13:20:00Z</dcterms:modified>
</cp:coreProperties>
</file>