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DE2B2" w14:textId="77777777" w:rsidR="004E692D" w:rsidRPr="00600105" w:rsidRDefault="004E692D" w:rsidP="004E692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491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1B3EB2A3" w14:textId="77777777" w:rsidR="004E692D" w:rsidRPr="00600105" w:rsidRDefault="004E692D" w:rsidP="004E692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57E73D" w14:textId="77777777" w:rsidR="004E692D" w:rsidRDefault="004E692D" w:rsidP="004E692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13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IMPLANTAÇÃO DE UM PONTO </w:t>
      </w:r>
      <w:r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Ô</w:t>
      </w:r>
      <w:r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NIBUS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COBERTO</w:t>
      </w:r>
      <w:r w:rsidRPr="009F2D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FRENTE AO INSS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SORRISO-MT.</w:t>
      </w:r>
    </w:p>
    <w:p w14:paraId="7A4EE8B2" w14:textId="77777777" w:rsidR="004E692D" w:rsidRDefault="004E692D" w:rsidP="004E692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041F731" w14:textId="77777777" w:rsidR="004E692D" w:rsidRDefault="004E692D" w:rsidP="004E692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BRENDO BRAGA – Republicanos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 abaixo assinados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D74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Administração e à Secretaria Municipal de Infraestrutura, Transportes e Saneamento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implantação</w:t>
      </w:r>
      <w:r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um</w:t>
      </w:r>
      <w:r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ponto de ônibus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coberto </w:t>
      </w:r>
      <w:r w:rsidRPr="009F2D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 frente ao INSS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no município de Sorriso-MT.</w:t>
      </w:r>
    </w:p>
    <w:p w14:paraId="3DB4D676" w14:textId="77777777" w:rsidR="004E692D" w:rsidRDefault="004E692D" w:rsidP="004E692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944787" w14:textId="77777777" w:rsidR="004E692D" w:rsidRDefault="004E692D" w:rsidP="004E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86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C88FE01" w14:textId="77777777" w:rsidR="004E692D" w:rsidRPr="002D3E3D" w:rsidRDefault="004E692D" w:rsidP="004E692D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pt-BR"/>
        </w:rPr>
      </w:pPr>
    </w:p>
    <w:p w14:paraId="4E853EC9" w14:textId="77777777" w:rsidR="004E692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9F2D1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principal justificativa é oferecer abrigo aos usuários contra as condições climáticas adversas. Em dias de chuva, a cobertura protege da água, evitando que as pessoas se molhem enquanto aguardam o ônibus. Da mesma forma, em dias de sol forte, a cobertura proporciona sombra, prevenindo a exposição prolongada aos raios UV e o desconforto do calor excessivo. Essa proteção é crucial para a saúde e o conforto dos passageiros, especialmente idosos, crianças e pessoas com problemas de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8C6775D" w14:textId="77777777" w:rsidR="004E692D" w:rsidRPr="002D3E3D" w:rsidRDefault="004E692D" w:rsidP="004E69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t-BR"/>
        </w:rPr>
      </w:pPr>
    </w:p>
    <w:p w14:paraId="20DE1C87" w14:textId="77777777" w:rsidR="004E692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u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ponto de ônibus coberto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torna a espera mais confortável e humana, incentivando a utilização do transporte coletivo como uma alternativa viável e agradável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3F9368C" w14:textId="77777777" w:rsidR="004E692D" w:rsidRPr="002D3E3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t-BR"/>
        </w:rPr>
      </w:pPr>
    </w:p>
    <w:p w14:paraId="0AAE41A0" w14:textId="77777777" w:rsidR="004E692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 um ponto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ônibus coberto, 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ajuda a definir claramente o local de embarque e desembarque dos passageiros, contribuindo para a organização do fluxo de pessoas e veículos e evitando aglomerações em locais inadequados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184368" w14:textId="77777777" w:rsidR="004E692D" w:rsidRPr="002D3E3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t-BR"/>
        </w:rPr>
      </w:pPr>
    </w:p>
    <w:p w14:paraId="6FDED408" w14:textId="77777777" w:rsidR="004E692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devido a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grande fluxo de pessoas que utilizam o transporte público para acessar os serviços do INSS, a instalação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ponto de ônibus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coberto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frente à instituição é uma medida essencial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2791C49" w14:textId="77777777" w:rsidR="004E692D" w:rsidRPr="002D3E3D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t-BR"/>
        </w:rPr>
      </w:pPr>
    </w:p>
    <w:p w14:paraId="0B3EED39" w14:textId="77777777" w:rsidR="004E692D" w:rsidRPr="000E5DD1" w:rsidRDefault="004E692D" w:rsidP="004E692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 implantação de</w:t>
      </w:r>
      <w:r w:rsidRPr="000E5D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pontos de ônibus demonstra o cuidado da administração pública com o bem-estar dos cidadãos que utilizam o transporte coletivo, melhorando a imagem da cidade e dos serviços públicos.</w:t>
      </w:r>
    </w:p>
    <w:p w14:paraId="081F48E0" w14:textId="77777777" w:rsidR="004E692D" w:rsidRDefault="004E692D" w:rsidP="004E692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3B7073" w14:textId="77777777" w:rsidR="004E692D" w:rsidRDefault="004E692D" w:rsidP="004E692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 xml:space="preserve">28 de abril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0A55B2AA" w14:textId="77777777" w:rsidR="004E692D" w:rsidRDefault="004E692D" w:rsidP="004E692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B3D0CB" w14:textId="77777777" w:rsidR="004E692D" w:rsidRDefault="004E692D" w:rsidP="004E692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15DB597" w14:textId="77777777" w:rsidR="004E692D" w:rsidRDefault="004E692D" w:rsidP="004E692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77"/>
        <w:gridCol w:w="2410"/>
      </w:tblGrid>
      <w:tr w:rsidR="004E692D" w14:paraId="14149FEC" w14:textId="77777777" w:rsidTr="006F33D6">
        <w:trPr>
          <w:trHeight w:val="1174"/>
        </w:trPr>
        <w:tc>
          <w:tcPr>
            <w:tcW w:w="2836" w:type="dxa"/>
          </w:tcPr>
          <w:p w14:paraId="130C4464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BRENDO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BRAGA</w:t>
            </w:r>
          </w:p>
          <w:p w14:paraId="58A85E55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</w:tcPr>
          <w:p w14:paraId="4E37D0F3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TOCO BAGGIO</w:t>
            </w:r>
          </w:p>
          <w:p w14:paraId="4E57CD99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977" w:type="dxa"/>
          </w:tcPr>
          <w:p w14:paraId="19773FD3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DIOGO KRIGUER</w:t>
            </w:r>
          </w:p>
          <w:p w14:paraId="0ED841F2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410" w:type="dxa"/>
          </w:tcPr>
          <w:p w14:paraId="19668E8C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EMERSON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FARIAS</w:t>
            </w:r>
          </w:p>
          <w:p w14:paraId="0E775C17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</w:tr>
      <w:tr w:rsidR="004E692D" w14:paraId="1425EB37" w14:textId="77777777" w:rsidTr="006F33D6">
        <w:tc>
          <w:tcPr>
            <w:tcW w:w="2836" w:type="dxa"/>
          </w:tcPr>
          <w:p w14:paraId="7647D1BC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GRINGO DO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BARREIRO</w:t>
            </w:r>
          </w:p>
          <w:p w14:paraId="3C46118F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71C62F4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3A39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6F3A39">
              <w:rPr>
                <w:rFonts w:ascii="Times New Roman" w:hAnsi="Times New Roman" w:cs="Times New Roman"/>
                <w:b/>
              </w:rPr>
              <w:t xml:space="preserve"> SILVANA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3A39">
              <w:rPr>
                <w:rFonts w:ascii="Times New Roman" w:hAnsi="Times New Roman" w:cs="Times New Roman"/>
                <w:b/>
              </w:rPr>
              <w:t>PERIN</w:t>
            </w:r>
          </w:p>
          <w:p w14:paraId="470D19D6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</w:tc>
        <w:tc>
          <w:tcPr>
            <w:tcW w:w="2977" w:type="dxa"/>
          </w:tcPr>
          <w:p w14:paraId="5CA4EF7F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RODRIGO </w:t>
            </w:r>
            <w:r w:rsidRPr="006F3A39">
              <w:rPr>
                <w:rFonts w:ascii="Times New Roman" w:hAnsi="Times New Roman" w:cs="Times New Roman"/>
                <w:b/>
              </w:rPr>
              <w:t>MATTERAZZI</w:t>
            </w:r>
          </w:p>
          <w:p w14:paraId="3E84C34A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2410" w:type="dxa"/>
          </w:tcPr>
          <w:p w14:paraId="0644B3CB" w14:textId="77777777" w:rsidR="004E692D" w:rsidRPr="006F3A39" w:rsidRDefault="004E692D" w:rsidP="006F33D6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3A39">
              <w:rPr>
                <w:rFonts w:ascii="Times New Roman" w:hAnsi="Times New Roman" w:cs="Times New Roman"/>
                <w:b/>
              </w:rPr>
              <w:t>ADIR CUNICO</w:t>
            </w:r>
          </w:p>
          <w:p w14:paraId="14B23848" w14:textId="77777777" w:rsidR="004E692D" w:rsidRDefault="004E692D" w:rsidP="006F33D6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F3A39"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</w:tr>
    </w:tbl>
    <w:p w14:paraId="0DBD5448" w14:textId="77777777" w:rsidR="004E692D" w:rsidRPr="006F3A39" w:rsidRDefault="004E692D" w:rsidP="004E692D">
      <w:pPr>
        <w:pStyle w:val="NormalWeb"/>
        <w:tabs>
          <w:tab w:val="left" w:pos="944"/>
        </w:tabs>
        <w:spacing w:before="0" w:after="0"/>
        <w:ind w:firstLine="141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33570395" w14:textId="77777777" w:rsidR="004E692D" w:rsidRDefault="004E692D" w:rsidP="004E692D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C31322A" w14:textId="77777777" w:rsidR="004E692D" w:rsidRDefault="004E692D" w:rsidP="004E692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WANDERLEY PAULO</w:t>
      </w:r>
    </w:p>
    <w:p w14:paraId="765E3039" w14:textId="77777777" w:rsidR="004E692D" w:rsidRPr="006F3A39" w:rsidRDefault="004E692D" w:rsidP="004E692D">
      <w:pPr>
        <w:pStyle w:val="NormalWeb"/>
        <w:tabs>
          <w:tab w:val="left" w:pos="944"/>
        </w:tabs>
        <w:spacing w:before="0" w:after="0"/>
        <w:ind w:firstLine="14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Vereador PP</w:t>
      </w:r>
    </w:p>
    <w:p w14:paraId="49EC580C" w14:textId="5E1EE040" w:rsidR="005E2A4B" w:rsidRPr="004E692D" w:rsidRDefault="005E2A4B" w:rsidP="004E692D">
      <w:bookmarkStart w:id="0" w:name="_GoBack"/>
      <w:bookmarkEnd w:id="0"/>
    </w:p>
    <w:sectPr w:rsidR="005E2A4B" w:rsidRPr="004E692D" w:rsidSect="002D3E3D">
      <w:pgSz w:w="11906" w:h="16838"/>
      <w:pgMar w:top="2410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E5DD1"/>
    <w:rsid w:val="000F27A4"/>
    <w:rsid w:val="001111C8"/>
    <w:rsid w:val="00146997"/>
    <w:rsid w:val="001A5756"/>
    <w:rsid w:val="001A6440"/>
    <w:rsid w:val="001B479B"/>
    <w:rsid w:val="001D29FB"/>
    <w:rsid w:val="001D539E"/>
    <w:rsid w:val="001E7C8D"/>
    <w:rsid w:val="002362A4"/>
    <w:rsid w:val="002374F9"/>
    <w:rsid w:val="002545BA"/>
    <w:rsid w:val="002676F2"/>
    <w:rsid w:val="002705C3"/>
    <w:rsid w:val="0028136A"/>
    <w:rsid w:val="00294B5F"/>
    <w:rsid w:val="002B5A2E"/>
    <w:rsid w:val="002C5ADA"/>
    <w:rsid w:val="002D66E4"/>
    <w:rsid w:val="002F2D18"/>
    <w:rsid w:val="003140FA"/>
    <w:rsid w:val="00320EFE"/>
    <w:rsid w:val="0033093D"/>
    <w:rsid w:val="003369F3"/>
    <w:rsid w:val="00341317"/>
    <w:rsid w:val="003546F8"/>
    <w:rsid w:val="00360D55"/>
    <w:rsid w:val="003639B2"/>
    <w:rsid w:val="00372339"/>
    <w:rsid w:val="00381392"/>
    <w:rsid w:val="00386307"/>
    <w:rsid w:val="003C0566"/>
    <w:rsid w:val="003C1149"/>
    <w:rsid w:val="003C299E"/>
    <w:rsid w:val="003D17F9"/>
    <w:rsid w:val="003E2D77"/>
    <w:rsid w:val="00433578"/>
    <w:rsid w:val="00442423"/>
    <w:rsid w:val="00461898"/>
    <w:rsid w:val="00461F4E"/>
    <w:rsid w:val="004670AF"/>
    <w:rsid w:val="00492E9F"/>
    <w:rsid w:val="004C077C"/>
    <w:rsid w:val="004C4BEF"/>
    <w:rsid w:val="004E692D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5E2A4B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2462E"/>
    <w:rsid w:val="00736905"/>
    <w:rsid w:val="00746C06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35F4A"/>
    <w:rsid w:val="00850D12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9F2D1C"/>
    <w:rsid w:val="00A3092C"/>
    <w:rsid w:val="00A475E6"/>
    <w:rsid w:val="00A7507C"/>
    <w:rsid w:val="00A91ECE"/>
    <w:rsid w:val="00A97BC5"/>
    <w:rsid w:val="00AA1C9D"/>
    <w:rsid w:val="00AA60BB"/>
    <w:rsid w:val="00AE0CCF"/>
    <w:rsid w:val="00AE5F21"/>
    <w:rsid w:val="00B1119B"/>
    <w:rsid w:val="00B37B5A"/>
    <w:rsid w:val="00B46455"/>
    <w:rsid w:val="00B5298E"/>
    <w:rsid w:val="00B61342"/>
    <w:rsid w:val="00B65FC7"/>
    <w:rsid w:val="00BB2040"/>
    <w:rsid w:val="00BC4EDB"/>
    <w:rsid w:val="00BD74AB"/>
    <w:rsid w:val="00C05D05"/>
    <w:rsid w:val="00C22E16"/>
    <w:rsid w:val="00C24C86"/>
    <w:rsid w:val="00C2590C"/>
    <w:rsid w:val="00C5664B"/>
    <w:rsid w:val="00C71F1E"/>
    <w:rsid w:val="00C812C2"/>
    <w:rsid w:val="00CB6D59"/>
    <w:rsid w:val="00CE4817"/>
    <w:rsid w:val="00D111BB"/>
    <w:rsid w:val="00D2155B"/>
    <w:rsid w:val="00D42F32"/>
    <w:rsid w:val="00D6299A"/>
    <w:rsid w:val="00D73716"/>
    <w:rsid w:val="00D97EBA"/>
    <w:rsid w:val="00DB5339"/>
    <w:rsid w:val="00E01B42"/>
    <w:rsid w:val="00E35B4C"/>
    <w:rsid w:val="00E47C64"/>
    <w:rsid w:val="00E92289"/>
    <w:rsid w:val="00EB7254"/>
    <w:rsid w:val="00ED0A65"/>
    <w:rsid w:val="00EE418E"/>
    <w:rsid w:val="00EE782E"/>
    <w:rsid w:val="00EF7CFE"/>
    <w:rsid w:val="00F56D66"/>
    <w:rsid w:val="00F67B1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21</cp:revision>
  <cp:lastPrinted>2025-04-25T15:32:00Z</cp:lastPrinted>
  <dcterms:created xsi:type="dcterms:W3CDTF">2025-02-12T12:52:00Z</dcterms:created>
  <dcterms:modified xsi:type="dcterms:W3CDTF">2025-07-28T12:08:00Z</dcterms:modified>
</cp:coreProperties>
</file>