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42CD70" w14:textId="03FD784B" w:rsidR="00FB7538" w:rsidRDefault="00416FFC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2"/>
          <w:szCs w:val="22"/>
        </w:rPr>
      </w:pPr>
      <w:r>
        <w:rPr>
          <w:rFonts w:ascii="Times New Roman" w:hAnsi="Times New Roman" w:hint="default"/>
          <w:b/>
          <w:sz w:val="22"/>
          <w:szCs w:val="22"/>
        </w:rPr>
        <w:t>REQUERIMENTO Nº</w:t>
      </w:r>
      <w:r w:rsidR="00CC2046">
        <w:rPr>
          <w:rFonts w:ascii="Times New Roman" w:hAnsi="Times New Roman" w:hint="default"/>
          <w:b/>
          <w:sz w:val="22"/>
          <w:szCs w:val="22"/>
        </w:rPr>
        <w:t xml:space="preserve"> 120</w:t>
      </w:r>
      <w:r>
        <w:rPr>
          <w:rFonts w:ascii="Times New Roman" w:hAnsi="Times New Roman" w:hint="default"/>
          <w:b/>
          <w:sz w:val="22"/>
          <w:szCs w:val="22"/>
        </w:rPr>
        <w:t>/202</w:t>
      </w:r>
      <w:r>
        <w:rPr>
          <w:rFonts w:ascii="Times New Roman" w:hAnsi="Times New Roman" w:hint="default"/>
          <w:b/>
          <w:sz w:val="22"/>
          <w:szCs w:val="22"/>
        </w:rPr>
        <w:t>5</w:t>
      </w:r>
    </w:p>
    <w:p w14:paraId="08C1B81F" w14:textId="77777777" w:rsidR="00FB7538" w:rsidRDefault="00FB7538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2"/>
          <w:szCs w:val="22"/>
        </w:rPr>
      </w:pPr>
    </w:p>
    <w:p w14:paraId="63E381E5" w14:textId="77777777" w:rsidR="00FB7538" w:rsidRDefault="00FB7538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2"/>
          <w:szCs w:val="22"/>
        </w:rPr>
      </w:pPr>
    </w:p>
    <w:p w14:paraId="49BF3848" w14:textId="77777777" w:rsidR="00FB7538" w:rsidRDefault="00416FFC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</w:rPr>
        <w:tab/>
      </w:r>
      <w:r>
        <w:rPr>
          <w:rFonts w:ascii="Times New Roman" w:hAnsi="Times New Roman" w:hint="default"/>
          <w:sz w:val="22"/>
          <w:szCs w:val="22"/>
        </w:rPr>
        <w:tab/>
      </w:r>
      <w:r>
        <w:rPr>
          <w:rFonts w:ascii="Times New Roman" w:hAnsi="Times New Roman" w:hint="default"/>
          <w:sz w:val="22"/>
          <w:szCs w:val="22"/>
        </w:rPr>
        <w:tab/>
      </w:r>
      <w:r>
        <w:rPr>
          <w:rFonts w:ascii="Times New Roman" w:hAnsi="Times New Roman" w:hint="default"/>
          <w:sz w:val="22"/>
          <w:szCs w:val="22"/>
        </w:rPr>
        <w:tab/>
      </w:r>
    </w:p>
    <w:p w14:paraId="3681F5D6" w14:textId="77777777" w:rsidR="00FB7538" w:rsidRDefault="00FB7538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sz w:val="22"/>
          <w:szCs w:val="22"/>
        </w:rPr>
      </w:pPr>
    </w:p>
    <w:p w14:paraId="19CEE279" w14:textId="2DFC9264" w:rsidR="00FB7538" w:rsidRDefault="00416FFC">
      <w:pPr>
        <w:tabs>
          <w:tab w:val="left" w:pos="944"/>
          <w:tab w:val="left" w:pos="2700"/>
        </w:tabs>
        <w:ind w:firstLine="3400"/>
        <w:jc w:val="both"/>
        <w:rPr>
          <w:rFonts w:ascii="Times New Roman" w:hAnsi="Times New Roman" w:hint="default"/>
          <w:b/>
          <w:sz w:val="22"/>
          <w:szCs w:val="22"/>
        </w:rPr>
      </w:pPr>
      <w:r>
        <w:rPr>
          <w:rFonts w:ascii="Times New Roman" w:hAnsi="Times New Roman" w:hint="default"/>
          <w:b/>
          <w:sz w:val="22"/>
          <w:szCs w:val="22"/>
        </w:rPr>
        <w:tab/>
      </w:r>
      <w:r>
        <w:rPr>
          <w:rFonts w:ascii="Times New Roman" w:hAnsi="Times New Roman" w:hint="default"/>
          <w:b/>
          <w:sz w:val="22"/>
          <w:szCs w:val="22"/>
        </w:rPr>
        <w:t>WANDERLEY PAULO – Progressistas</w:t>
      </w:r>
      <w:r>
        <w:rPr>
          <w:rFonts w:ascii="Times New Roman" w:hAnsi="Times New Roman" w:hint="default"/>
          <w:sz w:val="22"/>
          <w:szCs w:val="22"/>
        </w:rPr>
        <w:t xml:space="preserve"> </w:t>
      </w:r>
      <w:r>
        <w:rPr>
          <w:rFonts w:ascii="Times New Roman" w:hAnsi="Times New Roman" w:hint="default"/>
          <w:sz w:val="22"/>
          <w:szCs w:val="22"/>
        </w:rPr>
        <w:t>e</w:t>
      </w:r>
      <w:r>
        <w:rPr>
          <w:rFonts w:ascii="Times New Roman" w:hAnsi="Times New Roman" w:hint="default"/>
          <w:b/>
          <w:bCs/>
          <w:sz w:val="22"/>
          <w:szCs w:val="22"/>
        </w:rPr>
        <w:t xml:space="preserve"> </w:t>
      </w:r>
      <w:r>
        <w:rPr>
          <w:rFonts w:ascii="Times New Roman" w:hAnsi="Times New Roman" w:hint="default"/>
          <w:sz w:val="22"/>
          <w:szCs w:val="22"/>
        </w:rPr>
        <w:t>vereadores</w:t>
      </w:r>
      <w:r>
        <w:rPr>
          <w:rFonts w:ascii="Times New Roman" w:hAnsi="Times New Roman" w:hint="default"/>
          <w:sz w:val="22"/>
          <w:szCs w:val="22"/>
        </w:rPr>
        <w:t xml:space="preserve"> abaixo assinados,</w:t>
      </w:r>
      <w:r>
        <w:rPr>
          <w:rFonts w:ascii="Times New Roman" w:hAnsi="Times New Roman" w:hint="default"/>
          <w:sz w:val="22"/>
          <w:szCs w:val="22"/>
        </w:rPr>
        <w:t xml:space="preserve"> com assento nesta Casa, com fulcro nos </w:t>
      </w:r>
      <w:proofErr w:type="spellStart"/>
      <w:r>
        <w:rPr>
          <w:rFonts w:ascii="Times New Roman" w:hAnsi="Times New Roman" w:hint="default"/>
          <w:sz w:val="22"/>
          <w:szCs w:val="22"/>
        </w:rPr>
        <w:t>Arts</w:t>
      </w:r>
      <w:proofErr w:type="spellEnd"/>
      <w:r>
        <w:rPr>
          <w:rFonts w:ascii="Times New Roman" w:hAnsi="Times New Roman" w:hint="default"/>
          <w:sz w:val="22"/>
          <w:szCs w:val="22"/>
        </w:rPr>
        <w:t>.</w:t>
      </w:r>
      <w:r>
        <w:rPr>
          <w:rFonts w:ascii="Times New Roman" w:hAnsi="Times New Roman" w:hint="default"/>
          <w:sz w:val="22"/>
          <w:szCs w:val="22"/>
        </w:rPr>
        <w:t xml:space="preserve"> 118 e 121 do Regimento Interno, no cumprimento do dever, REQUEREM à Mesa a </w:t>
      </w:r>
      <w:r>
        <w:rPr>
          <w:rFonts w:ascii="Times New Roman" w:hAnsi="Times New Roman" w:hint="default"/>
          <w:b/>
          <w:bCs/>
          <w:sz w:val="22"/>
          <w:szCs w:val="22"/>
        </w:rPr>
        <w:t xml:space="preserve">realização de Audiência Pública no </w:t>
      </w:r>
      <w:r>
        <w:rPr>
          <w:rFonts w:ascii="Times New Roman" w:hAnsi="Times New Roman" w:hint="default"/>
          <w:b/>
          <w:bCs/>
          <w:sz w:val="22"/>
          <w:szCs w:val="22"/>
        </w:rPr>
        <w:t>mês</w:t>
      </w:r>
      <w:r>
        <w:rPr>
          <w:rFonts w:ascii="Times New Roman" w:hAnsi="Times New Roman" w:hint="default"/>
          <w:b/>
          <w:bCs/>
          <w:sz w:val="22"/>
          <w:szCs w:val="22"/>
        </w:rPr>
        <w:t xml:space="preserve"> de ma</w:t>
      </w:r>
      <w:r>
        <w:rPr>
          <w:rFonts w:ascii="Times New Roman" w:hAnsi="Times New Roman" w:hint="default"/>
          <w:b/>
          <w:bCs/>
          <w:sz w:val="22"/>
          <w:szCs w:val="22"/>
        </w:rPr>
        <w:t>io</w:t>
      </w:r>
      <w:r>
        <w:rPr>
          <w:rFonts w:ascii="Times New Roman" w:hAnsi="Times New Roman" w:hint="default"/>
          <w:b/>
          <w:bCs/>
          <w:sz w:val="22"/>
          <w:szCs w:val="22"/>
        </w:rPr>
        <w:t xml:space="preserve"> de 202</w:t>
      </w:r>
      <w:r>
        <w:rPr>
          <w:rFonts w:ascii="Times New Roman" w:hAnsi="Times New Roman" w:hint="default"/>
          <w:b/>
          <w:bCs/>
          <w:sz w:val="22"/>
          <w:szCs w:val="22"/>
        </w:rPr>
        <w:t>5</w:t>
      </w:r>
      <w:r>
        <w:rPr>
          <w:rFonts w:ascii="Times New Roman" w:hAnsi="Times New Roman" w:hint="default"/>
          <w:b/>
          <w:bCs/>
          <w:sz w:val="22"/>
          <w:szCs w:val="22"/>
        </w:rPr>
        <w:t>, no Plenário Aureliano Pereira da Silva, com o objetivo de discutir a implantação do Hospital Municipal de Sorriso e a Maternidade Municipal de Sorriso/MT.</w:t>
      </w:r>
      <w:r>
        <w:rPr>
          <w:rFonts w:ascii="Times New Roman" w:hAnsi="Times New Roman" w:hint="default"/>
          <w:b/>
          <w:sz w:val="22"/>
          <w:szCs w:val="22"/>
        </w:rPr>
        <w:tab/>
      </w:r>
    </w:p>
    <w:p w14:paraId="4E174886" w14:textId="77777777" w:rsidR="00FB7538" w:rsidRDefault="00416FFC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</w:rPr>
        <w:t xml:space="preserve">            </w:t>
      </w:r>
    </w:p>
    <w:p w14:paraId="61AEC6E7" w14:textId="77777777" w:rsidR="00FB7538" w:rsidRDefault="00416FFC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hint="default"/>
          <w:color w:val="auto"/>
          <w:sz w:val="22"/>
          <w:szCs w:val="22"/>
          <w:shd w:val="clear" w:color="auto" w:fill="FFFFFF"/>
        </w:rPr>
      </w:pPr>
      <w:r>
        <w:rPr>
          <w:rFonts w:ascii="Times New Roman" w:hAnsi="Times New Roman" w:hint="default"/>
          <w:b/>
          <w:color w:val="auto"/>
          <w:sz w:val="22"/>
          <w:szCs w:val="22"/>
        </w:rPr>
        <w:t>JUSTIFICATIVAS</w:t>
      </w:r>
    </w:p>
    <w:p w14:paraId="660E0E96" w14:textId="77777777" w:rsidR="00FB7538" w:rsidRDefault="00FB7538">
      <w:pPr>
        <w:ind w:firstLine="1418"/>
        <w:jc w:val="both"/>
        <w:rPr>
          <w:rFonts w:ascii="Times New Roman" w:hAnsi="Times New Roman" w:hint="default"/>
          <w:sz w:val="22"/>
          <w:szCs w:val="22"/>
        </w:rPr>
      </w:pPr>
    </w:p>
    <w:p w14:paraId="37B118FC" w14:textId="77777777" w:rsidR="00FB7538" w:rsidRDefault="00416FFC">
      <w:pPr>
        <w:pStyle w:val="NormalWeb"/>
        <w:widowControl/>
        <w:ind w:firstLine="1400"/>
        <w:jc w:val="both"/>
        <w:rPr>
          <w:rFonts w:ascii="Times New Roman" w:hAnsi="Times New Roman" w:hint="default"/>
          <w:color w:val="auto"/>
          <w:sz w:val="22"/>
          <w:szCs w:val="22"/>
        </w:rPr>
      </w:pPr>
      <w:r>
        <w:rPr>
          <w:rFonts w:ascii="Times New Roman" w:hAnsi="Times New Roman" w:hint="default"/>
          <w:color w:val="auto"/>
          <w:sz w:val="22"/>
          <w:szCs w:val="22"/>
        </w:rPr>
        <w:t xml:space="preserve">Considerando o grande crescimento populacional de </w:t>
      </w:r>
      <w:r>
        <w:rPr>
          <w:rFonts w:ascii="Times New Roman" w:hAnsi="Times New Roman" w:hint="default"/>
          <w:color w:val="auto"/>
          <w:sz w:val="22"/>
          <w:szCs w:val="22"/>
        </w:rPr>
        <w:t xml:space="preserve">Sorriso e as constantes demandas na área </w:t>
      </w:r>
      <w:proofErr w:type="gramStart"/>
      <w:r>
        <w:rPr>
          <w:rFonts w:ascii="Times New Roman" w:hAnsi="Times New Roman" w:hint="default"/>
          <w:color w:val="auto"/>
          <w:sz w:val="22"/>
          <w:szCs w:val="22"/>
        </w:rPr>
        <w:t>de</w:t>
      </w:r>
      <w:proofErr w:type="gramEnd"/>
      <w:r>
        <w:rPr>
          <w:rFonts w:ascii="Times New Roman" w:hAnsi="Times New Roman" w:hint="default"/>
          <w:color w:val="auto"/>
          <w:sz w:val="22"/>
          <w:szCs w:val="22"/>
        </w:rPr>
        <w:t xml:space="preserve"> saúde, em especial por cirurgias eletivas de baixa e média complexidade, que sobrecarregam o sistema de saúde existente e resultam em longos períodos de espera para os pacientes;</w:t>
      </w:r>
    </w:p>
    <w:p w14:paraId="3A27AB77" w14:textId="77777777" w:rsidR="00FB7538" w:rsidRDefault="00416FFC">
      <w:pPr>
        <w:pStyle w:val="NormalWeb"/>
        <w:widowControl/>
        <w:ind w:firstLine="1400"/>
        <w:jc w:val="both"/>
        <w:rPr>
          <w:rFonts w:ascii="Times New Roman" w:hAnsi="Times New Roman" w:hint="default"/>
          <w:color w:val="auto"/>
          <w:sz w:val="22"/>
          <w:szCs w:val="22"/>
        </w:rPr>
      </w:pPr>
      <w:r>
        <w:rPr>
          <w:rFonts w:ascii="Times New Roman" w:hAnsi="Times New Roman" w:hint="default"/>
          <w:color w:val="auto"/>
          <w:sz w:val="22"/>
          <w:szCs w:val="22"/>
        </w:rPr>
        <w:t>Considerando as longas filas de e</w:t>
      </w:r>
      <w:r>
        <w:rPr>
          <w:rFonts w:ascii="Times New Roman" w:hAnsi="Times New Roman" w:hint="default"/>
          <w:color w:val="auto"/>
          <w:sz w:val="22"/>
          <w:szCs w:val="22"/>
        </w:rPr>
        <w:t>spera para as referidas cirurgias, que impactam negativamente a qualidade de vida dos cidadãos, agravam suas condições de saúde e, em alguns casos, podem levar a complicações e sequelas;</w:t>
      </w:r>
    </w:p>
    <w:p w14:paraId="255AE973" w14:textId="77777777" w:rsidR="00FB7538" w:rsidRDefault="00416FFC">
      <w:pPr>
        <w:pStyle w:val="NormalWeb"/>
        <w:widowControl/>
        <w:ind w:firstLine="1400"/>
        <w:jc w:val="both"/>
        <w:rPr>
          <w:rFonts w:ascii="Times New Roman" w:hAnsi="Times New Roman" w:hint="default"/>
          <w:color w:val="auto"/>
          <w:sz w:val="22"/>
          <w:szCs w:val="22"/>
        </w:rPr>
      </w:pPr>
      <w:r>
        <w:rPr>
          <w:rFonts w:ascii="Times New Roman" w:hAnsi="Times New Roman" w:hint="default"/>
          <w:color w:val="auto"/>
          <w:sz w:val="22"/>
          <w:szCs w:val="22"/>
        </w:rPr>
        <w:t xml:space="preserve">Considerando que o Hospital Regional não tem conseguido dar vazão às </w:t>
      </w:r>
      <w:r>
        <w:rPr>
          <w:rFonts w:ascii="Times New Roman" w:hAnsi="Times New Roman" w:hint="default"/>
          <w:color w:val="auto"/>
          <w:sz w:val="22"/>
          <w:szCs w:val="22"/>
        </w:rPr>
        <w:t xml:space="preserve">demandas nele existentes, por atender </w:t>
      </w:r>
      <w:r>
        <w:rPr>
          <w:rFonts w:ascii="Times New Roman" w:eastAsia="UniNeueRegular" w:hAnsi="Times New Roman" w:hint="default"/>
          <w:color w:val="212529"/>
          <w:sz w:val="22"/>
          <w:szCs w:val="22"/>
          <w:shd w:val="clear" w:color="auto" w:fill="FFFFFF"/>
        </w:rPr>
        <w:t>35 municípios da macrorregião Norte</w:t>
      </w:r>
      <w:r>
        <w:rPr>
          <w:rFonts w:ascii="Times New Roman" w:hAnsi="Times New Roman" w:hint="default"/>
          <w:color w:val="auto"/>
          <w:sz w:val="22"/>
          <w:szCs w:val="22"/>
        </w:rPr>
        <w:t xml:space="preserve">, com cerca de </w:t>
      </w:r>
      <w:r>
        <w:rPr>
          <w:rFonts w:ascii="Times New Roman" w:eastAsia="UniNeueRegular" w:hAnsi="Times New Roman" w:hint="default"/>
          <w:color w:val="212529"/>
          <w:sz w:val="22"/>
          <w:szCs w:val="22"/>
          <w:shd w:val="clear" w:color="auto" w:fill="FFFFFF"/>
        </w:rPr>
        <w:t>794.433 habitantes.</w:t>
      </w:r>
      <w:r>
        <w:rPr>
          <w:rFonts w:ascii="Times New Roman" w:hAnsi="Times New Roman" w:hint="default"/>
          <w:color w:val="auto"/>
          <w:sz w:val="22"/>
          <w:szCs w:val="22"/>
        </w:rPr>
        <w:t>, o que demonstra a necessidade urgente de uma unidade hospitalar própria em Sorriso</w:t>
      </w:r>
      <w:r>
        <w:rPr>
          <w:rFonts w:ascii="Times New Roman" w:hAnsi="Times New Roman" w:hint="default"/>
          <w:color w:val="auto"/>
          <w:sz w:val="22"/>
          <w:szCs w:val="22"/>
        </w:rPr>
        <w:t>,</w:t>
      </w:r>
      <w:r>
        <w:rPr>
          <w:rFonts w:ascii="Times New Roman" w:hAnsi="Times New Roman" w:hint="default"/>
          <w:color w:val="auto"/>
          <w:sz w:val="22"/>
          <w:szCs w:val="22"/>
        </w:rPr>
        <w:t xml:space="preserve"> para desafogar o sistema regional e garantir um atendimento mai</w:t>
      </w:r>
      <w:r>
        <w:rPr>
          <w:rFonts w:ascii="Times New Roman" w:hAnsi="Times New Roman" w:hint="default"/>
          <w:color w:val="auto"/>
          <w:sz w:val="22"/>
          <w:szCs w:val="22"/>
        </w:rPr>
        <w:t>s eficiente e humanizado à população local;</w:t>
      </w:r>
    </w:p>
    <w:p w14:paraId="4472710A" w14:textId="77777777" w:rsidR="00FB7538" w:rsidRDefault="00416FFC">
      <w:pPr>
        <w:pStyle w:val="NormalWeb"/>
        <w:widowControl/>
        <w:ind w:firstLine="1400"/>
        <w:jc w:val="both"/>
        <w:rPr>
          <w:rFonts w:ascii="Times New Roman" w:hAnsi="Times New Roman" w:hint="default"/>
          <w:color w:val="auto"/>
          <w:sz w:val="22"/>
          <w:szCs w:val="22"/>
        </w:rPr>
      </w:pPr>
      <w:r>
        <w:rPr>
          <w:rFonts w:ascii="Times New Roman" w:hAnsi="Times New Roman" w:hint="default"/>
          <w:color w:val="auto"/>
          <w:sz w:val="22"/>
          <w:szCs w:val="22"/>
        </w:rPr>
        <w:t xml:space="preserve">Considerando a necessidade de uma maternidade pública municipal para melhor atender à nossa população, haja visto que já estão incluídos recursos públicos no PPA e LDO do poder público municipal, o que evidencia </w:t>
      </w:r>
      <w:r>
        <w:rPr>
          <w:rFonts w:ascii="Times New Roman" w:hAnsi="Times New Roman" w:hint="default"/>
          <w:color w:val="auto"/>
          <w:sz w:val="22"/>
          <w:szCs w:val="22"/>
        </w:rPr>
        <w:t>o compromisso da gestão com a saúde materno-infantil e a importância de viabilizar esse serviço essencial para as gestantes e recém-nascidos do município;</w:t>
      </w:r>
    </w:p>
    <w:p w14:paraId="73689A4A" w14:textId="77777777" w:rsidR="00FB7538" w:rsidRDefault="00416FFC">
      <w:pPr>
        <w:pStyle w:val="NormalWeb"/>
        <w:widowControl/>
        <w:ind w:firstLine="1400"/>
        <w:jc w:val="both"/>
        <w:rPr>
          <w:rFonts w:ascii="Times New Roman" w:hAnsi="Times New Roman" w:hint="default"/>
          <w:color w:val="auto"/>
          <w:sz w:val="22"/>
          <w:szCs w:val="22"/>
        </w:rPr>
      </w:pPr>
      <w:r>
        <w:rPr>
          <w:rFonts w:ascii="Times New Roman" w:hAnsi="Times New Roman" w:hint="default"/>
          <w:color w:val="auto"/>
          <w:sz w:val="22"/>
          <w:szCs w:val="22"/>
        </w:rPr>
        <w:t>Considerando que pacientes de Sorriso estão sendo encaminhados para Arenápolis e Nova Mutum para sere</w:t>
      </w:r>
      <w:r>
        <w:rPr>
          <w:rFonts w:ascii="Times New Roman" w:hAnsi="Times New Roman" w:hint="default"/>
          <w:color w:val="auto"/>
          <w:sz w:val="22"/>
          <w:szCs w:val="22"/>
        </w:rPr>
        <w:t>m atendidos em procedimentos de alta e baixa complexidade, gerando transtornos, custos adicionais e sofrimento para os pacientes e seus familiares, que precisam se deslocar para outros municípios em busca de atendimento médico;</w:t>
      </w:r>
    </w:p>
    <w:p w14:paraId="4198177C" w14:textId="77777777" w:rsidR="00FB7538" w:rsidRDefault="00416FFC">
      <w:pPr>
        <w:pStyle w:val="NormalWeb"/>
        <w:widowControl/>
        <w:ind w:firstLine="1400"/>
        <w:jc w:val="both"/>
        <w:rPr>
          <w:rFonts w:ascii="Times New Roman" w:hAnsi="Times New Roman" w:hint="default"/>
          <w:color w:val="auto"/>
          <w:sz w:val="22"/>
          <w:szCs w:val="22"/>
        </w:rPr>
      </w:pPr>
      <w:r>
        <w:rPr>
          <w:rFonts w:ascii="Times New Roman" w:hAnsi="Times New Roman" w:hint="default"/>
          <w:color w:val="auto"/>
          <w:sz w:val="22"/>
          <w:szCs w:val="22"/>
        </w:rPr>
        <w:t>Considerando que o município</w:t>
      </w:r>
      <w:r>
        <w:rPr>
          <w:rFonts w:ascii="Times New Roman" w:hAnsi="Times New Roman" w:hint="default"/>
          <w:color w:val="auto"/>
          <w:sz w:val="22"/>
          <w:szCs w:val="22"/>
        </w:rPr>
        <w:t xml:space="preserve"> possui 10 </w:t>
      </w:r>
      <w:proofErr w:type="spellStart"/>
      <w:r>
        <w:rPr>
          <w:rFonts w:ascii="Times New Roman" w:hAnsi="Times New Roman" w:hint="default"/>
          <w:color w:val="auto"/>
          <w:sz w:val="22"/>
          <w:szCs w:val="22"/>
        </w:rPr>
        <w:t>UTIs</w:t>
      </w:r>
      <w:proofErr w:type="spellEnd"/>
      <w:r>
        <w:rPr>
          <w:rFonts w:ascii="Times New Roman" w:hAnsi="Times New Roman" w:hint="default"/>
          <w:color w:val="auto"/>
          <w:sz w:val="22"/>
          <w:szCs w:val="22"/>
        </w:rPr>
        <w:t>, equipamentos esses que são os mais caros para serem instalados em uma unidade hospitalar, o que representa um investimento significativo já realizado e que precisa ser aproveitado e otimizado com a implantação do hospital municipal, garant</w:t>
      </w:r>
      <w:r>
        <w:rPr>
          <w:rFonts w:ascii="Times New Roman" w:hAnsi="Times New Roman" w:hint="default"/>
          <w:color w:val="auto"/>
          <w:sz w:val="22"/>
          <w:szCs w:val="22"/>
        </w:rPr>
        <w:t>indo a oferta de serviços de alta complexidade para a população local;</w:t>
      </w:r>
    </w:p>
    <w:p w14:paraId="2BDA92EF" w14:textId="77777777" w:rsidR="00FB7538" w:rsidRDefault="00416FFC">
      <w:pPr>
        <w:pStyle w:val="NormalWeb"/>
        <w:widowControl/>
        <w:ind w:firstLine="1400"/>
        <w:jc w:val="both"/>
        <w:rPr>
          <w:rFonts w:ascii="Times New Roman" w:hAnsi="Times New Roman" w:hint="default"/>
          <w:color w:val="auto"/>
          <w:sz w:val="22"/>
          <w:szCs w:val="22"/>
        </w:rPr>
      </w:pPr>
      <w:r>
        <w:rPr>
          <w:rFonts w:ascii="Times New Roman" w:hAnsi="Times New Roman" w:hint="default"/>
          <w:color w:val="auto"/>
          <w:sz w:val="22"/>
          <w:szCs w:val="22"/>
        </w:rPr>
        <w:t>Considerando que já está na hora de o município ter o próprio hospital municipal, uma vez que a estrutura de saúde atual não consegue atender à crescente demanda da população, e que a c</w:t>
      </w:r>
      <w:r>
        <w:rPr>
          <w:rFonts w:ascii="Times New Roman" w:hAnsi="Times New Roman" w:hint="default"/>
          <w:color w:val="auto"/>
          <w:sz w:val="22"/>
          <w:szCs w:val="22"/>
        </w:rPr>
        <w:t>onstrução de um hospital municipal é fundamental para garantir o acesso universal e igualitário aos serviços de saúde, conforme previsto na Constituição Federal e no Sistema Único de Saúde (SUS);</w:t>
      </w:r>
    </w:p>
    <w:p w14:paraId="0F9D8F81" w14:textId="77777777" w:rsidR="00FB7538" w:rsidRDefault="00416FFC">
      <w:pPr>
        <w:pStyle w:val="NormalWeb"/>
        <w:widowControl/>
        <w:ind w:firstLineChars="636" w:firstLine="1399"/>
        <w:jc w:val="both"/>
        <w:rPr>
          <w:rFonts w:ascii="Times New Roman" w:hAnsi="Times New Roman" w:hint="default"/>
          <w:color w:val="auto"/>
          <w:sz w:val="22"/>
          <w:szCs w:val="22"/>
        </w:rPr>
      </w:pPr>
      <w:r>
        <w:rPr>
          <w:rFonts w:ascii="Times New Roman" w:hAnsi="Times New Roman" w:hint="default"/>
          <w:color w:val="auto"/>
          <w:sz w:val="22"/>
          <w:szCs w:val="22"/>
        </w:rPr>
        <w:t>Considerando que temos equipe qualificada para o atendimento</w:t>
      </w:r>
      <w:r>
        <w:rPr>
          <w:rFonts w:ascii="Times New Roman" w:hAnsi="Times New Roman" w:hint="default"/>
          <w:color w:val="auto"/>
          <w:sz w:val="22"/>
          <w:szCs w:val="22"/>
        </w:rPr>
        <w:t xml:space="preserve"> no mesmo, formada por profissionais de saúde capacitados e comprometidos com a qualidade dos serviços, que aguardam a oportunidade de atuar em um hospital municipal que ofereça melhores condições de trabalho e recursos para o exercício de suas funções;</w:t>
      </w:r>
    </w:p>
    <w:p w14:paraId="7B306A5E" w14:textId="77777777" w:rsidR="00FB7538" w:rsidRDefault="00416FFC">
      <w:pPr>
        <w:pStyle w:val="NormalWeb"/>
        <w:widowControl/>
        <w:ind w:firstLine="1400"/>
        <w:jc w:val="both"/>
        <w:rPr>
          <w:rFonts w:ascii="Times New Roman" w:hAnsi="Times New Roman" w:hint="default"/>
          <w:color w:val="auto"/>
          <w:sz w:val="22"/>
          <w:szCs w:val="22"/>
        </w:rPr>
      </w:pPr>
      <w:r>
        <w:rPr>
          <w:rFonts w:ascii="Times New Roman" w:hAnsi="Times New Roman" w:hint="default"/>
          <w:color w:val="auto"/>
          <w:sz w:val="22"/>
          <w:szCs w:val="22"/>
        </w:rPr>
        <w:t>Considerando que dentro desta Casa já tramitaram diversas matérias solicitando do Poder Executivo Municipal esta demanda, o que demonstra o reconhecimento por parte dos vereadores da importância e da urgência da implantação do hospital municipal e da mater</w:t>
      </w:r>
      <w:r>
        <w:rPr>
          <w:rFonts w:ascii="Times New Roman" w:hAnsi="Times New Roman" w:hint="default"/>
          <w:color w:val="auto"/>
          <w:sz w:val="22"/>
          <w:szCs w:val="22"/>
        </w:rPr>
        <w:t>nidade municipal para a população de Sorriso;</w:t>
      </w:r>
    </w:p>
    <w:p w14:paraId="62B16CEE" w14:textId="77777777" w:rsidR="00FB7538" w:rsidRDefault="00416FFC">
      <w:pPr>
        <w:pStyle w:val="NormalWeb"/>
        <w:widowControl/>
        <w:ind w:firstLine="1400"/>
        <w:jc w:val="both"/>
        <w:rPr>
          <w:rFonts w:ascii="Times New Roman" w:hAnsi="Times New Roman" w:hint="default"/>
          <w:color w:val="auto"/>
          <w:sz w:val="22"/>
          <w:szCs w:val="22"/>
        </w:rPr>
      </w:pPr>
      <w:r>
        <w:rPr>
          <w:rFonts w:ascii="Times New Roman" w:hAnsi="Times New Roman" w:hint="default"/>
          <w:color w:val="auto"/>
          <w:sz w:val="22"/>
          <w:szCs w:val="22"/>
        </w:rPr>
        <w:lastRenderedPageBreak/>
        <w:t xml:space="preserve">Considerando as constantes solicitações da população por um hospital municipal, bem como de uma maternidade, que expressam o desejo e a necessidade da comunidade por serviços de saúde mais próximos, acessíveis </w:t>
      </w:r>
      <w:r>
        <w:rPr>
          <w:rFonts w:ascii="Times New Roman" w:hAnsi="Times New Roman" w:hint="default"/>
          <w:color w:val="auto"/>
          <w:sz w:val="22"/>
          <w:szCs w:val="22"/>
        </w:rPr>
        <w:t>e de qualidade, e que reforçam o papel do Poder Legislativo como representante dos interesses e anseios dos cidadãos;</w:t>
      </w:r>
    </w:p>
    <w:p w14:paraId="72C76128" w14:textId="77777777" w:rsidR="00FB7538" w:rsidRDefault="00416FFC">
      <w:pPr>
        <w:pStyle w:val="NormalWeb"/>
        <w:widowControl/>
        <w:ind w:firstLine="1400"/>
        <w:jc w:val="both"/>
        <w:rPr>
          <w:rFonts w:ascii="Times New Roman" w:hAnsi="Times New Roman" w:hint="default"/>
          <w:color w:val="auto"/>
          <w:sz w:val="22"/>
          <w:szCs w:val="22"/>
        </w:rPr>
      </w:pPr>
      <w:r>
        <w:rPr>
          <w:rFonts w:ascii="Times New Roman" w:hAnsi="Times New Roman" w:hint="default"/>
          <w:color w:val="auto"/>
          <w:sz w:val="22"/>
          <w:szCs w:val="22"/>
        </w:rPr>
        <w:t>Considerando que</w:t>
      </w:r>
      <w:r>
        <w:rPr>
          <w:rFonts w:ascii="Times New Roman" w:hAnsi="Times New Roman" w:hint="default"/>
          <w:color w:val="auto"/>
          <w:sz w:val="22"/>
          <w:szCs w:val="22"/>
        </w:rPr>
        <w:t xml:space="preserve">, é hora de ouvirmos a comunidade </w:t>
      </w:r>
      <w:proofErr w:type="spellStart"/>
      <w:r>
        <w:rPr>
          <w:rFonts w:ascii="Times New Roman" w:hAnsi="Times New Roman" w:hint="default"/>
          <w:color w:val="auto"/>
          <w:sz w:val="22"/>
          <w:szCs w:val="22"/>
        </w:rPr>
        <w:t>Sorrisense</w:t>
      </w:r>
      <w:proofErr w:type="spellEnd"/>
      <w:r>
        <w:rPr>
          <w:rFonts w:ascii="Times New Roman" w:hAnsi="Times New Roman" w:hint="default"/>
          <w:color w:val="auto"/>
          <w:sz w:val="22"/>
          <w:szCs w:val="22"/>
        </w:rPr>
        <w:t xml:space="preserve">, bem como a sociedade civil organizada, sobre a implantação de um hospital e </w:t>
      </w:r>
      <w:r>
        <w:rPr>
          <w:rFonts w:ascii="Times New Roman" w:hAnsi="Times New Roman" w:hint="default"/>
          <w:color w:val="auto"/>
          <w:sz w:val="22"/>
          <w:szCs w:val="22"/>
        </w:rPr>
        <w:t>maternidade em nosso município, para que possamos construir juntos um sistema de saúde mais justo, eficiente e humanizado, que atenda às necessidades de todos os cidadãos.</w:t>
      </w:r>
    </w:p>
    <w:p w14:paraId="2245FC28" w14:textId="77777777" w:rsidR="00FB7538" w:rsidRDefault="00FB7538">
      <w:pPr>
        <w:ind w:firstLine="1418"/>
        <w:jc w:val="both"/>
        <w:rPr>
          <w:rFonts w:ascii="Times New Roman" w:hAnsi="Times New Roman" w:hint="default"/>
          <w:sz w:val="22"/>
          <w:szCs w:val="22"/>
        </w:rPr>
      </w:pPr>
    </w:p>
    <w:p w14:paraId="6843F749" w14:textId="77777777" w:rsidR="00FB7538" w:rsidRDefault="00FB7538">
      <w:pPr>
        <w:ind w:firstLine="1418"/>
        <w:jc w:val="both"/>
        <w:rPr>
          <w:rFonts w:ascii="Times New Roman" w:hAnsi="Times New Roman" w:hint="default"/>
          <w:sz w:val="22"/>
          <w:szCs w:val="22"/>
        </w:rPr>
      </w:pPr>
    </w:p>
    <w:p w14:paraId="43B7E837" w14:textId="128ED707" w:rsidR="00FB7538" w:rsidRDefault="00416FFC">
      <w:pPr>
        <w:ind w:firstLine="1418"/>
        <w:jc w:val="both"/>
        <w:rPr>
          <w:rFonts w:ascii="Times New Roman" w:hAnsi="Times New Roman" w:hint="default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</w:rPr>
        <w:t xml:space="preserve">Câmara Municipal de Sorriso, Estado de Mato Grosso, em </w:t>
      </w:r>
      <w:r>
        <w:rPr>
          <w:rFonts w:ascii="Times New Roman" w:hAnsi="Times New Roman" w:hint="default"/>
          <w:sz w:val="22"/>
          <w:szCs w:val="22"/>
        </w:rPr>
        <w:t>0</w:t>
      </w:r>
      <w:r w:rsidR="00CC2046">
        <w:rPr>
          <w:rFonts w:ascii="Times New Roman" w:hAnsi="Times New Roman" w:hint="default"/>
          <w:sz w:val="22"/>
          <w:szCs w:val="22"/>
        </w:rPr>
        <w:t>9</w:t>
      </w:r>
      <w:r>
        <w:rPr>
          <w:rFonts w:ascii="Times New Roman" w:hAnsi="Times New Roman" w:hint="default"/>
          <w:sz w:val="22"/>
          <w:szCs w:val="22"/>
        </w:rPr>
        <w:t xml:space="preserve"> </w:t>
      </w:r>
      <w:r>
        <w:rPr>
          <w:rFonts w:ascii="Times New Roman" w:hAnsi="Times New Roman" w:hint="default"/>
          <w:sz w:val="22"/>
          <w:szCs w:val="22"/>
        </w:rPr>
        <w:t xml:space="preserve">de </w:t>
      </w:r>
      <w:r>
        <w:rPr>
          <w:rFonts w:ascii="Times New Roman" w:hAnsi="Times New Roman" w:hint="default"/>
          <w:sz w:val="22"/>
          <w:szCs w:val="22"/>
        </w:rPr>
        <w:t>maio</w:t>
      </w:r>
      <w:r>
        <w:rPr>
          <w:rFonts w:ascii="Times New Roman" w:hAnsi="Times New Roman" w:hint="default"/>
          <w:sz w:val="22"/>
          <w:szCs w:val="22"/>
        </w:rPr>
        <w:t xml:space="preserve"> de 202</w:t>
      </w:r>
      <w:r>
        <w:rPr>
          <w:rFonts w:ascii="Times New Roman" w:hAnsi="Times New Roman" w:hint="default"/>
          <w:sz w:val="22"/>
          <w:szCs w:val="22"/>
        </w:rPr>
        <w:t>5</w:t>
      </w:r>
      <w:r>
        <w:rPr>
          <w:rFonts w:ascii="Times New Roman" w:hAnsi="Times New Roman" w:hint="default"/>
          <w:sz w:val="22"/>
          <w:szCs w:val="22"/>
        </w:rPr>
        <w:t>.</w:t>
      </w:r>
    </w:p>
    <w:p w14:paraId="4718A4F1" w14:textId="77777777" w:rsidR="00FB7538" w:rsidRDefault="00FB7538">
      <w:pPr>
        <w:jc w:val="both"/>
        <w:rPr>
          <w:rFonts w:ascii="Times New Roman" w:hAnsi="Times New Roman" w:hint="default"/>
          <w:sz w:val="22"/>
          <w:szCs w:val="22"/>
        </w:rPr>
      </w:pPr>
    </w:p>
    <w:p w14:paraId="1F94D165" w14:textId="77777777" w:rsidR="00FB7538" w:rsidRDefault="00FB7538">
      <w:pPr>
        <w:ind w:left="6480"/>
        <w:jc w:val="center"/>
        <w:rPr>
          <w:rFonts w:ascii="Times New Roman" w:hAnsi="Times New Roman" w:hint="default"/>
          <w:sz w:val="22"/>
          <w:szCs w:val="22"/>
        </w:rPr>
      </w:pPr>
    </w:p>
    <w:p w14:paraId="38BCD855" w14:textId="77777777" w:rsidR="00FB7538" w:rsidRDefault="00FB7538">
      <w:pPr>
        <w:ind w:left="6480"/>
        <w:jc w:val="center"/>
        <w:rPr>
          <w:rFonts w:ascii="Times New Roman" w:hAnsi="Times New Roman" w:hint="default"/>
          <w:sz w:val="22"/>
          <w:szCs w:val="22"/>
        </w:rPr>
      </w:pPr>
    </w:p>
    <w:p w14:paraId="633FDF8B" w14:textId="77777777" w:rsidR="00FB7538" w:rsidRDefault="00FB7538">
      <w:pPr>
        <w:ind w:left="6480"/>
        <w:jc w:val="center"/>
        <w:rPr>
          <w:rFonts w:ascii="Times New Roman" w:hAnsi="Times New Roman" w:hint="default"/>
          <w:sz w:val="22"/>
          <w:szCs w:val="22"/>
        </w:rPr>
      </w:pPr>
    </w:p>
    <w:p w14:paraId="47801789" w14:textId="77777777" w:rsidR="00FB7538" w:rsidRDefault="00FB7538">
      <w:pPr>
        <w:ind w:left="6480"/>
        <w:jc w:val="center"/>
        <w:rPr>
          <w:rFonts w:ascii="Times New Roman" w:hAnsi="Times New Roman" w:hint="default"/>
          <w:sz w:val="22"/>
          <w:szCs w:val="22"/>
        </w:rPr>
      </w:pPr>
    </w:p>
    <w:p w14:paraId="0E37B190" w14:textId="77777777" w:rsidR="00FB7538" w:rsidRDefault="00416FFC">
      <w:pPr>
        <w:widowControl/>
        <w:autoSpaceDE/>
        <w:autoSpaceDN/>
        <w:adjustRightInd/>
        <w:jc w:val="center"/>
        <w:rPr>
          <w:rFonts w:ascii="Times New Roman" w:hAnsi="Times New Roman" w:hint="default"/>
          <w:b/>
          <w:sz w:val="22"/>
          <w:szCs w:val="22"/>
        </w:rPr>
      </w:pPr>
      <w:r>
        <w:rPr>
          <w:rFonts w:ascii="Times New Roman" w:hAnsi="Times New Roman" w:hint="default"/>
          <w:b/>
          <w:sz w:val="22"/>
          <w:szCs w:val="22"/>
        </w:rPr>
        <w:t>WA</w:t>
      </w:r>
      <w:r>
        <w:rPr>
          <w:rFonts w:ascii="Times New Roman" w:hAnsi="Times New Roman" w:hint="default"/>
          <w:b/>
          <w:sz w:val="22"/>
          <w:szCs w:val="22"/>
        </w:rPr>
        <w:t>NDERLEY PAULO</w:t>
      </w:r>
    </w:p>
    <w:p w14:paraId="303536B9" w14:textId="77777777" w:rsidR="00FB7538" w:rsidRDefault="00416FFC">
      <w:pPr>
        <w:widowControl/>
        <w:autoSpaceDE/>
        <w:autoSpaceDN/>
        <w:adjustRightInd/>
        <w:jc w:val="center"/>
        <w:rPr>
          <w:rFonts w:ascii="Times New Roman" w:hAnsi="Times New Roman" w:hint="default"/>
          <w:b/>
          <w:sz w:val="22"/>
          <w:szCs w:val="22"/>
        </w:rPr>
      </w:pPr>
      <w:r>
        <w:rPr>
          <w:rFonts w:ascii="Times New Roman" w:hAnsi="Times New Roman" w:hint="default"/>
          <w:b/>
          <w:sz w:val="22"/>
          <w:szCs w:val="22"/>
        </w:rPr>
        <w:t>Vereador Progressistas</w:t>
      </w:r>
    </w:p>
    <w:p w14:paraId="2BB433AC" w14:textId="77777777" w:rsidR="00FB7538" w:rsidRDefault="00FB7538">
      <w:pPr>
        <w:rPr>
          <w:rFonts w:ascii="Times New Roman" w:hAnsi="Times New Roman" w:hint="default"/>
          <w:sz w:val="22"/>
          <w:szCs w:val="22"/>
        </w:rPr>
      </w:pPr>
    </w:p>
    <w:p w14:paraId="4FCE2DE2" w14:textId="77777777" w:rsidR="00FB7538" w:rsidRDefault="00FB7538">
      <w:pPr>
        <w:rPr>
          <w:rFonts w:ascii="Times New Roman" w:hAnsi="Times New Roman" w:hint="default"/>
          <w:sz w:val="22"/>
          <w:szCs w:val="22"/>
        </w:rPr>
      </w:pPr>
    </w:p>
    <w:tbl>
      <w:tblPr>
        <w:tblStyle w:val="Tabelacomgrade1"/>
        <w:tblW w:w="105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667"/>
        <w:gridCol w:w="2774"/>
        <w:gridCol w:w="2529"/>
        <w:gridCol w:w="52"/>
      </w:tblGrid>
      <w:tr w:rsidR="00FB7538" w14:paraId="3D6CE5FC" w14:textId="77777777">
        <w:trPr>
          <w:gridAfter w:val="1"/>
          <w:wAfter w:w="52" w:type="dxa"/>
          <w:trHeight w:val="1308"/>
        </w:trPr>
        <w:tc>
          <w:tcPr>
            <w:tcW w:w="2556" w:type="dxa"/>
          </w:tcPr>
          <w:p w14:paraId="40FACFB6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4FE82F7A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ADIR CUNICO</w:t>
            </w:r>
          </w:p>
          <w:p w14:paraId="11349ADC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1C1D1B76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43B7C441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DARCI GONÇALVES</w:t>
            </w:r>
          </w:p>
          <w:p w14:paraId="68F0823C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774" w:type="dxa"/>
          </w:tcPr>
          <w:p w14:paraId="593154AB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7C291F1B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DIOGO KRIGUER</w:t>
            </w:r>
          </w:p>
          <w:p w14:paraId="1CCF8287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29" w:type="dxa"/>
          </w:tcPr>
          <w:p w14:paraId="064EE11E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5504B896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EMERSON FARIAS</w:t>
            </w:r>
          </w:p>
          <w:p w14:paraId="1C1D3C51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FB7538" w14:paraId="7AD27C4E" w14:textId="77777777">
        <w:trPr>
          <w:gridAfter w:val="1"/>
          <w:wAfter w:w="52" w:type="dxa"/>
          <w:trHeight w:val="1357"/>
        </w:trPr>
        <w:tc>
          <w:tcPr>
            <w:tcW w:w="2556" w:type="dxa"/>
          </w:tcPr>
          <w:p w14:paraId="27EDBB2C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1D6FA7FD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4432D815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5F253199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 xml:space="preserve">GRINGO DO </w:t>
            </w:r>
          </w:p>
          <w:p w14:paraId="6DACB5A0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BARREIRO</w:t>
            </w:r>
          </w:p>
          <w:p w14:paraId="75603EF4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7B6A8716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5609818F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32B19B98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6D13D4D3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PROFª</w:t>
            </w:r>
            <w:proofErr w:type="spellEnd"/>
            <w:r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 xml:space="preserve"> SILVANA </w:t>
            </w:r>
          </w:p>
          <w:p w14:paraId="1338CE4D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PERIN</w:t>
            </w:r>
          </w:p>
          <w:p w14:paraId="1391B613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774" w:type="dxa"/>
          </w:tcPr>
          <w:p w14:paraId="79E3C0F3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74995B12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78EB4ACE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2D36CD73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 xml:space="preserve">RODRIGO </w:t>
            </w:r>
          </w:p>
          <w:p w14:paraId="09EB1B52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MATTERAZZI</w:t>
            </w:r>
          </w:p>
          <w:p w14:paraId="350FFBDA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529" w:type="dxa"/>
          </w:tcPr>
          <w:p w14:paraId="7D12CE71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0A384656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2396702B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76CCCAD5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TOCO BAGGIO</w:t>
            </w:r>
          </w:p>
          <w:p w14:paraId="6DAEC7C5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250" w:firstLine="550"/>
              <w:jc w:val="both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FB7538" w14:paraId="72805CFD" w14:textId="77777777">
        <w:trPr>
          <w:trHeight w:val="1411"/>
        </w:trPr>
        <w:tc>
          <w:tcPr>
            <w:tcW w:w="5223" w:type="dxa"/>
            <w:gridSpan w:val="2"/>
          </w:tcPr>
          <w:p w14:paraId="608DBE6F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7DD9429B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7C9EDD77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2E2FC363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5FF07874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BRENDO BRAGA</w:t>
            </w:r>
          </w:p>
          <w:p w14:paraId="2570EE1D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0A759806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sz w:val="22"/>
                <w:szCs w:val="22"/>
                <w:lang w:eastAsia="en-US"/>
              </w:rPr>
              <w:t xml:space="preserve">             </w:t>
            </w:r>
          </w:p>
          <w:p w14:paraId="7191BF84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</w:p>
          <w:p w14:paraId="758AC5A1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</w:p>
          <w:p w14:paraId="6EF090E2" w14:textId="77777777" w:rsidR="00FB7538" w:rsidRDefault="00FB7538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</w:p>
          <w:p w14:paraId="3D618A45" w14:textId="77777777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both"/>
              <w:rPr>
                <w:rFonts w:ascii="Times New Roman" w:hAnsi="Times New Roman" w:hint="defaul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Times New Roman" w:hAnsi="Times New Roman" w:hint="default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05ECE0E8" w14:textId="5E3E9EA9" w:rsidR="00FB7538" w:rsidRDefault="00416FFC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bCs/>
                <w:sz w:val="22"/>
                <w:szCs w:val="22"/>
                <w:lang w:eastAsia="en-US"/>
              </w:rPr>
              <w:t xml:space="preserve">                  </w:t>
            </w:r>
            <w:r w:rsidR="00CC2046">
              <w:rPr>
                <w:rFonts w:ascii="Times New Roman" w:hAnsi="Times New Roman" w:hint="default"/>
                <w:b/>
                <w:bCs/>
                <w:sz w:val="22"/>
                <w:szCs w:val="22"/>
                <w:lang w:eastAsia="en-US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hint="default"/>
                <w:b/>
                <w:bCs/>
                <w:sz w:val="22"/>
                <w:szCs w:val="22"/>
                <w:lang w:eastAsia="en-US"/>
              </w:rPr>
              <w:t xml:space="preserve"> Vereadora PL</w:t>
            </w:r>
          </w:p>
        </w:tc>
      </w:tr>
    </w:tbl>
    <w:p w14:paraId="39F9797B" w14:textId="77777777" w:rsidR="00FB7538" w:rsidRDefault="00FB7538">
      <w:pPr>
        <w:jc w:val="center"/>
        <w:rPr>
          <w:rFonts w:ascii="Times New Roman" w:hAnsi="Times New Roman" w:hint="default"/>
          <w:b/>
          <w:sz w:val="22"/>
          <w:szCs w:val="22"/>
        </w:rPr>
      </w:pPr>
    </w:p>
    <w:p w14:paraId="5B8B9857" w14:textId="77777777" w:rsidR="00FB7538" w:rsidRDefault="00FB7538">
      <w:pPr>
        <w:jc w:val="center"/>
        <w:rPr>
          <w:rFonts w:ascii="Times New Roman" w:hAnsi="Times New Roman" w:hint="default"/>
          <w:b/>
          <w:sz w:val="22"/>
          <w:szCs w:val="22"/>
        </w:rPr>
      </w:pPr>
    </w:p>
    <w:p w14:paraId="72452DF5" w14:textId="77777777" w:rsidR="00FB7538" w:rsidRDefault="00FB7538">
      <w:pPr>
        <w:jc w:val="center"/>
        <w:rPr>
          <w:rFonts w:ascii="Times New Roman" w:hAnsi="Times New Roman" w:hint="default"/>
          <w:b/>
          <w:sz w:val="22"/>
          <w:szCs w:val="22"/>
        </w:rPr>
      </w:pPr>
    </w:p>
    <w:p w14:paraId="40FF485B" w14:textId="77777777" w:rsidR="00FB7538" w:rsidRDefault="00FB7538">
      <w:pPr>
        <w:rPr>
          <w:rFonts w:ascii="Times New Roman" w:hAnsi="Times New Roman" w:hint="default"/>
          <w:sz w:val="22"/>
          <w:szCs w:val="22"/>
        </w:rPr>
      </w:pPr>
    </w:p>
    <w:sectPr w:rsidR="00FB7538">
      <w:headerReference w:type="default" r:id="rId6"/>
      <w:pgSz w:w="11906" w:h="16838"/>
      <w:pgMar w:top="2551" w:right="849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55253" w14:textId="77777777" w:rsidR="00416FFC" w:rsidRDefault="00416FFC">
      <w:pPr>
        <w:rPr>
          <w:rFonts w:hint="default"/>
        </w:rPr>
      </w:pPr>
      <w:r>
        <w:separator/>
      </w:r>
    </w:p>
  </w:endnote>
  <w:endnote w:type="continuationSeparator" w:id="0">
    <w:p w14:paraId="0813825F" w14:textId="77777777" w:rsidR="00416FFC" w:rsidRDefault="00416FF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NeueRegular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4240D" w14:textId="77777777" w:rsidR="00416FFC" w:rsidRDefault="00416FFC">
      <w:pPr>
        <w:rPr>
          <w:rFonts w:hint="default"/>
        </w:rPr>
      </w:pPr>
      <w:r>
        <w:separator/>
      </w:r>
    </w:p>
  </w:footnote>
  <w:footnote w:type="continuationSeparator" w:id="0">
    <w:p w14:paraId="607EA4E0" w14:textId="77777777" w:rsidR="00416FFC" w:rsidRDefault="00416FFC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95FDA" w14:textId="77777777" w:rsidR="00FB7538" w:rsidRDefault="00FB7538">
    <w:pPr>
      <w:jc w:val="right"/>
      <w:rPr>
        <w:rFonts w:hint="default"/>
        <w:sz w:val="24"/>
      </w:rPr>
    </w:pPr>
  </w:p>
  <w:p w14:paraId="5FA16170" w14:textId="77777777" w:rsidR="00FB7538" w:rsidRDefault="00FB7538">
    <w:pPr>
      <w:jc w:val="right"/>
      <w:rPr>
        <w:rFonts w:ascii="Times New Roman" w:hint="default"/>
        <w:b/>
        <w:sz w:val="24"/>
      </w:rPr>
    </w:pPr>
  </w:p>
  <w:p w14:paraId="3939295C" w14:textId="77777777" w:rsidR="00FB7538" w:rsidRDefault="00FB7538">
    <w:pPr>
      <w:jc w:val="right"/>
      <w:rPr>
        <w:rFonts w:ascii="Times New Roman" w:hint="default"/>
        <w:b/>
        <w:sz w:val="24"/>
      </w:rPr>
    </w:pPr>
  </w:p>
  <w:p w14:paraId="0E5DCF62" w14:textId="77777777" w:rsidR="00FB7538" w:rsidRDefault="00FB7538">
    <w:pPr>
      <w:jc w:val="right"/>
      <w:rPr>
        <w:rFonts w:ascii="Times New Roman" w:hint="default"/>
        <w:b/>
        <w:sz w:val="24"/>
      </w:rPr>
    </w:pPr>
  </w:p>
  <w:p w14:paraId="54B8B2E6" w14:textId="77777777" w:rsidR="00FB7538" w:rsidRDefault="00FB7538">
    <w:pPr>
      <w:jc w:val="right"/>
      <w:rPr>
        <w:rFonts w:ascii="Times New Roman" w:hint="default"/>
        <w:b/>
        <w:sz w:val="24"/>
      </w:rPr>
    </w:pPr>
  </w:p>
  <w:p w14:paraId="3AB32282" w14:textId="77777777" w:rsidR="00FB7538" w:rsidRDefault="00FB7538">
    <w:pPr>
      <w:jc w:val="right"/>
      <w:rPr>
        <w:rFonts w:ascii="Times New Roman" w:hint="default"/>
        <w:b/>
        <w:sz w:val="24"/>
      </w:rPr>
    </w:pPr>
  </w:p>
  <w:p w14:paraId="1D6DDBD4" w14:textId="77777777" w:rsidR="00FB7538" w:rsidRDefault="00FB7538">
    <w:pPr>
      <w:jc w:val="right"/>
      <w:rPr>
        <w:rFonts w:ascii="Times New Roman" w:hint="default"/>
        <w:b/>
        <w:sz w:val="24"/>
      </w:rPr>
    </w:pPr>
  </w:p>
  <w:p w14:paraId="5DD93968" w14:textId="77777777" w:rsidR="00FB7538" w:rsidRDefault="00FB7538">
    <w:pPr>
      <w:jc w:val="right"/>
      <w:rPr>
        <w:rFonts w:ascii="Times New Roman" w:hint="default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416FFC"/>
    <w:rsid w:val="004C1223"/>
    <w:rsid w:val="00961AD8"/>
    <w:rsid w:val="009E53A4"/>
    <w:rsid w:val="00CA3773"/>
    <w:rsid w:val="00CC2046"/>
    <w:rsid w:val="00FB7538"/>
    <w:rsid w:val="00FF5D82"/>
    <w:rsid w:val="0203443F"/>
    <w:rsid w:val="02BB5DA5"/>
    <w:rsid w:val="02FC530D"/>
    <w:rsid w:val="06113745"/>
    <w:rsid w:val="088E19C3"/>
    <w:rsid w:val="09520649"/>
    <w:rsid w:val="10A80329"/>
    <w:rsid w:val="11B14D90"/>
    <w:rsid w:val="11D03985"/>
    <w:rsid w:val="13E5148C"/>
    <w:rsid w:val="16227C58"/>
    <w:rsid w:val="186A50B1"/>
    <w:rsid w:val="191E24DD"/>
    <w:rsid w:val="1EC51E3E"/>
    <w:rsid w:val="1F7C1617"/>
    <w:rsid w:val="20531DD7"/>
    <w:rsid w:val="250D5007"/>
    <w:rsid w:val="2A1E2EEB"/>
    <w:rsid w:val="357A3845"/>
    <w:rsid w:val="3BF83AD4"/>
    <w:rsid w:val="3C0E03D5"/>
    <w:rsid w:val="4392390C"/>
    <w:rsid w:val="45407D49"/>
    <w:rsid w:val="46314495"/>
    <w:rsid w:val="53897FF3"/>
    <w:rsid w:val="567C4A5B"/>
    <w:rsid w:val="62E32015"/>
    <w:rsid w:val="635E0C5F"/>
    <w:rsid w:val="645B5622"/>
    <w:rsid w:val="651E3B8A"/>
    <w:rsid w:val="6727153C"/>
    <w:rsid w:val="67516A87"/>
    <w:rsid w:val="6A1429F6"/>
    <w:rsid w:val="6ADF226B"/>
    <w:rsid w:val="6F1A0073"/>
    <w:rsid w:val="70AB2742"/>
    <w:rsid w:val="713C41D1"/>
    <w:rsid w:val="73BA7C20"/>
    <w:rsid w:val="7D3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453D6"/>
  <w15:docId w15:val="{76FFDF0A-4372-4BD2-9A83-F9669E99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704</Words>
  <Characters>3806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3</cp:revision>
  <cp:lastPrinted>2025-05-19T12:47:00Z</cp:lastPrinted>
  <dcterms:created xsi:type="dcterms:W3CDTF">2021-09-08T12:18:00Z</dcterms:created>
  <dcterms:modified xsi:type="dcterms:W3CDTF">2025-05-19T12:47:00Z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94210D7C144C4E38AEB9F5931BA20720</vt:lpwstr>
  </property>
  <property fmtid="{D5CDD505-2E9C-101B-9397-08002B2CF9AE}" pid="3" name="KSOProductBuildVer">
    <vt:lpwstr>1046-12.2.0.21172</vt:lpwstr>
  </property>
</Properties>
</file>