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4DD4A" w14:textId="77777777" w:rsidR="00904B6B" w:rsidRPr="007A4C0E" w:rsidRDefault="00904B6B" w:rsidP="00904B6B">
      <w:pPr>
        <w:pStyle w:val="Recuodecorpodetexto"/>
        <w:ind w:left="3402" w:right="-2" w:firstLine="0"/>
        <w:rPr>
          <w:sz w:val="22"/>
          <w:szCs w:val="22"/>
        </w:rPr>
      </w:pPr>
      <w:r w:rsidRPr="007A4C0E">
        <w:rPr>
          <w:sz w:val="22"/>
          <w:szCs w:val="22"/>
        </w:rPr>
        <w:t>INDICAÇÃO Nº 551/2025</w:t>
      </w:r>
    </w:p>
    <w:p w14:paraId="722A2796" w14:textId="77777777" w:rsidR="00904B6B" w:rsidRPr="007A4C0E" w:rsidRDefault="00904B6B" w:rsidP="00904B6B">
      <w:pPr>
        <w:pStyle w:val="Recuodecorpodetexto"/>
        <w:ind w:left="3402" w:right="-2" w:firstLine="0"/>
        <w:rPr>
          <w:sz w:val="22"/>
          <w:szCs w:val="22"/>
        </w:rPr>
      </w:pPr>
    </w:p>
    <w:p w14:paraId="563D9F2D" w14:textId="77777777" w:rsidR="00904B6B" w:rsidRPr="007A4C0E" w:rsidRDefault="00904B6B" w:rsidP="00904B6B">
      <w:pPr>
        <w:pStyle w:val="Recuodecorpodetexto"/>
        <w:ind w:left="3402" w:right="-2" w:firstLine="0"/>
        <w:rPr>
          <w:sz w:val="22"/>
          <w:szCs w:val="22"/>
        </w:rPr>
      </w:pPr>
      <w:r w:rsidRPr="007A4C0E">
        <w:rPr>
          <w:sz w:val="22"/>
          <w:szCs w:val="22"/>
        </w:rPr>
        <w:t xml:space="preserve">INDICAMOS A INSTALAÇÃO PORTAIS DETECTORES DE METAIS </w:t>
      </w:r>
      <w:r w:rsidRPr="007A4C0E">
        <w:rPr>
          <w:rFonts w:eastAsia="Calibri"/>
          <w:bCs/>
          <w:sz w:val="22"/>
          <w:szCs w:val="22"/>
          <w:lang w:eastAsia="en-US"/>
        </w:rPr>
        <w:t xml:space="preserve">NA ENTRADA DAS ESCOLAS E NOS CEMEIS, COMO PREVENÇÃO </w:t>
      </w:r>
      <w:r w:rsidRPr="007A4C0E">
        <w:rPr>
          <w:sz w:val="22"/>
          <w:szCs w:val="22"/>
        </w:rPr>
        <w:t>NA UTILIZAÇÃO DE ARMAS PELOS ALUNOS, EM SEU INTERIOR, NO MUNICÍPIO DE SORRISO/MT.</w:t>
      </w:r>
    </w:p>
    <w:p w14:paraId="15105A97" w14:textId="77777777" w:rsidR="00904B6B" w:rsidRPr="007A4C0E" w:rsidRDefault="00904B6B" w:rsidP="00904B6B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2F701325" w14:textId="77777777" w:rsidR="00904B6B" w:rsidRPr="007A4C0E" w:rsidRDefault="00904B6B" w:rsidP="00904B6B">
      <w:pPr>
        <w:ind w:firstLine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7A4C0E">
        <w:rPr>
          <w:b/>
          <w:sz w:val="22"/>
          <w:szCs w:val="22"/>
        </w:rPr>
        <w:t>WANDERLEY PAULO – Progressistas</w:t>
      </w:r>
      <w:r w:rsidRPr="007A4C0E">
        <w:rPr>
          <w:bCs/>
          <w:sz w:val="22"/>
          <w:szCs w:val="22"/>
        </w:rPr>
        <w:t xml:space="preserve"> e</w:t>
      </w:r>
      <w:r w:rsidRPr="007A4C0E">
        <w:rPr>
          <w:sz w:val="22"/>
          <w:szCs w:val="22"/>
        </w:rPr>
        <w:t xml:space="preserve"> vereadores abaixo assinados, com assento nesta Casa, de conformidade com o </w:t>
      </w:r>
      <w:proofErr w:type="spellStart"/>
      <w:r w:rsidRPr="007A4C0E">
        <w:rPr>
          <w:sz w:val="22"/>
          <w:szCs w:val="22"/>
        </w:rPr>
        <w:t>Arts</w:t>
      </w:r>
      <w:proofErr w:type="spellEnd"/>
      <w:r w:rsidRPr="007A4C0E">
        <w:rPr>
          <w:sz w:val="22"/>
          <w:szCs w:val="22"/>
        </w:rPr>
        <w:t>. 115 do Regimento Interno, REQUEREM à Mesa que este expediente seja encaminhado ao Exmo. Senhor Alei Fernandes, Prefeito Municipal, com cópia a</w:t>
      </w:r>
      <w:r w:rsidRPr="007A4C0E">
        <w:rPr>
          <w:color w:val="000000"/>
          <w:sz w:val="22"/>
          <w:szCs w:val="22"/>
        </w:rPr>
        <w:t xml:space="preserve"> Secretaria</w:t>
      </w:r>
      <w:r w:rsidRPr="007A4C0E">
        <w:rPr>
          <w:rFonts w:eastAsia="Calibri"/>
          <w:sz w:val="22"/>
          <w:szCs w:val="22"/>
          <w:lang w:eastAsia="en-US"/>
        </w:rPr>
        <w:t xml:space="preserve"> Municipal de Educação e </w:t>
      </w:r>
      <w:r w:rsidRPr="007A4C0E">
        <w:rPr>
          <w:color w:val="000000"/>
          <w:sz w:val="22"/>
          <w:szCs w:val="22"/>
        </w:rPr>
        <w:t>Secretaria</w:t>
      </w:r>
      <w:r w:rsidRPr="007A4C0E">
        <w:rPr>
          <w:rFonts w:eastAsia="Calibri"/>
          <w:sz w:val="22"/>
          <w:szCs w:val="22"/>
          <w:lang w:eastAsia="en-US"/>
        </w:rPr>
        <w:t xml:space="preserve"> Municipal de Segurança Pública, Trânsito e Defesa Civil, </w:t>
      </w:r>
      <w:r w:rsidRPr="007A4C0E">
        <w:rPr>
          <w:rFonts w:eastAsia="Calibri"/>
          <w:b/>
          <w:bCs/>
          <w:sz w:val="22"/>
          <w:szCs w:val="22"/>
          <w:lang w:eastAsia="en-US"/>
        </w:rPr>
        <w:t xml:space="preserve">versando sobre a necessidade de instalação de portais detectores de metais na entrada das escolas e nos </w:t>
      </w:r>
      <w:proofErr w:type="spellStart"/>
      <w:r w:rsidRPr="007A4C0E">
        <w:rPr>
          <w:rFonts w:eastAsia="Calibri"/>
          <w:b/>
          <w:bCs/>
          <w:sz w:val="22"/>
          <w:szCs w:val="22"/>
          <w:lang w:eastAsia="en-US"/>
        </w:rPr>
        <w:t>cemeis</w:t>
      </w:r>
      <w:proofErr w:type="spellEnd"/>
      <w:r w:rsidRPr="007A4C0E">
        <w:rPr>
          <w:rFonts w:eastAsia="Calibri"/>
          <w:b/>
          <w:bCs/>
          <w:sz w:val="22"/>
          <w:szCs w:val="22"/>
          <w:lang w:eastAsia="en-US"/>
        </w:rPr>
        <w:t>, como prevenção na utilização de armas pelos alunos, em seu interior, no município de Sorriso/MT.</w:t>
      </w:r>
    </w:p>
    <w:p w14:paraId="799B466F" w14:textId="77777777" w:rsidR="00904B6B" w:rsidRPr="007A4C0E" w:rsidRDefault="00904B6B" w:rsidP="00904B6B">
      <w:pPr>
        <w:ind w:right="-2" w:firstLine="3420"/>
        <w:jc w:val="both"/>
        <w:rPr>
          <w:sz w:val="22"/>
          <w:szCs w:val="22"/>
        </w:rPr>
      </w:pPr>
    </w:p>
    <w:p w14:paraId="54EA01EA" w14:textId="77777777" w:rsidR="00904B6B" w:rsidRPr="007A4C0E" w:rsidRDefault="00904B6B" w:rsidP="00904B6B">
      <w:pPr>
        <w:pStyle w:val="NCNormalCentralizado"/>
        <w:ind w:right="-2"/>
        <w:rPr>
          <w:b/>
          <w:sz w:val="22"/>
          <w:szCs w:val="22"/>
        </w:rPr>
      </w:pPr>
      <w:r w:rsidRPr="007A4C0E">
        <w:rPr>
          <w:b/>
          <w:sz w:val="22"/>
          <w:szCs w:val="22"/>
        </w:rPr>
        <w:t>JUSTIFICATIVAS</w:t>
      </w:r>
    </w:p>
    <w:p w14:paraId="305855EF" w14:textId="77777777" w:rsidR="00904B6B" w:rsidRPr="007A4C0E" w:rsidRDefault="00904B6B" w:rsidP="00904B6B">
      <w:pPr>
        <w:pStyle w:val="NCNormalCentralizado"/>
        <w:ind w:right="-2"/>
        <w:jc w:val="both"/>
        <w:rPr>
          <w:b/>
          <w:sz w:val="22"/>
          <w:szCs w:val="22"/>
        </w:rPr>
      </w:pPr>
    </w:p>
    <w:p w14:paraId="47E58931" w14:textId="77777777" w:rsidR="00904B6B" w:rsidRPr="007A4C0E" w:rsidRDefault="00904B6B" w:rsidP="00904B6B">
      <w:pPr>
        <w:ind w:right="-2" w:firstLine="1418"/>
        <w:jc w:val="both"/>
        <w:rPr>
          <w:sz w:val="22"/>
          <w:szCs w:val="22"/>
        </w:rPr>
      </w:pPr>
      <w:r w:rsidRPr="007A4C0E">
        <w:rPr>
          <w:sz w:val="22"/>
          <w:szCs w:val="22"/>
        </w:rPr>
        <w:t>Considerando que a presente indicação, tem por objetivo a instalação de portais detectores de metais nos pontos de acessos ao interior das escolas municipais de Sorriso. Visando, assim, trazer segurança aos alunos, professores e demais profissionais que atuem nas dependências das nossas escolas, evitando-se, assim, que pessoas ingressem nos referidos locais portando armas de fogo ou armas brancas.</w:t>
      </w:r>
    </w:p>
    <w:p w14:paraId="4BCCEEB2" w14:textId="77777777" w:rsidR="00904B6B" w:rsidRPr="007A4C0E" w:rsidRDefault="00904B6B" w:rsidP="00904B6B">
      <w:pPr>
        <w:ind w:firstLine="1418"/>
        <w:rPr>
          <w:rFonts w:eastAsia="Calibri"/>
          <w:sz w:val="12"/>
          <w:szCs w:val="12"/>
          <w:lang w:eastAsia="en-US"/>
        </w:rPr>
      </w:pPr>
    </w:p>
    <w:p w14:paraId="0FEE10F6" w14:textId="77777777" w:rsidR="00904B6B" w:rsidRPr="007A4C0E" w:rsidRDefault="00904B6B" w:rsidP="00904B6B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A4C0E">
        <w:rPr>
          <w:rFonts w:eastAsia="Calibri"/>
          <w:sz w:val="22"/>
          <w:szCs w:val="22"/>
          <w:lang w:eastAsia="en-US"/>
        </w:rPr>
        <w:t xml:space="preserve">Considerando que a instalação </w:t>
      </w:r>
      <w:r w:rsidRPr="007A4C0E">
        <w:rPr>
          <w:sz w:val="22"/>
          <w:szCs w:val="22"/>
        </w:rPr>
        <w:t xml:space="preserve">de aparelhos </w:t>
      </w:r>
      <w:proofErr w:type="spellStart"/>
      <w:r w:rsidRPr="007A4C0E">
        <w:rPr>
          <w:sz w:val="22"/>
          <w:szCs w:val="22"/>
        </w:rPr>
        <w:t>scaners</w:t>
      </w:r>
      <w:proofErr w:type="spellEnd"/>
      <w:r w:rsidRPr="007A4C0E">
        <w:rPr>
          <w:sz w:val="22"/>
          <w:szCs w:val="22"/>
        </w:rPr>
        <w:t xml:space="preserve"> para</w:t>
      </w:r>
      <w:r w:rsidRPr="007A4C0E">
        <w:rPr>
          <w:rFonts w:eastAsia="Calibri"/>
          <w:sz w:val="22"/>
          <w:szCs w:val="22"/>
          <w:lang w:eastAsia="en-US"/>
        </w:rPr>
        <w:t xml:space="preserve"> detectar metais como os que se veem nos </w:t>
      </w:r>
      <w:proofErr w:type="spellStart"/>
      <w:r w:rsidRPr="007A4C0E">
        <w:rPr>
          <w:rFonts w:eastAsia="Calibri"/>
          <w:sz w:val="22"/>
          <w:szCs w:val="22"/>
          <w:lang w:eastAsia="en-US"/>
        </w:rPr>
        <w:t>aéroportos</w:t>
      </w:r>
      <w:proofErr w:type="spellEnd"/>
      <w:r w:rsidRPr="007A4C0E">
        <w:rPr>
          <w:rFonts w:eastAsia="Calibri"/>
          <w:sz w:val="22"/>
          <w:szCs w:val="22"/>
          <w:lang w:eastAsia="en-US"/>
        </w:rPr>
        <w:t>, que são aqueles portais nas quais a pessoa passa por ela, que tem capacidade de detecção bem mais acurada.</w:t>
      </w:r>
    </w:p>
    <w:p w14:paraId="3B0D6F3B" w14:textId="77777777" w:rsidR="00904B6B" w:rsidRPr="007A4C0E" w:rsidRDefault="00904B6B" w:rsidP="00904B6B">
      <w:pPr>
        <w:ind w:firstLine="1418"/>
        <w:rPr>
          <w:rFonts w:eastAsia="Calibri"/>
          <w:sz w:val="12"/>
          <w:szCs w:val="12"/>
          <w:lang w:eastAsia="en-US"/>
        </w:rPr>
      </w:pPr>
    </w:p>
    <w:p w14:paraId="0D70F750" w14:textId="77777777" w:rsidR="00904B6B" w:rsidRPr="007A4C0E" w:rsidRDefault="00904B6B" w:rsidP="00904B6B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A4C0E">
        <w:rPr>
          <w:rFonts w:eastAsia="Calibri"/>
          <w:sz w:val="22"/>
          <w:szCs w:val="22"/>
          <w:lang w:eastAsia="en-US"/>
        </w:rPr>
        <w:t>Considerando que esse investimento na segurança escolar, atenderá os anseios de todos aqueles que utilizem as escolas para qualquer atividade, gerando grande sensação de segurança para a sociedade.</w:t>
      </w:r>
    </w:p>
    <w:p w14:paraId="41CC797A" w14:textId="77777777" w:rsidR="00904B6B" w:rsidRPr="007A4C0E" w:rsidRDefault="00904B6B" w:rsidP="00904B6B">
      <w:pPr>
        <w:ind w:firstLine="1418"/>
        <w:jc w:val="both"/>
        <w:rPr>
          <w:rFonts w:eastAsia="Calibri"/>
          <w:sz w:val="12"/>
          <w:szCs w:val="12"/>
          <w:lang w:eastAsia="en-US"/>
        </w:rPr>
      </w:pPr>
    </w:p>
    <w:p w14:paraId="5C5D06C0" w14:textId="77777777" w:rsidR="00904B6B" w:rsidRPr="007A4C0E" w:rsidRDefault="00904B6B" w:rsidP="00904B6B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A4C0E">
        <w:rPr>
          <w:rFonts w:eastAsia="Calibri"/>
          <w:sz w:val="22"/>
          <w:szCs w:val="22"/>
          <w:lang w:eastAsia="en-US"/>
        </w:rPr>
        <w:t>Considerando que, não é por demais lembrar da tragédia que aconteceu nas escolas de Aracruz, na manhã de uma sexta-feira, dia 25 de novembro de 2022, quando um adolescente invadiu escolas e disparou contra diversas pessoas, vitimando 04 inocentes.</w:t>
      </w:r>
    </w:p>
    <w:p w14:paraId="77D8CDE3" w14:textId="77777777" w:rsidR="00904B6B" w:rsidRDefault="00904B6B" w:rsidP="00904B6B">
      <w:pPr>
        <w:pStyle w:val="NCNormalCentralizado"/>
        <w:tabs>
          <w:tab w:val="left" w:pos="1701"/>
        </w:tabs>
        <w:ind w:right="-2" w:firstLineChars="50" w:firstLine="110"/>
        <w:rPr>
          <w:iCs/>
          <w:sz w:val="22"/>
          <w:szCs w:val="22"/>
        </w:rPr>
      </w:pPr>
    </w:p>
    <w:p w14:paraId="535F6B02" w14:textId="77777777" w:rsidR="00904B6B" w:rsidRPr="007A4C0E" w:rsidRDefault="00904B6B" w:rsidP="00904B6B">
      <w:pPr>
        <w:pStyle w:val="NCNormalCentralizado"/>
        <w:tabs>
          <w:tab w:val="left" w:pos="1701"/>
        </w:tabs>
        <w:ind w:right="-2" w:firstLineChars="50" w:firstLine="110"/>
        <w:rPr>
          <w:iCs/>
          <w:sz w:val="22"/>
          <w:szCs w:val="22"/>
        </w:rPr>
      </w:pPr>
      <w:r w:rsidRPr="007A4C0E">
        <w:rPr>
          <w:iCs/>
          <w:sz w:val="22"/>
          <w:szCs w:val="22"/>
        </w:rPr>
        <w:t xml:space="preserve">Câmara Municipal de Sorriso, Estado de Mato Grosso, em </w:t>
      </w:r>
      <w:r>
        <w:rPr>
          <w:iCs/>
          <w:sz w:val="22"/>
          <w:szCs w:val="22"/>
        </w:rPr>
        <w:t>09</w:t>
      </w:r>
      <w:r w:rsidRPr="007A4C0E">
        <w:rPr>
          <w:iCs/>
          <w:sz w:val="22"/>
          <w:szCs w:val="22"/>
        </w:rPr>
        <w:t xml:space="preserve"> de maio de 2025.</w:t>
      </w:r>
    </w:p>
    <w:p w14:paraId="0E991B26" w14:textId="77777777" w:rsidR="00904B6B" w:rsidRPr="007A4C0E" w:rsidRDefault="00904B6B" w:rsidP="00904B6B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14:paraId="22B3381B" w14:textId="77777777" w:rsidR="00904B6B" w:rsidRPr="00A87EE6" w:rsidRDefault="00904B6B" w:rsidP="00904B6B">
      <w:pPr>
        <w:ind w:firstLine="1418"/>
        <w:jc w:val="both"/>
        <w:rPr>
          <w:sz w:val="22"/>
          <w:szCs w:val="22"/>
        </w:rPr>
      </w:pPr>
    </w:p>
    <w:p w14:paraId="507C193B" w14:textId="77777777" w:rsidR="00904B6B" w:rsidRPr="00A87EE6" w:rsidRDefault="00904B6B" w:rsidP="00904B6B">
      <w:pPr>
        <w:ind w:firstLine="1418"/>
        <w:jc w:val="both"/>
        <w:rPr>
          <w:sz w:val="22"/>
          <w:szCs w:val="22"/>
        </w:rPr>
      </w:pPr>
    </w:p>
    <w:p w14:paraId="43E0D9D4" w14:textId="77777777" w:rsidR="00904B6B" w:rsidRPr="00A87EE6" w:rsidRDefault="00904B6B" w:rsidP="00904B6B">
      <w:pPr>
        <w:jc w:val="center"/>
        <w:rPr>
          <w:b/>
          <w:sz w:val="22"/>
          <w:szCs w:val="22"/>
        </w:rPr>
      </w:pPr>
      <w:r w:rsidRPr="00A87EE6">
        <w:rPr>
          <w:b/>
          <w:sz w:val="22"/>
          <w:szCs w:val="22"/>
        </w:rPr>
        <w:t>WANDERLEY PAULO</w:t>
      </w:r>
    </w:p>
    <w:p w14:paraId="24117B59" w14:textId="77777777" w:rsidR="00904B6B" w:rsidRPr="00A87EE6" w:rsidRDefault="00904B6B" w:rsidP="00904B6B">
      <w:pPr>
        <w:jc w:val="center"/>
        <w:rPr>
          <w:b/>
          <w:sz w:val="22"/>
          <w:szCs w:val="22"/>
        </w:rPr>
      </w:pPr>
      <w:r w:rsidRPr="00A87EE6">
        <w:rPr>
          <w:b/>
          <w:sz w:val="22"/>
          <w:szCs w:val="22"/>
        </w:rPr>
        <w:t>Vereador Progressistas</w:t>
      </w:r>
    </w:p>
    <w:p w14:paraId="4DB5DD4C" w14:textId="77777777" w:rsidR="00904B6B" w:rsidRPr="00A87EE6" w:rsidRDefault="00904B6B" w:rsidP="00904B6B">
      <w:pPr>
        <w:rPr>
          <w:sz w:val="22"/>
          <w:szCs w:val="22"/>
        </w:rPr>
      </w:pPr>
    </w:p>
    <w:p w14:paraId="54F78FE3" w14:textId="77777777" w:rsidR="00904B6B" w:rsidRPr="00A87EE6" w:rsidRDefault="00904B6B" w:rsidP="00904B6B">
      <w:pPr>
        <w:rPr>
          <w:sz w:val="22"/>
          <w:szCs w:val="22"/>
        </w:rPr>
      </w:pPr>
    </w:p>
    <w:tbl>
      <w:tblPr>
        <w:tblW w:w="11058" w:type="dxa"/>
        <w:tblInd w:w="-885" w:type="dxa"/>
        <w:tblLook w:val="0000" w:firstRow="0" w:lastRow="0" w:firstColumn="0" w:lastColumn="0" w:noHBand="0" w:noVBand="0"/>
      </w:tblPr>
      <w:tblGrid>
        <w:gridCol w:w="2836"/>
        <w:gridCol w:w="2693"/>
        <w:gridCol w:w="2977"/>
        <w:gridCol w:w="2243"/>
        <w:gridCol w:w="309"/>
      </w:tblGrid>
      <w:tr w:rsidR="00904B6B" w:rsidRPr="00AD7DDF" w14:paraId="14B3AC55" w14:textId="77777777" w:rsidTr="00E24E95">
        <w:trPr>
          <w:trHeight w:val="1094"/>
        </w:trPr>
        <w:tc>
          <w:tcPr>
            <w:tcW w:w="2836" w:type="dxa"/>
            <w:shd w:val="clear" w:color="auto" w:fill="auto"/>
          </w:tcPr>
          <w:p w14:paraId="3857EB28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FE52265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ADIR CUNICO</w:t>
            </w:r>
          </w:p>
          <w:p w14:paraId="34652D65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93" w:type="dxa"/>
            <w:shd w:val="clear" w:color="auto" w:fill="auto"/>
          </w:tcPr>
          <w:p w14:paraId="288B5814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4BECFAF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DARCI GONÇALVES</w:t>
            </w:r>
          </w:p>
          <w:p w14:paraId="27322CF1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7" w:type="dxa"/>
            <w:shd w:val="clear" w:color="auto" w:fill="auto"/>
          </w:tcPr>
          <w:p w14:paraId="4AF2CE26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FDB7546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DIOGO KRIGUER</w:t>
            </w:r>
          </w:p>
          <w:p w14:paraId="012EE6BC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F5667C6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30D820F3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EMERSON FARIAS</w:t>
            </w:r>
          </w:p>
          <w:p w14:paraId="6E74DF9E" w14:textId="77777777" w:rsidR="00904B6B" w:rsidRPr="00AD7DDF" w:rsidRDefault="00904B6B" w:rsidP="00E24E95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904B6B" w:rsidRPr="00AD7DDF" w14:paraId="575A7372" w14:textId="77777777" w:rsidTr="00E24E95">
        <w:trPr>
          <w:trHeight w:val="1138"/>
        </w:trPr>
        <w:tc>
          <w:tcPr>
            <w:tcW w:w="2836" w:type="dxa"/>
            <w:shd w:val="clear" w:color="auto" w:fill="auto"/>
          </w:tcPr>
          <w:p w14:paraId="4BE6FD23" w14:textId="77777777" w:rsidR="00904B6B" w:rsidRPr="00AD7DDF" w:rsidRDefault="00904B6B" w:rsidP="00E24E95">
            <w:pPr>
              <w:tabs>
                <w:tab w:val="left" w:pos="198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78A13C2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GRINGO DO BARREIRO</w:t>
            </w:r>
          </w:p>
          <w:p w14:paraId="0724F6D6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3" w:type="dxa"/>
            <w:shd w:val="clear" w:color="auto" w:fill="auto"/>
          </w:tcPr>
          <w:p w14:paraId="301E1EE0" w14:textId="77777777" w:rsidR="00904B6B" w:rsidRPr="00AD7DDF" w:rsidRDefault="00904B6B" w:rsidP="00E24E95">
            <w:pPr>
              <w:tabs>
                <w:tab w:val="left" w:pos="198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E933485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40528E2F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shd w:val="clear" w:color="auto" w:fill="auto"/>
          </w:tcPr>
          <w:p w14:paraId="3A257FEF" w14:textId="77777777" w:rsidR="00904B6B" w:rsidRPr="00AD7DDF" w:rsidRDefault="00904B6B" w:rsidP="00E24E95">
            <w:pPr>
              <w:tabs>
                <w:tab w:val="left" w:pos="198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BA9CC04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RODRIGO MATTERAZZI</w:t>
            </w:r>
          </w:p>
          <w:p w14:paraId="4C048746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4C66FC1" w14:textId="77777777" w:rsidR="00904B6B" w:rsidRPr="00AD7DDF" w:rsidRDefault="00904B6B" w:rsidP="00E24E95">
            <w:pPr>
              <w:tabs>
                <w:tab w:val="left" w:pos="198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BBA2B76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TOCO BAGGIO</w:t>
            </w:r>
          </w:p>
          <w:p w14:paraId="20221A5F" w14:textId="77777777" w:rsidR="00904B6B" w:rsidRPr="00AD7DDF" w:rsidRDefault="00904B6B" w:rsidP="00E24E95">
            <w:pPr>
              <w:tabs>
                <w:tab w:val="left" w:pos="198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Vereador PSDB</w:t>
            </w:r>
          </w:p>
        </w:tc>
      </w:tr>
      <w:tr w:rsidR="00904B6B" w:rsidRPr="00AD7DDF" w14:paraId="3D5BAD3E" w14:textId="77777777" w:rsidTr="00E24E95">
        <w:trPr>
          <w:gridAfter w:val="1"/>
          <w:wAfter w:w="309" w:type="dxa"/>
          <w:trHeight w:val="1411"/>
        </w:trPr>
        <w:tc>
          <w:tcPr>
            <w:tcW w:w="5529" w:type="dxa"/>
            <w:gridSpan w:val="2"/>
            <w:shd w:val="clear" w:color="auto" w:fill="auto"/>
          </w:tcPr>
          <w:p w14:paraId="440BBA73" w14:textId="77777777" w:rsidR="00904B6B" w:rsidRPr="00AD7DDF" w:rsidRDefault="00904B6B" w:rsidP="00E24E95">
            <w:pPr>
              <w:tabs>
                <w:tab w:val="left" w:pos="198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0FCA60C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BRENDO BRAGA</w:t>
            </w:r>
          </w:p>
          <w:p w14:paraId="477ACCC9" w14:textId="77777777" w:rsidR="00904B6B" w:rsidRPr="00AD7DDF" w:rsidRDefault="00904B6B" w:rsidP="00E24E95">
            <w:pPr>
              <w:tabs>
                <w:tab w:val="left" w:pos="198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220" w:type="dxa"/>
            <w:gridSpan w:val="2"/>
            <w:shd w:val="clear" w:color="auto" w:fill="auto"/>
          </w:tcPr>
          <w:p w14:paraId="4D0F1E39" w14:textId="77777777" w:rsidR="00904B6B" w:rsidRPr="00AD7DDF" w:rsidRDefault="00904B6B" w:rsidP="00E24E95">
            <w:pPr>
              <w:tabs>
                <w:tab w:val="left" w:pos="198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sz w:val="22"/>
                <w:szCs w:val="22"/>
                <w:lang w:eastAsia="en-US"/>
              </w:rPr>
              <w:t xml:space="preserve">             </w:t>
            </w:r>
          </w:p>
          <w:p w14:paraId="58075D6D" w14:textId="77777777" w:rsidR="00904B6B" w:rsidRPr="00AD7DDF" w:rsidRDefault="00904B6B" w:rsidP="00E24E95">
            <w:pPr>
              <w:tabs>
                <w:tab w:val="left" w:pos="1985"/>
              </w:tabs>
              <w:ind w:firstLineChars="650" w:firstLine="143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Pr="00AD7DD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2D980DF1" w14:textId="77777777" w:rsidR="00904B6B" w:rsidRPr="00AD7DDF" w:rsidRDefault="00904B6B" w:rsidP="00E24E95">
            <w:pPr>
              <w:tabs>
                <w:tab w:val="left" w:pos="198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                                 Vereadora PL</w:t>
            </w:r>
          </w:p>
        </w:tc>
      </w:tr>
    </w:tbl>
    <w:p w14:paraId="5C2DA9F5" w14:textId="4D943A00" w:rsidR="002C307C" w:rsidRPr="00904B6B" w:rsidRDefault="002C307C" w:rsidP="00904B6B">
      <w:bookmarkStart w:id="0" w:name="_GoBack"/>
      <w:bookmarkEnd w:id="0"/>
    </w:p>
    <w:sectPr w:rsidR="002C307C" w:rsidRPr="00904B6B" w:rsidSect="007A4C0E">
      <w:pgSz w:w="11906" w:h="16838"/>
      <w:pgMar w:top="2268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C307C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4154E"/>
    <w:rsid w:val="0048653A"/>
    <w:rsid w:val="00497F33"/>
    <w:rsid w:val="004B5502"/>
    <w:rsid w:val="004C2CA9"/>
    <w:rsid w:val="004D7677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C49E4"/>
    <w:rsid w:val="007F425F"/>
    <w:rsid w:val="00850D35"/>
    <w:rsid w:val="0087488D"/>
    <w:rsid w:val="00882B54"/>
    <w:rsid w:val="008C61CF"/>
    <w:rsid w:val="008E410B"/>
    <w:rsid w:val="00904B6B"/>
    <w:rsid w:val="009213C1"/>
    <w:rsid w:val="00921CDD"/>
    <w:rsid w:val="00935102"/>
    <w:rsid w:val="00935B8D"/>
    <w:rsid w:val="00960052"/>
    <w:rsid w:val="009737AD"/>
    <w:rsid w:val="009D4D94"/>
    <w:rsid w:val="00AB6953"/>
    <w:rsid w:val="00AC57B8"/>
    <w:rsid w:val="00AF2082"/>
    <w:rsid w:val="00B15F93"/>
    <w:rsid w:val="00B16ADC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2390242"/>
    <w:rsid w:val="03597303"/>
    <w:rsid w:val="054D733B"/>
    <w:rsid w:val="067909A4"/>
    <w:rsid w:val="0AC94A31"/>
    <w:rsid w:val="0E5A1580"/>
    <w:rsid w:val="0F863546"/>
    <w:rsid w:val="104B3C75"/>
    <w:rsid w:val="12047144"/>
    <w:rsid w:val="13A4281C"/>
    <w:rsid w:val="15945CB1"/>
    <w:rsid w:val="15EC01CC"/>
    <w:rsid w:val="1BCA4DEA"/>
    <w:rsid w:val="272C4BAB"/>
    <w:rsid w:val="28A644E9"/>
    <w:rsid w:val="2F144FD4"/>
    <w:rsid w:val="2F1F7794"/>
    <w:rsid w:val="335D5918"/>
    <w:rsid w:val="34C9334A"/>
    <w:rsid w:val="362A6687"/>
    <w:rsid w:val="366A0E95"/>
    <w:rsid w:val="3C515F81"/>
    <w:rsid w:val="414E3D74"/>
    <w:rsid w:val="451F73E2"/>
    <w:rsid w:val="46430BED"/>
    <w:rsid w:val="4C7D2B93"/>
    <w:rsid w:val="50191F84"/>
    <w:rsid w:val="52E00013"/>
    <w:rsid w:val="545C3B2A"/>
    <w:rsid w:val="5AE1019E"/>
    <w:rsid w:val="5CEE0B08"/>
    <w:rsid w:val="5F77025B"/>
    <w:rsid w:val="605953D9"/>
    <w:rsid w:val="64CF4144"/>
    <w:rsid w:val="665D59E4"/>
    <w:rsid w:val="669A6319"/>
    <w:rsid w:val="67B06F2D"/>
    <w:rsid w:val="68FF57D0"/>
    <w:rsid w:val="69E63915"/>
    <w:rsid w:val="6D3317A4"/>
    <w:rsid w:val="72205E55"/>
    <w:rsid w:val="7762637F"/>
    <w:rsid w:val="7B06269E"/>
    <w:rsid w:val="7D947102"/>
    <w:rsid w:val="7DF94544"/>
    <w:rsid w:val="7F18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4258"/>
  <w15:docId w15:val="{BBAC6C55-E6EA-4B6B-95EF-30FA7248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2023-04-18T16:14:00Z</cp:lastPrinted>
  <dcterms:created xsi:type="dcterms:W3CDTF">2021-02-02T11:10:00Z</dcterms:created>
  <dcterms:modified xsi:type="dcterms:W3CDTF">2025-05-20T11:12:00Z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1065ADD140E445B1B0CD4062BCFBBD8B</vt:lpwstr>
  </property>
  <property fmtid="{D5CDD505-2E9C-101B-9397-08002B2CF9AE}" pid="3" name="KSOProductBuildVer">
    <vt:lpwstr>1046-12.2.0.21172</vt:lpwstr>
  </property>
</Properties>
</file>