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EC1C3" w14:textId="64CFE1DE" w:rsidR="00524AF5" w:rsidRDefault="00F06460" w:rsidP="00F36899">
      <w:pPr>
        <w:spacing w:after="0" w:line="240" w:lineRule="auto"/>
        <w:ind w:left="3402"/>
        <w:rPr>
          <w:b/>
          <w:sz w:val="22"/>
        </w:rPr>
      </w:pPr>
      <w:r w:rsidRPr="00974C26">
        <w:rPr>
          <w:b/>
          <w:sz w:val="22"/>
        </w:rPr>
        <w:t xml:space="preserve">INDICAÇÃO N° </w:t>
      </w:r>
      <w:r>
        <w:rPr>
          <w:b/>
          <w:sz w:val="22"/>
        </w:rPr>
        <w:t>59</w:t>
      </w:r>
      <w:r w:rsidR="00131E20">
        <w:rPr>
          <w:b/>
          <w:sz w:val="22"/>
        </w:rPr>
        <w:t>5</w:t>
      </w:r>
      <w:r w:rsidRPr="00974C26">
        <w:rPr>
          <w:b/>
          <w:sz w:val="22"/>
        </w:rPr>
        <w:t>/2025</w:t>
      </w:r>
    </w:p>
    <w:p w14:paraId="37B7C2E5" w14:textId="77777777" w:rsidR="003C12CF" w:rsidRPr="00974C26" w:rsidRDefault="003C12CF" w:rsidP="00F36899">
      <w:pPr>
        <w:spacing w:after="0" w:line="240" w:lineRule="auto"/>
        <w:ind w:left="3402"/>
        <w:rPr>
          <w:b/>
          <w:sz w:val="22"/>
        </w:rPr>
      </w:pPr>
    </w:p>
    <w:p w14:paraId="718FEB00" w14:textId="540D7F5F" w:rsidR="00C052A7" w:rsidRDefault="00F06460" w:rsidP="00524AF5">
      <w:pPr>
        <w:spacing w:after="0" w:line="240" w:lineRule="auto"/>
        <w:ind w:left="3402"/>
        <w:jc w:val="both"/>
        <w:rPr>
          <w:b/>
          <w:sz w:val="22"/>
        </w:rPr>
      </w:pPr>
      <w:r w:rsidRPr="00277A80">
        <w:rPr>
          <w:b/>
          <w:sz w:val="22"/>
        </w:rPr>
        <w:t>INDIC</w:t>
      </w:r>
      <w:r w:rsidR="003F1691">
        <w:rPr>
          <w:b/>
          <w:sz w:val="22"/>
        </w:rPr>
        <w:t>AMOS</w:t>
      </w:r>
      <w:r w:rsidRPr="00277A80">
        <w:rPr>
          <w:b/>
          <w:sz w:val="22"/>
        </w:rPr>
        <w:t xml:space="preserve"> </w:t>
      </w:r>
      <w:r w:rsidR="003F1691">
        <w:rPr>
          <w:b/>
          <w:sz w:val="22"/>
        </w:rPr>
        <w:t xml:space="preserve">A </w:t>
      </w:r>
      <w:r w:rsidRPr="00277A80">
        <w:rPr>
          <w:b/>
          <w:sz w:val="22"/>
        </w:rPr>
        <w:t>INSTALAÇÃO DE UMA FONTE INTERATIVA NA PRAÇA DAS FONTES, NO MUNICÍPIO DE SORRISO/MT</w:t>
      </w:r>
      <w:r>
        <w:rPr>
          <w:b/>
          <w:sz w:val="22"/>
        </w:rPr>
        <w:t>.</w:t>
      </w:r>
    </w:p>
    <w:p w14:paraId="51993096" w14:textId="77777777" w:rsidR="00277A80" w:rsidRDefault="00277A80" w:rsidP="00524AF5">
      <w:pPr>
        <w:spacing w:after="0" w:line="240" w:lineRule="auto"/>
        <w:ind w:left="3402"/>
        <w:jc w:val="both"/>
        <w:rPr>
          <w:b/>
          <w:color w:val="000000" w:themeColor="text1"/>
          <w:sz w:val="22"/>
        </w:rPr>
      </w:pPr>
    </w:p>
    <w:p w14:paraId="1C22F018" w14:textId="382FCAB5" w:rsidR="00B74EAE" w:rsidRPr="008B0219" w:rsidRDefault="00F06460" w:rsidP="00B74EAE">
      <w:pPr>
        <w:spacing w:after="0" w:line="240" w:lineRule="auto"/>
        <w:ind w:firstLine="3402"/>
        <w:jc w:val="both"/>
        <w:rPr>
          <w:b/>
          <w:sz w:val="22"/>
        </w:rPr>
      </w:pPr>
      <w:r w:rsidRPr="00974C26">
        <w:rPr>
          <w:b/>
          <w:sz w:val="22"/>
        </w:rPr>
        <w:t>RODRIGO MAT</w:t>
      </w:r>
      <w:r w:rsidR="002B249B" w:rsidRPr="00974C26">
        <w:rPr>
          <w:b/>
          <w:sz w:val="22"/>
        </w:rPr>
        <w:t>T</w:t>
      </w:r>
      <w:r w:rsidRPr="00974C26">
        <w:rPr>
          <w:b/>
          <w:sz w:val="22"/>
        </w:rPr>
        <w:t>ERAZZI - Republicanos</w:t>
      </w:r>
      <w:r w:rsidR="00524AF5" w:rsidRPr="00974C26">
        <w:rPr>
          <w:b/>
          <w:sz w:val="22"/>
        </w:rPr>
        <w:t xml:space="preserve"> </w:t>
      </w:r>
      <w:r w:rsidR="00277A80" w:rsidRPr="00F06460">
        <w:rPr>
          <w:sz w:val="22"/>
        </w:rPr>
        <w:t>e</w:t>
      </w:r>
      <w:r w:rsidR="00277A80">
        <w:rPr>
          <w:b/>
          <w:sz w:val="22"/>
        </w:rPr>
        <w:t xml:space="preserve"> </w:t>
      </w:r>
      <w:r w:rsidR="00524AF5" w:rsidRPr="00974C26">
        <w:rPr>
          <w:bCs/>
          <w:sz w:val="22"/>
        </w:rPr>
        <w:t>vereador</w:t>
      </w:r>
      <w:r w:rsidR="00277A80">
        <w:rPr>
          <w:bCs/>
          <w:sz w:val="22"/>
        </w:rPr>
        <w:t>es abaixo assinados,</w:t>
      </w:r>
      <w:r w:rsidR="00524AF5" w:rsidRPr="00974C26">
        <w:rPr>
          <w:b/>
          <w:sz w:val="22"/>
        </w:rPr>
        <w:t xml:space="preserve"> </w:t>
      </w:r>
      <w:r w:rsidR="00524AF5" w:rsidRPr="00974C26">
        <w:rPr>
          <w:sz w:val="22"/>
        </w:rPr>
        <w:t xml:space="preserve">com assento nesta Casa, de conformidade com o </w:t>
      </w:r>
      <w:r w:rsidR="002B249B" w:rsidRPr="00974C26">
        <w:rPr>
          <w:sz w:val="22"/>
        </w:rPr>
        <w:t>A</w:t>
      </w:r>
      <w:r w:rsidR="00524AF5" w:rsidRPr="00974C26">
        <w:rPr>
          <w:sz w:val="22"/>
        </w:rPr>
        <w:t>rt</w:t>
      </w:r>
      <w:r w:rsidR="002B249B" w:rsidRPr="00974C26">
        <w:rPr>
          <w:sz w:val="22"/>
        </w:rPr>
        <w:t>.</w:t>
      </w:r>
      <w:r w:rsidR="00524AF5" w:rsidRPr="00974C26">
        <w:rPr>
          <w:sz w:val="22"/>
        </w:rPr>
        <w:t xml:space="preserve"> 115 do Regimento Interno, </w:t>
      </w:r>
      <w:r w:rsidR="002B249B" w:rsidRPr="00974C26">
        <w:rPr>
          <w:sz w:val="22"/>
        </w:rPr>
        <w:t>REQUER</w:t>
      </w:r>
      <w:r w:rsidR="00277A80">
        <w:rPr>
          <w:sz w:val="22"/>
        </w:rPr>
        <w:t>EM</w:t>
      </w:r>
      <w:r w:rsidR="002B249B" w:rsidRPr="00974C26">
        <w:rPr>
          <w:sz w:val="22"/>
        </w:rPr>
        <w:t xml:space="preserve"> </w:t>
      </w:r>
      <w:r w:rsidR="00524AF5" w:rsidRPr="00974C26">
        <w:rPr>
          <w:sz w:val="22"/>
        </w:rPr>
        <w:t xml:space="preserve">à Mesa que este expediente seja encaminhado ao Exmo. Senhor </w:t>
      </w:r>
      <w:r w:rsidR="00394236" w:rsidRPr="00974C26">
        <w:rPr>
          <w:sz w:val="22"/>
        </w:rPr>
        <w:t>Alei Fernandes</w:t>
      </w:r>
      <w:r w:rsidR="00524AF5" w:rsidRPr="00974C26">
        <w:rPr>
          <w:sz w:val="22"/>
        </w:rPr>
        <w:t xml:space="preserve">, Prefeito Municipal, com cópia à Secretaria Municipal </w:t>
      </w:r>
      <w:r w:rsidR="002B249B" w:rsidRPr="00974C26">
        <w:rPr>
          <w:sz w:val="22"/>
        </w:rPr>
        <w:t>de</w:t>
      </w:r>
      <w:r w:rsidR="00277A80">
        <w:rPr>
          <w:sz w:val="22"/>
        </w:rPr>
        <w:t xml:space="preserve"> Infraestrutura, Transportes e </w:t>
      </w:r>
      <w:bookmarkStart w:id="0" w:name="_GoBack"/>
      <w:bookmarkEnd w:id="0"/>
      <w:r w:rsidR="00277A80">
        <w:rPr>
          <w:sz w:val="22"/>
        </w:rPr>
        <w:t>Saneamento</w:t>
      </w:r>
      <w:r w:rsidR="00524AF5" w:rsidRPr="00974C26">
        <w:rPr>
          <w:b/>
          <w:sz w:val="22"/>
        </w:rPr>
        <w:t>, versando so</w:t>
      </w:r>
      <w:r w:rsidR="00C052A7" w:rsidRPr="00974C26">
        <w:rPr>
          <w:b/>
          <w:sz w:val="22"/>
        </w:rPr>
        <w:t>bre a necessidade</w:t>
      </w:r>
      <w:r w:rsidR="002B249B" w:rsidRPr="00974C26">
        <w:rPr>
          <w:b/>
          <w:sz w:val="22"/>
        </w:rPr>
        <w:t xml:space="preserve"> </w:t>
      </w:r>
      <w:r w:rsidRPr="00974C26">
        <w:rPr>
          <w:b/>
          <w:sz w:val="22"/>
        </w:rPr>
        <w:t xml:space="preserve">da instalação </w:t>
      </w:r>
      <w:r w:rsidR="00277A80">
        <w:rPr>
          <w:b/>
          <w:sz w:val="22"/>
        </w:rPr>
        <w:t>de uma fonte interativa na Praça das Fontes, no Município de Sorriso/MT.</w:t>
      </w:r>
    </w:p>
    <w:p w14:paraId="410FE789" w14:textId="03619A78" w:rsidR="00524AF5" w:rsidRPr="00974C26" w:rsidRDefault="00524AF5" w:rsidP="00B74EAE">
      <w:pPr>
        <w:spacing w:after="0" w:line="240" w:lineRule="auto"/>
        <w:ind w:firstLine="3402"/>
        <w:jc w:val="both"/>
        <w:rPr>
          <w:b/>
          <w:sz w:val="22"/>
        </w:rPr>
      </w:pPr>
    </w:p>
    <w:p w14:paraId="1A323EC0" w14:textId="77777777" w:rsidR="00524AF5" w:rsidRPr="00974C26" w:rsidRDefault="00524AF5" w:rsidP="00524AF5">
      <w:pPr>
        <w:spacing w:after="0" w:line="240" w:lineRule="auto"/>
        <w:rPr>
          <w:b/>
          <w:sz w:val="22"/>
        </w:rPr>
      </w:pPr>
    </w:p>
    <w:p w14:paraId="149E0646" w14:textId="77777777" w:rsidR="00524AF5" w:rsidRPr="00974C26" w:rsidRDefault="00F06460" w:rsidP="00524AF5">
      <w:pPr>
        <w:spacing w:after="0" w:line="240" w:lineRule="auto"/>
        <w:jc w:val="center"/>
        <w:rPr>
          <w:b/>
          <w:sz w:val="22"/>
        </w:rPr>
      </w:pPr>
      <w:r w:rsidRPr="00974C26">
        <w:rPr>
          <w:b/>
          <w:sz w:val="22"/>
        </w:rPr>
        <w:t>JUSTIFICATIVAS</w:t>
      </w:r>
    </w:p>
    <w:p w14:paraId="0D635997" w14:textId="77777777" w:rsidR="00524AF5" w:rsidRPr="00974C26" w:rsidRDefault="00524AF5" w:rsidP="00524AF5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04F0C5A3" w14:textId="4A9D265A" w:rsidR="00277A80" w:rsidRDefault="00F06460" w:rsidP="00277A80">
      <w:pPr>
        <w:spacing w:after="0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277A80">
        <w:rPr>
          <w:rFonts w:eastAsia="Times New Roman"/>
          <w:color w:val="000000" w:themeColor="text1"/>
          <w:sz w:val="22"/>
          <w:lang w:eastAsia="pt-BR"/>
        </w:rPr>
        <w:t>Considerando que a Praça das Fontes é um importante espaço público de convivência e lazer no município de Sorriso/MT;</w:t>
      </w:r>
    </w:p>
    <w:p w14:paraId="0EDB9F91" w14:textId="77777777" w:rsidR="00277A80" w:rsidRPr="00277A80" w:rsidRDefault="00277A80" w:rsidP="00277A80">
      <w:pPr>
        <w:spacing w:after="0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23DAA195" w14:textId="599AB8E3" w:rsidR="00277A80" w:rsidRDefault="00F06460" w:rsidP="00277A80">
      <w:pPr>
        <w:spacing w:after="0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277A80">
        <w:rPr>
          <w:rFonts w:eastAsia="Times New Roman"/>
          <w:color w:val="000000" w:themeColor="text1"/>
          <w:sz w:val="22"/>
          <w:lang w:eastAsia="pt-BR"/>
        </w:rPr>
        <w:t>Considerando que a instalação de uma fonte interativa proporcionar</w:t>
      </w:r>
      <w:r w:rsidR="003F1691">
        <w:rPr>
          <w:rFonts w:eastAsia="Times New Roman"/>
          <w:color w:val="000000" w:themeColor="text1"/>
          <w:sz w:val="22"/>
          <w:lang w:eastAsia="pt-BR"/>
        </w:rPr>
        <w:t>á</w:t>
      </w:r>
      <w:r w:rsidRPr="00277A80">
        <w:rPr>
          <w:rFonts w:eastAsia="Times New Roman"/>
          <w:color w:val="000000" w:themeColor="text1"/>
          <w:sz w:val="22"/>
          <w:lang w:eastAsia="pt-BR"/>
        </w:rPr>
        <w:t xml:space="preserve"> um novo atrativo para o local, promovendo momentos de lazer, interação social e bem-estar para moradores de todas as idades;</w:t>
      </w:r>
    </w:p>
    <w:p w14:paraId="01C441F7" w14:textId="77777777" w:rsidR="00277A80" w:rsidRPr="00277A80" w:rsidRDefault="00277A80" w:rsidP="00277A80">
      <w:pPr>
        <w:spacing w:after="0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1575A0C8" w14:textId="7FA41418" w:rsidR="00277A80" w:rsidRDefault="00F06460" w:rsidP="00277A80">
      <w:pPr>
        <w:spacing w:after="0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277A80">
        <w:rPr>
          <w:rFonts w:eastAsia="Times New Roman"/>
          <w:color w:val="000000" w:themeColor="text1"/>
          <w:sz w:val="22"/>
          <w:lang w:eastAsia="pt-BR"/>
        </w:rPr>
        <w:t>Considerando que esse tipo de equipamento urbano tem se mostrado eficaz em outras cidades</w:t>
      </w:r>
      <w:r w:rsidR="003F1691">
        <w:rPr>
          <w:rFonts w:eastAsia="Times New Roman"/>
          <w:color w:val="000000" w:themeColor="text1"/>
          <w:sz w:val="22"/>
          <w:lang w:eastAsia="pt-BR"/>
        </w:rPr>
        <w:t xml:space="preserve">, </w:t>
      </w:r>
      <w:r w:rsidRPr="00277A80">
        <w:rPr>
          <w:rFonts w:eastAsia="Times New Roman"/>
          <w:color w:val="000000" w:themeColor="text1"/>
          <w:sz w:val="22"/>
          <w:lang w:eastAsia="pt-BR"/>
        </w:rPr>
        <w:t>como ponto de encontro familiar e incentivo à ocupação saudável dos espaços públicos;</w:t>
      </w:r>
    </w:p>
    <w:p w14:paraId="24AFB7EE" w14:textId="77777777" w:rsidR="00277A80" w:rsidRPr="00277A80" w:rsidRDefault="00277A80" w:rsidP="00277A80">
      <w:pPr>
        <w:spacing w:after="0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5CA5CF5A" w14:textId="54A3DC52" w:rsidR="00277A80" w:rsidRDefault="00F06460" w:rsidP="00277A80">
      <w:pPr>
        <w:spacing w:after="0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277A80">
        <w:rPr>
          <w:rFonts w:eastAsia="Times New Roman"/>
          <w:color w:val="000000" w:themeColor="text1"/>
          <w:sz w:val="22"/>
          <w:lang w:eastAsia="pt-BR"/>
        </w:rPr>
        <w:t>Considerando que a proposta prevê o funcionamento da fonte em dois períodos: das 14h às 17h com jatos de água e das 19h às 22h com jatos de água e iluminação, garantindo atratividade</w:t>
      </w:r>
      <w:r w:rsidR="003F1691">
        <w:rPr>
          <w:rFonts w:eastAsia="Times New Roman"/>
          <w:color w:val="000000" w:themeColor="text1"/>
          <w:sz w:val="22"/>
          <w:lang w:eastAsia="pt-BR"/>
        </w:rPr>
        <w:t>,</w:t>
      </w:r>
      <w:r w:rsidRPr="00277A80">
        <w:rPr>
          <w:rFonts w:eastAsia="Times New Roman"/>
          <w:color w:val="000000" w:themeColor="text1"/>
          <w:sz w:val="22"/>
          <w:lang w:eastAsia="pt-BR"/>
        </w:rPr>
        <w:t xml:space="preserve"> tanto durante o dia quanto à noite;</w:t>
      </w:r>
    </w:p>
    <w:p w14:paraId="3B5D1874" w14:textId="77777777" w:rsidR="00277A80" w:rsidRPr="00277A80" w:rsidRDefault="00277A80" w:rsidP="00277A80">
      <w:pPr>
        <w:spacing w:after="0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6010A076" w14:textId="02E49145" w:rsidR="00277A80" w:rsidRDefault="00F06460" w:rsidP="00277A80">
      <w:pPr>
        <w:spacing w:after="0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277A80">
        <w:rPr>
          <w:rFonts w:eastAsia="Times New Roman"/>
          <w:color w:val="000000" w:themeColor="text1"/>
          <w:sz w:val="22"/>
          <w:lang w:eastAsia="pt-BR"/>
        </w:rPr>
        <w:t>Considerando que o investimento em equipamentos de lazer contribui significativamente para a qualidade de vida da população e valorização dos espaços públicos;</w:t>
      </w:r>
    </w:p>
    <w:p w14:paraId="77A95A1F" w14:textId="77777777" w:rsidR="00277A80" w:rsidRPr="00277A80" w:rsidRDefault="00277A80" w:rsidP="00277A80">
      <w:pPr>
        <w:spacing w:after="0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62CB23C3" w14:textId="77777777" w:rsidR="00B74EAE" w:rsidRPr="00974C26" w:rsidRDefault="00B74EAE" w:rsidP="00524AF5">
      <w:pPr>
        <w:spacing w:after="0"/>
        <w:jc w:val="both"/>
        <w:rPr>
          <w:sz w:val="22"/>
        </w:rPr>
      </w:pPr>
    </w:p>
    <w:p w14:paraId="25750F86" w14:textId="29C4349F" w:rsidR="00B74EAE" w:rsidRDefault="00F06460" w:rsidP="00B74EAE">
      <w:pPr>
        <w:spacing w:after="0"/>
        <w:ind w:firstLine="1418"/>
        <w:jc w:val="both"/>
        <w:rPr>
          <w:sz w:val="22"/>
        </w:rPr>
      </w:pPr>
      <w:r w:rsidRPr="00974C26">
        <w:rPr>
          <w:sz w:val="22"/>
        </w:rPr>
        <w:t xml:space="preserve">Câmara Municipal de Sorriso, Estado de Mato Grosso, em </w:t>
      </w:r>
      <w:r w:rsidR="003F1691">
        <w:rPr>
          <w:sz w:val="22"/>
        </w:rPr>
        <w:t>20</w:t>
      </w:r>
      <w:r w:rsidRPr="00974C26">
        <w:rPr>
          <w:sz w:val="22"/>
        </w:rPr>
        <w:t xml:space="preserve"> de maio de 2025.</w:t>
      </w:r>
    </w:p>
    <w:p w14:paraId="0E4B5154" w14:textId="77777777" w:rsidR="00277A80" w:rsidRDefault="00277A80" w:rsidP="00B74EAE">
      <w:pPr>
        <w:spacing w:after="0"/>
        <w:ind w:firstLine="1418"/>
        <w:jc w:val="both"/>
        <w:rPr>
          <w:sz w:val="22"/>
        </w:rPr>
      </w:pPr>
    </w:p>
    <w:p w14:paraId="20A5B500" w14:textId="77777777" w:rsidR="00974C26" w:rsidRPr="00974C26" w:rsidRDefault="00974C26" w:rsidP="00B74EAE">
      <w:pPr>
        <w:spacing w:after="0"/>
        <w:ind w:firstLine="1418"/>
        <w:jc w:val="both"/>
        <w:rPr>
          <w:sz w:val="22"/>
        </w:rPr>
      </w:pPr>
    </w:p>
    <w:p w14:paraId="7D4FB7B4" w14:textId="77777777" w:rsidR="00B74EAE" w:rsidRPr="00974C26" w:rsidRDefault="00B74EAE" w:rsidP="00B74EAE">
      <w:pPr>
        <w:spacing w:after="0"/>
        <w:ind w:firstLine="1418"/>
        <w:jc w:val="both"/>
        <w:rPr>
          <w:sz w:val="22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3120"/>
        <w:gridCol w:w="1087"/>
        <w:gridCol w:w="1181"/>
        <w:gridCol w:w="2029"/>
        <w:gridCol w:w="802"/>
        <w:gridCol w:w="2839"/>
      </w:tblGrid>
      <w:tr w:rsidR="00D23715" w14:paraId="16D0D5D4" w14:textId="77777777" w:rsidTr="00974C26">
        <w:trPr>
          <w:trHeight w:val="151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0A7690CB" w14:textId="77777777" w:rsidR="00B74EAE" w:rsidRPr="00B74EAE" w:rsidRDefault="00F06460" w:rsidP="00840613">
            <w:pPr>
              <w:spacing w:after="0"/>
              <w:jc w:val="center"/>
              <w:rPr>
                <w:b/>
                <w:bCs/>
                <w:sz w:val="22"/>
              </w:rPr>
            </w:pPr>
            <w:r w:rsidRPr="00B74EAE">
              <w:rPr>
                <w:b/>
                <w:bCs/>
                <w:sz w:val="22"/>
              </w:rPr>
              <w:t>RODRIGO MATTERAZZI</w:t>
            </w:r>
          </w:p>
          <w:p w14:paraId="153ADB60" w14:textId="019D84A8" w:rsidR="00B74EAE" w:rsidRPr="00974C26" w:rsidRDefault="00F06460" w:rsidP="00840613">
            <w:pPr>
              <w:spacing w:after="0"/>
              <w:jc w:val="center"/>
              <w:rPr>
                <w:sz w:val="22"/>
              </w:rPr>
            </w:pPr>
            <w:r w:rsidRPr="00974C26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987AE" w14:textId="77777777" w:rsidR="00B74EAE" w:rsidRPr="00B74EAE" w:rsidRDefault="00F06460" w:rsidP="00840613">
            <w:pPr>
              <w:spacing w:after="0"/>
              <w:jc w:val="center"/>
              <w:rPr>
                <w:b/>
                <w:bCs/>
                <w:sz w:val="22"/>
              </w:rPr>
            </w:pPr>
            <w:r w:rsidRPr="00B74EAE">
              <w:rPr>
                <w:b/>
                <w:bCs/>
                <w:sz w:val="22"/>
              </w:rPr>
              <w:t>ADIR CUNICO</w:t>
            </w:r>
          </w:p>
          <w:p w14:paraId="0DFEBCCF" w14:textId="4206FCB2" w:rsidR="00B74EAE" w:rsidRPr="00974C26" w:rsidRDefault="00F06460" w:rsidP="00840613">
            <w:pPr>
              <w:spacing w:after="0"/>
              <w:jc w:val="center"/>
              <w:rPr>
                <w:sz w:val="22"/>
              </w:rPr>
            </w:pPr>
            <w:r w:rsidRPr="00974C26">
              <w:rPr>
                <w:b/>
                <w:bCs/>
                <w:sz w:val="22"/>
              </w:rPr>
              <w:t>Vereador NOVO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83A2C" w14:textId="77777777" w:rsidR="00B74EAE" w:rsidRPr="00B74EAE" w:rsidRDefault="00F06460" w:rsidP="00840613">
            <w:pPr>
              <w:spacing w:after="0"/>
              <w:jc w:val="center"/>
              <w:rPr>
                <w:b/>
                <w:bCs/>
                <w:sz w:val="22"/>
              </w:rPr>
            </w:pPr>
            <w:r w:rsidRPr="00B74EAE">
              <w:rPr>
                <w:b/>
                <w:bCs/>
                <w:sz w:val="22"/>
              </w:rPr>
              <w:t>BRENDO BRAGA</w:t>
            </w:r>
          </w:p>
          <w:p w14:paraId="009DF6E4" w14:textId="6B6C603B" w:rsidR="00B74EAE" w:rsidRPr="00974C26" w:rsidRDefault="00F06460" w:rsidP="00840613">
            <w:pPr>
              <w:spacing w:after="0"/>
              <w:jc w:val="center"/>
              <w:rPr>
                <w:sz w:val="22"/>
              </w:rPr>
            </w:pPr>
            <w:r w:rsidRPr="00974C26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42C96C0F" w14:textId="77777777" w:rsidR="00B74EAE" w:rsidRPr="00B74EAE" w:rsidRDefault="00F06460" w:rsidP="00840613">
            <w:pPr>
              <w:spacing w:after="0"/>
              <w:jc w:val="center"/>
              <w:rPr>
                <w:b/>
                <w:bCs/>
                <w:sz w:val="22"/>
              </w:rPr>
            </w:pPr>
            <w:r w:rsidRPr="00B74EAE">
              <w:rPr>
                <w:b/>
                <w:bCs/>
                <w:sz w:val="22"/>
              </w:rPr>
              <w:t>GRINGO DO BARREIRO</w:t>
            </w:r>
          </w:p>
          <w:p w14:paraId="47154A51" w14:textId="4443409C" w:rsidR="00B74EAE" w:rsidRPr="00974C26" w:rsidRDefault="00F06460" w:rsidP="00840613">
            <w:pPr>
              <w:spacing w:after="0"/>
              <w:jc w:val="center"/>
              <w:rPr>
                <w:sz w:val="22"/>
              </w:rPr>
            </w:pPr>
            <w:r w:rsidRPr="00974C26">
              <w:rPr>
                <w:b/>
                <w:bCs/>
                <w:sz w:val="22"/>
              </w:rPr>
              <w:t>Vereador PL</w:t>
            </w:r>
          </w:p>
        </w:tc>
      </w:tr>
      <w:tr w:rsidR="00D23715" w14:paraId="38B4605A" w14:textId="77777777" w:rsidTr="00974C26">
        <w:trPr>
          <w:trHeight w:val="1412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0945276A" w14:textId="77777777" w:rsidR="00B74EAE" w:rsidRPr="00B74EAE" w:rsidRDefault="00F06460" w:rsidP="00840613">
            <w:pPr>
              <w:spacing w:after="0"/>
              <w:jc w:val="center"/>
              <w:rPr>
                <w:b/>
                <w:bCs/>
                <w:sz w:val="22"/>
              </w:rPr>
            </w:pPr>
            <w:r w:rsidRPr="00B74EAE">
              <w:rPr>
                <w:b/>
                <w:bCs/>
                <w:sz w:val="22"/>
              </w:rPr>
              <w:t>DIOGO KRIGUER</w:t>
            </w:r>
          </w:p>
          <w:p w14:paraId="64A7E122" w14:textId="3D05BBAA" w:rsidR="00B74EAE" w:rsidRPr="00974C26" w:rsidRDefault="00F06460" w:rsidP="00840613">
            <w:pPr>
              <w:spacing w:after="0"/>
              <w:jc w:val="center"/>
              <w:rPr>
                <w:sz w:val="22"/>
              </w:rPr>
            </w:pPr>
            <w:r w:rsidRPr="00974C26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1F2AD" w14:textId="77777777" w:rsidR="00B74EAE" w:rsidRPr="00B74EAE" w:rsidRDefault="00F06460" w:rsidP="00840613">
            <w:pPr>
              <w:spacing w:after="0"/>
              <w:jc w:val="center"/>
              <w:rPr>
                <w:b/>
                <w:bCs/>
                <w:sz w:val="22"/>
              </w:rPr>
            </w:pPr>
            <w:r w:rsidRPr="00B74EAE">
              <w:rPr>
                <w:b/>
                <w:bCs/>
                <w:sz w:val="22"/>
              </w:rPr>
              <w:t>EMERSON FARIAS</w:t>
            </w:r>
          </w:p>
          <w:p w14:paraId="1774BB42" w14:textId="79577F75" w:rsidR="00B74EAE" w:rsidRPr="00974C26" w:rsidRDefault="00F06460" w:rsidP="00840613">
            <w:pPr>
              <w:spacing w:after="0"/>
              <w:jc w:val="center"/>
              <w:rPr>
                <w:sz w:val="22"/>
              </w:rPr>
            </w:pPr>
            <w:r w:rsidRPr="00974C26">
              <w:rPr>
                <w:b/>
                <w:bCs/>
                <w:sz w:val="22"/>
              </w:rPr>
              <w:t>Vereador PL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59CD3" w14:textId="77777777" w:rsidR="00B74EAE" w:rsidRPr="00B74EAE" w:rsidRDefault="00F06460" w:rsidP="00840613">
            <w:pPr>
              <w:spacing w:after="0"/>
              <w:jc w:val="center"/>
              <w:rPr>
                <w:b/>
                <w:bCs/>
                <w:sz w:val="22"/>
              </w:rPr>
            </w:pPr>
            <w:r w:rsidRPr="00B74EAE">
              <w:rPr>
                <w:b/>
                <w:bCs/>
                <w:sz w:val="22"/>
              </w:rPr>
              <w:t>TOCO BAGGIO</w:t>
            </w:r>
          </w:p>
          <w:p w14:paraId="744087A6" w14:textId="0F5E24B8" w:rsidR="00B74EAE" w:rsidRPr="00974C26" w:rsidRDefault="00F06460" w:rsidP="00840613">
            <w:pPr>
              <w:spacing w:after="0"/>
              <w:jc w:val="center"/>
              <w:rPr>
                <w:sz w:val="22"/>
              </w:rPr>
            </w:pPr>
            <w:r w:rsidRPr="00974C26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433E1A4C" w14:textId="77777777" w:rsidR="00B74EAE" w:rsidRPr="00B74EAE" w:rsidRDefault="00F06460" w:rsidP="00840613">
            <w:pPr>
              <w:spacing w:after="0"/>
              <w:jc w:val="center"/>
              <w:rPr>
                <w:b/>
                <w:bCs/>
                <w:sz w:val="22"/>
              </w:rPr>
            </w:pPr>
            <w:r w:rsidRPr="00B74EAE">
              <w:rPr>
                <w:b/>
                <w:bCs/>
                <w:sz w:val="22"/>
              </w:rPr>
              <w:t>DARCI GONÇALVES</w:t>
            </w:r>
          </w:p>
          <w:p w14:paraId="6AA0DFBE" w14:textId="4083B093" w:rsidR="00B74EAE" w:rsidRPr="00974C26" w:rsidRDefault="00F06460" w:rsidP="00840613">
            <w:pPr>
              <w:spacing w:after="0"/>
              <w:jc w:val="center"/>
              <w:rPr>
                <w:sz w:val="22"/>
              </w:rPr>
            </w:pPr>
            <w:r w:rsidRPr="00974C26">
              <w:rPr>
                <w:b/>
                <w:bCs/>
                <w:sz w:val="22"/>
              </w:rPr>
              <w:t>Vereador MDB</w:t>
            </w:r>
          </w:p>
        </w:tc>
      </w:tr>
      <w:tr w:rsidR="00D23715" w14:paraId="3A25746A" w14:textId="77777777" w:rsidTr="00974C26">
        <w:tc>
          <w:tcPr>
            <w:tcW w:w="4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9B04F" w14:textId="77777777" w:rsidR="00B74EAE" w:rsidRPr="00B74EAE" w:rsidRDefault="00F06460" w:rsidP="00840613">
            <w:pPr>
              <w:spacing w:after="0"/>
              <w:jc w:val="center"/>
              <w:rPr>
                <w:b/>
                <w:bCs/>
                <w:sz w:val="22"/>
              </w:rPr>
            </w:pPr>
            <w:proofErr w:type="spellStart"/>
            <w:r w:rsidRPr="00B74EAE">
              <w:rPr>
                <w:b/>
                <w:bCs/>
                <w:sz w:val="22"/>
              </w:rPr>
              <w:t>PROFª</w:t>
            </w:r>
            <w:proofErr w:type="spellEnd"/>
            <w:r w:rsidRPr="00B74EAE">
              <w:rPr>
                <w:b/>
                <w:bCs/>
                <w:sz w:val="22"/>
              </w:rPr>
              <w:t xml:space="preserve"> SILVANA PERIN</w:t>
            </w:r>
          </w:p>
          <w:p w14:paraId="663694E7" w14:textId="77AD9153" w:rsidR="00B74EAE" w:rsidRPr="00974C26" w:rsidRDefault="00F06460" w:rsidP="00840613">
            <w:pPr>
              <w:spacing w:after="0"/>
              <w:jc w:val="center"/>
              <w:rPr>
                <w:sz w:val="22"/>
              </w:rPr>
            </w:pPr>
            <w:r w:rsidRPr="00974C26">
              <w:rPr>
                <w:b/>
                <w:bCs/>
                <w:sz w:val="22"/>
              </w:rPr>
              <w:t>Vereadora MDB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C2E78" w14:textId="77777777" w:rsidR="00B74EAE" w:rsidRPr="00B74EAE" w:rsidRDefault="00F06460" w:rsidP="00840613">
            <w:pPr>
              <w:spacing w:after="0"/>
              <w:jc w:val="center"/>
              <w:rPr>
                <w:b/>
                <w:bCs/>
                <w:sz w:val="22"/>
              </w:rPr>
            </w:pPr>
            <w:r w:rsidRPr="00B74EAE">
              <w:rPr>
                <w:b/>
                <w:bCs/>
                <w:sz w:val="22"/>
              </w:rPr>
              <w:t>WANDERLEY PAULO</w:t>
            </w:r>
          </w:p>
          <w:p w14:paraId="56FB5C80" w14:textId="289FB000" w:rsidR="00B74EAE" w:rsidRPr="00974C26" w:rsidRDefault="00F06460" w:rsidP="00840613">
            <w:pPr>
              <w:spacing w:after="0"/>
              <w:jc w:val="center"/>
              <w:rPr>
                <w:sz w:val="22"/>
              </w:rPr>
            </w:pPr>
            <w:r w:rsidRPr="00974C26">
              <w:rPr>
                <w:b/>
                <w:bCs/>
                <w:sz w:val="22"/>
              </w:rPr>
              <w:t>Vereador PP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F7660" w14:textId="77777777" w:rsidR="00B74EAE" w:rsidRPr="00B74EAE" w:rsidRDefault="00F06460" w:rsidP="00840613">
            <w:pPr>
              <w:spacing w:after="0"/>
              <w:jc w:val="center"/>
              <w:rPr>
                <w:b/>
                <w:bCs/>
                <w:sz w:val="22"/>
              </w:rPr>
            </w:pPr>
            <w:r w:rsidRPr="00B74EAE">
              <w:rPr>
                <w:b/>
                <w:bCs/>
                <w:sz w:val="22"/>
              </w:rPr>
              <w:t>JANE DELALIBERA</w:t>
            </w:r>
          </w:p>
          <w:p w14:paraId="04187AA3" w14:textId="4D9D07C2" w:rsidR="00B74EAE" w:rsidRPr="00974C26" w:rsidRDefault="00F06460" w:rsidP="00840613">
            <w:pPr>
              <w:spacing w:after="0"/>
              <w:jc w:val="center"/>
              <w:rPr>
                <w:sz w:val="22"/>
              </w:rPr>
            </w:pPr>
            <w:r w:rsidRPr="00974C26">
              <w:rPr>
                <w:b/>
                <w:bCs/>
                <w:sz w:val="22"/>
              </w:rPr>
              <w:t>Vereadora PL</w:t>
            </w:r>
          </w:p>
        </w:tc>
      </w:tr>
    </w:tbl>
    <w:p w14:paraId="185D1164" w14:textId="77777777" w:rsidR="00B74EAE" w:rsidRPr="00974C26" w:rsidRDefault="00B74EAE" w:rsidP="00B74EAE">
      <w:pPr>
        <w:spacing w:after="0"/>
        <w:ind w:firstLine="1418"/>
        <w:jc w:val="both"/>
        <w:rPr>
          <w:sz w:val="22"/>
        </w:rPr>
      </w:pPr>
    </w:p>
    <w:sectPr w:rsidR="00B74EAE" w:rsidRPr="00974C26" w:rsidSect="00F06460">
      <w:pgSz w:w="11906" w:h="16838"/>
      <w:pgMar w:top="2410" w:right="849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25"/>
    <w:rsid w:val="000B1A88"/>
    <w:rsid w:val="00111C82"/>
    <w:rsid w:val="00126C5D"/>
    <w:rsid w:val="00131E20"/>
    <w:rsid w:val="00153225"/>
    <w:rsid w:val="001E0F20"/>
    <w:rsid w:val="002051CF"/>
    <w:rsid w:val="00274239"/>
    <w:rsid w:val="00277A80"/>
    <w:rsid w:val="002A1870"/>
    <w:rsid w:val="002B249B"/>
    <w:rsid w:val="002E3262"/>
    <w:rsid w:val="0038552B"/>
    <w:rsid w:val="00394236"/>
    <w:rsid w:val="003C12CF"/>
    <w:rsid w:val="003F1691"/>
    <w:rsid w:val="00491D1B"/>
    <w:rsid w:val="004A311B"/>
    <w:rsid w:val="004C5C68"/>
    <w:rsid w:val="00524AF5"/>
    <w:rsid w:val="005670AE"/>
    <w:rsid w:val="005B35C2"/>
    <w:rsid w:val="005C65AD"/>
    <w:rsid w:val="005E7AB5"/>
    <w:rsid w:val="006425F7"/>
    <w:rsid w:val="00677F8C"/>
    <w:rsid w:val="006D7476"/>
    <w:rsid w:val="00700DE5"/>
    <w:rsid w:val="007E0E18"/>
    <w:rsid w:val="00840613"/>
    <w:rsid w:val="00852A26"/>
    <w:rsid w:val="008B0219"/>
    <w:rsid w:val="00974C26"/>
    <w:rsid w:val="00A31C4E"/>
    <w:rsid w:val="00AE32F5"/>
    <w:rsid w:val="00B171E1"/>
    <w:rsid w:val="00B27A0F"/>
    <w:rsid w:val="00B4197B"/>
    <w:rsid w:val="00B74EAE"/>
    <w:rsid w:val="00B864FE"/>
    <w:rsid w:val="00BB5859"/>
    <w:rsid w:val="00BC4915"/>
    <w:rsid w:val="00C052A7"/>
    <w:rsid w:val="00C23738"/>
    <w:rsid w:val="00C60EDF"/>
    <w:rsid w:val="00CD1EA2"/>
    <w:rsid w:val="00D23715"/>
    <w:rsid w:val="00D45FE3"/>
    <w:rsid w:val="00D539A8"/>
    <w:rsid w:val="00D61B4E"/>
    <w:rsid w:val="00DB1A35"/>
    <w:rsid w:val="00DD3EE5"/>
    <w:rsid w:val="00E31406"/>
    <w:rsid w:val="00E622C6"/>
    <w:rsid w:val="00EB3FD4"/>
    <w:rsid w:val="00F06460"/>
    <w:rsid w:val="00F36899"/>
    <w:rsid w:val="00F60235"/>
    <w:rsid w:val="00FE10AC"/>
    <w:rsid w:val="00FF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733D"/>
  <w15:chartTrackingRefBased/>
  <w15:docId w15:val="{9A42D2D5-51E2-4723-AF66-7947E830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5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532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32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32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32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32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322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322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322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322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3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3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3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32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32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32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32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32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32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3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53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32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53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32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532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32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532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3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32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322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74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BBD87-1B45-4982-91B4-5FAC88D1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Presidencia</dc:creator>
  <cp:lastModifiedBy>Timoteo</cp:lastModifiedBy>
  <cp:revision>5</cp:revision>
  <dcterms:created xsi:type="dcterms:W3CDTF">2025-05-19T13:39:00Z</dcterms:created>
  <dcterms:modified xsi:type="dcterms:W3CDTF">2025-05-21T14:17:00Z</dcterms:modified>
</cp:coreProperties>
</file>